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57" w:rsidRPr="00E36B8A" w:rsidRDefault="00E36B8A">
      <w:pPr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Poštovani,</w:t>
      </w:r>
    </w:p>
    <w:p w:rsidR="00E36B8A" w:rsidRDefault="00E36B8A">
      <w:pPr>
        <w:rPr>
          <w:rFonts w:ascii="Times New Roman" w:hAnsi="Times New Roman" w:cs="Times New Roman"/>
          <w:sz w:val="24"/>
          <w:szCs w:val="24"/>
        </w:rPr>
      </w:pPr>
      <w:r w:rsidRPr="00E36B8A">
        <w:rPr>
          <w:rFonts w:ascii="Times New Roman" w:hAnsi="Times New Roman" w:cs="Times New Roman"/>
          <w:sz w:val="24"/>
          <w:szCs w:val="24"/>
        </w:rPr>
        <w:t>CZSS Velika Gorica</w:t>
      </w:r>
      <w:r>
        <w:rPr>
          <w:rFonts w:ascii="Times New Roman" w:hAnsi="Times New Roman" w:cs="Times New Roman"/>
          <w:sz w:val="24"/>
          <w:szCs w:val="24"/>
        </w:rPr>
        <w:t xml:space="preserve"> izražava žaljenje zbog tragičnih događaja u Pagu i pridružuje se apelu </w:t>
      </w:r>
      <w:r w:rsidR="007F26D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entara za socijalnu skrb kojim pružamo podršku našim kolegama u Zadru.</w:t>
      </w:r>
    </w:p>
    <w:p w:rsidR="00E36B8A" w:rsidRDefault="00E3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Smatramo apsolutno neprimjerenim istupanje u javnosti nadležne ministrice i javnim optuživanjem </w:t>
      </w:r>
      <w:r w:rsidR="00033650">
        <w:rPr>
          <w:rFonts w:ascii="Times New Roman" w:hAnsi="Times New Roman" w:cs="Times New Roman"/>
          <w:sz w:val="24"/>
          <w:szCs w:val="24"/>
        </w:rPr>
        <w:t>i prije uvida u cjelokupan rad CZSS Zadar kao i postupanja nadležnih stručnih radnika.</w:t>
      </w:r>
    </w:p>
    <w:p w:rsidR="00033650" w:rsidRDefault="000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Posebice ukoliko se zna o svim otegotnim okolnostima u kojima rade stručni djelatnici u Centrima za socijalnu skrb na području cijele RH i utjecaja koji će takvo istupanje imati na rad </w:t>
      </w:r>
      <w:r w:rsidR="009540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entara, urušavajući svaki dignitet stručnih radnika.</w:t>
      </w:r>
    </w:p>
    <w:p w:rsidR="00033650" w:rsidRDefault="000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Podržavamo apel </w:t>
      </w:r>
      <w:r w:rsidR="009540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entara kojim javno iznose podatke o otežanim uvjetima u kojima rade.</w:t>
      </w:r>
    </w:p>
    <w:p w:rsidR="00870382" w:rsidRDefault="00033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Navodima kako i Centar za socijalnu skrb Velika Gorica ima manjak stručnih radnika, u našoj nadležnosti je veliko teritorijalno područje</w:t>
      </w:r>
      <w:r w:rsidR="00870382">
        <w:rPr>
          <w:rFonts w:ascii="Times New Roman" w:hAnsi="Times New Roman" w:cs="Times New Roman"/>
          <w:sz w:val="24"/>
          <w:szCs w:val="24"/>
        </w:rPr>
        <w:t>, također imamo manjak vanjskih stručnih suradnika u provedbi mjera obiteljsko pravne zaštite.</w:t>
      </w:r>
    </w:p>
    <w:p w:rsidR="00870382" w:rsidRDefault="00870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našem području nedostaje mreža različit</w:t>
      </w:r>
      <w:r w:rsidR="00954007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usluga obitelji i pojedincima (medijacije, obiteljskog savjetovanja, različitih psihosocijalnih tretmana djece, roditelja i odraslih osoba u različitim teškim životnim situacijama) što znatno otežava postupanje i rad </w:t>
      </w:r>
      <w:r w:rsidR="0095400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entara.</w:t>
      </w:r>
    </w:p>
    <w:p w:rsidR="00A5255A" w:rsidRDefault="00A5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 stručni rad opterećen je nizom administrativnih poslova, koji se iz godine u godinu gomilaju, kao da je to jedini način potvrde našeg stručnog rada.</w:t>
      </w:r>
    </w:p>
    <w:p w:rsidR="00390084" w:rsidRDefault="00390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Želimo napomenuti kako smo često izloženi agresivnim ispadima i napadima naših korisnika, visoko rizičnim situacijama </w:t>
      </w:r>
      <w:r w:rsidR="002A0C5A">
        <w:rPr>
          <w:rFonts w:ascii="Times New Roman" w:hAnsi="Times New Roman" w:cs="Times New Roman"/>
          <w:sz w:val="24"/>
          <w:szCs w:val="24"/>
        </w:rPr>
        <w:t xml:space="preserve">unutar prostorija </w:t>
      </w:r>
      <w:r w:rsidR="00954007">
        <w:rPr>
          <w:rFonts w:ascii="Times New Roman" w:hAnsi="Times New Roman" w:cs="Times New Roman"/>
          <w:sz w:val="24"/>
          <w:szCs w:val="24"/>
        </w:rPr>
        <w:t>c</w:t>
      </w:r>
      <w:r w:rsidR="002A0C5A">
        <w:rPr>
          <w:rFonts w:ascii="Times New Roman" w:hAnsi="Times New Roman" w:cs="Times New Roman"/>
          <w:sz w:val="24"/>
          <w:szCs w:val="24"/>
        </w:rPr>
        <w:t>entra kao i prilikom terenskog izvida.</w:t>
      </w:r>
    </w:p>
    <w:p w:rsidR="00A5255A" w:rsidRDefault="00A5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Stručni radnici </w:t>
      </w:r>
      <w:r w:rsidR="0095400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entara za socijalnu skrb svjesni su svoje odgovornosti u postupanjima iz naše nadležnosti i bez obzira na sve otegotne okolnosti u kojima radimo i nadalje ćemo vrlo savjesno obavljati svoj rad.</w:t>
      </w:r>
    </w:p>
    <w:p w:rsidR="00825A6C" w:rsidRDefault="00A5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Smatramo važnim razlučiti koje su mogućnosti za promjenama u rizičnim obiteljima i gdje je osobna odgovornost pojedinaca kao počinitelja prekršajnih i kaznenih djela.</w:t>
      </w:r>
    </w:p>
    <w:p w:rsidR="00825A6C" w:rsidRDefault="00825A6C">
      <w:pPr>
        <w:rPr>
          <w:rFonts w:ascii="Times New Roman" w:hAnsi="Times New Roman" w:cs="Times New Roman"/>
          <w:sz w:val="24"/>
          <w:szCs w:val="24"/>
        </w:rPr>
      </w:pPr>
    </w:p>
    <w:p w:rsidR="00A5255A" w:rsidRPr="00E36B8A" w:rsidRDefault="0082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Djelatnici Centra za socijalnu skrb Velika Gorica</w:t>
      </w:r>
      <w:r w:rsidR="00A5255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255A" w:rsidRPr="00E3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8A"/>
    <w:rsid w:val="00033650"/>
    <w:rsid w:val="002A0C5A"/>
    <w:rsid w:val="00390084"/>
    <w:rsid w:val="007F26DF"/>
    <w:rsid w:val="00825A6C"/>
    <w:rsid w:val="00870382"/>
    <w:rsid w:val="00954007"/>
    <w:rsid w:val="00A5255A"/>
    <w:rsid w:val="00C95457"/>
    <w:rsid w:val="00E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1D95"/>
  <w15:chartTrackingRefBased/>
  <w15:docId w15:val="{5EA10CDF-BE6C-44F3-8EDA-1C855E29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Pavlakovic</dc:creator>
  <cp:keywords/>
  <dc:description/>
  <cp:lastModifiedBy>Mirjana Pavlakovic</cp:lastModifiedBy>
  <cp:revision>4</cp:revision>
  <cp:lastPrinted>2019-03-05T09:25:00Z</cp:lastPrinted>
  <dcterms:created xsi:type="dcterms:W3CDTF">2019-03-05T08:06:00Z</dcterms:created>
  <dcterms:modified xsi:type="dcterms:W3CDTF">2019-03-05T11:59:00Z</dcterms:modified>
</cp:coreProperties>
</file>