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6FBB" w14:textId="214B27EF" w:rsidR="003E2091" w:rsidRDefault="00B823C5" w:rsidP="006019B2">
      <w:pPr>
        <w:spacing w:before="100" w:beforeAutospacing="1"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sidR="009120A9">
        <w:rPr>
          <w:rFonts w:ascii="Times New Roman" w:eastAsia="Times New Roman" w:hAnsi="Times New Roman" w:cs="Times New Roman"/>
          <w:sz w:val="24"/>
          <w:szCs w:val="24"/>
          <w:lang w:eastAsia="hr-HR"/>
        </w:rPr>
        <w:t xml:space="preserve">          </w:t>
      </w:r>
      <w:r w:rsidR="00861B84">
        <w:rPr>
          <w:rFonts w:ascii="Times New Roman" w:eastAsia="Times New Roman" w:hAnsi="Times New Roman" w:cs="Times New Roman"/>
          <w:sz w:val="24"/>
          <w:szCs w:val="24"/>
          <w:lang w:eastAsia="hr-HR"/>
        </w:rPr>
        <w:t xml:space="preserve">  </w:t>
      </w:r>
      <w:r w:rsidR="00207523" w:rsidRPr="00207523">
        <w:rPr>
          <w:rFonts w:ascii="Times New Roman" w:eastAsia="Times New Roman" w:hAnsi="Times New Roman" w:cs="Times New Roman"/>
          <w:sz w:val="27"/>
          <w:szCs w:val="27"/>
          <w:lang w:eastAsia="hr-HR"/>
        </w:rPr>
        <w:br/>
      </w:r>
      <w:r w:rsidR="003E2091" w:rsidRPr="00245FC8">
        <w:rPr>
          <w:rFonts w:ascii="Times New Roman" w:eastAsia="Times New Roman" w:hAnsi="Times New Roman" w:cs="Times New Roman"/>
          <w:sz w:val="24"/>
          <w:szCs w:val="24"/>
          <w:lang w:eastAsia="hr-HR"/>
        </w:rPr>
        <w:t>Vlada Republike Hrvatske</w:t>
      </w:r>
    </w:p>
    <w:p w14:paraId="44E63E65" w14:textId="5979673E" w:rsidR="006019B2" w:rsidRPr="00245FC8" w:rsidRDefault="006019B2" w:rsidP="006019B2">
      <w:pPr>
        <w:spacing w:before="100" w:beforeAutospacing="1"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p>
    <w:p w14:paraId="6E586AAF" w14:textId="5101A18E" w:rsidR="000F349F" w:rsidRDefault="000F349F" w:rsidP="000F349F">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E2091" w:rsidRPr="00245FC8">
        <w:rPr>
          <w:rFonts w:ascii="Times New Roman" w:eastAsia="Times New Roman" w:hAnsi="Times New Roman" w:cs="Times New Roman"/>
          <w:sz w:val="24"/>
          <w:szCs w:val="24"/>
          <w:lang w:eastAsia="hr-HR"/>
        </w:rPr>
        <w:t xml:space="preserve">Sindikat zaposlenika u djelatnosti socijalne skrbi Hrvatske </w:t>
      </w:r>
    </w:p>
    <w:p w14:paraId="3A6B4F24" w14:textId="77777777" w:rsidR="006019B2" w:rsidRDefault="003E2091" w:rsidP="006019B2">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F349F">
        <w:rPr>
          <w:rFonts w:ascii="Times New Roman" w:eastAsia="Times New Roman" w:hAnsi="Times New Roman" w:cs="Times New Roman"/>
          <w:sz w:val="24"/>
          <w:szCs w:val="24"/>
          <w:lang w:eastAsia="hr-HR"/>
        </w:rPr>
        <w:t> Samostalni sindikat zdravstva i socijalne skrbi Hrvatske </w:t>
      </w:r>
    </w:p>
    <w:p w14:paraId="304D8263" w14:textId="77777777" w:rsidR="006019B2" w:rsidRDefault="006019B2" w:rsidP="006019B2">
      <w:pPr>
        <w:pStyle w:val="Odlomakpopisa"/>
        <w:spacing w:before="100" w:beforeAutospacing="1" w:after="100" w:afterAutospacing="1" w:line="240" w:lineRule="auto"/>
        <w:ind w:left="360"/>
        <w:rPr>
          <w:rFonts w:ascii="Times New Roman" w:eastAsia="Times New Roman" w:hAnsi="Times New Roman" w:cs="Times New Roman"/>
          <w:sz w:val="24"/>
          <w:szCs w:val="24"/>
          <w:lang w:eastAsia="hr-HR"/>
        </w:rPr>
      </w:pPr>
    </w:p>
    <w:p w14:paraId="1B05881C" w14:textId="26B5E40B" w:rsidR="003E2091" w:rsidRPr="006019B2" w:rsidRDefault="003E2091" w:rsidP="006019B2">
      <w:pPr>
        <w:pStyle w:val="Odlomakpopisa"/>
        <w:spacing w:before="100" w:beforeAutospacing="1" w:after="100" w:afterAutospacing="1" w:line="240" w:lineRule="auto"/>
        <w:ind w:left="360"/>
        <w:rPr>
          <w:rFonts w:ascii="Times New Roman" w:eastAsia="Times New Roman" w:hAnsi="Times New Roman" w:cs="Times New Roman"/>
          <w:sz w:val="24"/>
          <w:szCs w:val="24"/>
          <w:lang w:eastAsia="hr-HR"/>
        </w:rPr>
      </w:pPr>
      <w:r w:rsidRPr="006019B2">
        <w:rPr>
          <w:rFonts w:ascii="Times New Roman" w:eastAsia="Times New Roman" w:hAnsi="Times New Roman" w:cs="Times New Roman"/>
          <w:sz w:val="24"/>
          <w:szCs w:val="24"/>
          <w:lang w:eastAsia="hr-HR"/>
        </w:rPr>
        <w:t xml:space="preserve">sklopili </w:t>
      </w:r>
      <w:r w:rsidR="001C61B6" w:rsidRPr="006019B2">
        <w:rPr>
          <w:rFonts w:ascii="Times New Roman" w:eastAsia="Times New Roman" w:hAnsi="Times New Roman" w:cs="Times New Roman"/>
          <w:color w:val="000000" w:themeColor="text1"/>
          <w:sz w:val="24"/>
          <w:szCs w:val="24"/>
          <w:lang w:eastAsia="hr-HR"/>
        </w:rPr>
        <w:t>su</w:t>
      </w:r>
      <w:r w:rsidR="00433230" w:rsidRPr="006019B2">
        <w:rPr>
          <w:rFonts w:ascii="Times New Roman" w:eastAsia="Times New Roman" w:hAnsi="Times New Roman" w:cs="Times New Roman"/>
          <w:color w:val="000000" w:themeColor="text1"/>
          <w:sz w:val="24"/>
          <w:szCs w:val="24"/>
          <w:lang w:eastAsia="hr-HR"/>
        </w:rPr>
        <w:t xml:space="preserve"> dana </w:t>
      </w:r>
      <w:r w:rsidR="00861B84">
        <w:rPr>
          <w:rFonts w:ascii="Times New Roman" w:eastAsia="Times New Roman" w:hAnsi="Times New Roman" w:cs="Times New Roman"/>
          <w:color w:val="000000" w:themeColor="text1"/>
          <w:sz w:val="24"/>
          <w:szCs w:val="24"/>
          <w:lang w:eastAsia="hr-HR"/>
        </w:rPr>
        <w:t xml:space="preserve"> 21. lipnja </w:t>
      </w:r>
      <w:bookmarkStart w:id="0" w:name="_GoBack"/>
      <w:bookmarkEnd w:id="0"/>
      <w:r w:rsidR="001C61B6" w:rsidRPr="006019B2">
        <w:rPr>
          <w:rFonts w:ascii="Times New Roman" w:eastAsia="Times New Roman" w:hAnsi="Times New Roman" w:cs="Times New Roman"/>
          <w:color w:val="000000" w:themeColor="text1"/>
          <w:sz w:val="24"/>
          <w:szCs w:val="24"/>
          <w:lang w:eastAsia="hr-HR"/>
        </w:rPr>
        <w:t>2018</w:t>
      </w:r>
      <w:r w:rsidRPr="006019B2">
        <w:rPr>
          <w:rFonts w:ascii="Times New Roman" w:eastAsia="Times New Roman" w:hAnsi="Times New Roman" w:cs="Times New Roman"/>
          <w:color w:val="000000" w:themeColor="text1"/>
          <w:sz w:val="24"/>
          <w:szCs w:val="24"/>
          <w:lang w:eastAsia="hr-HR"/>
        </w:rPr>
        <w:t>. godine</w:t>
      </w:r>
    </w:p>
    <w:p w14:paraId="3845BC9F" w14:textId="0D39E3CE" w:rsidR="003E2091" w:rsidRPr="00245FC8" w:rsidRDefault="003E2091" w:rsidP="003E2091">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1F267029" w14:textId="77777777" w:rsidR="009C007F" w:rsidRPr="00976D4D" w:rsidRDefault="003E2091" w:rsidP="003E2091">
      <w:pPr>
        <w:spacing w:after="0" w:line="240" w:lineRule="auto"/>
        <w:jc w:val="center"/>
        <w:rPr>
          <w:rFonts w:ascii="Times New Roman" w:eastAsia="Times New Roman" w:hAnsi="Times New Roman" w:cs="Times New Roman"/>
          <w:b/>
          <w:bCs/>
          <w:sz w:val="28"/>
          <w:szCs w:val="28"/>
          <w:lang w:eastAsia="hr-HR"/>
        </w:rPr>
      </w:pPr>
      <w:r w:rsidRPr="00245FC8">
        <w:rPr>
          <w:rFonts w:ascii="Times New Roman" w:eastAsia="Times New Roman" w:hAnsi="Times New Roman" w:cs="Times New Roman"/>
          <w:b/>
          <w:bCs/>
          <w:sz w:val="24"/>
          <w:szCs w:val="24"/>
          <w:lang w:eastAsia="hr-HR"/>
        </w:rPr>
        <w:br/>
      </w:r>
      <w:r w:rsidRPr="00976D4D">
        <w:rPr>
          <w:rFonts w:ascii="Times New Roman" w:eastAsia="Times New Roman" w:hAnsi="Times New Roman" w:cs="Times New Roman"/>
          <w:b/>
          <w:bCs/>
          <w:sz w:val="28"/>
          <w:szCs w:val="28"/>
          <w:lang w:eastAsia="hr-HR"/>
        </w:rPr>
        <w:t>KOLEKTIVNI UGOVOR ZA DJELATNOST SOCIJALNE SKRBI</w:t>
      </w:r>
    </w:p>
    <w:p w14:paraId="6661FC12" w14:textId="14CCF2A4" w:rsidR="003E2091" w:rsidRPr="00245FC8" w:rsidRDefault="003E2091" w:rsidP="003E2091">
      <w:pPr>
        <w:spacing w:after="0" w:line="240" w:lineRule="auto"/>
        <w:jc w:val="center"/>
        <w:rPr>
          <w:rFonts w:ascii="Times New Roman" w:eastAsia="Times New Roman" w:hAnsi="Times New Roman" w:cs="Times New Roman"/>
          <w:sz w:val="24"/>
          <w:szCs w:val="24"/>
          <w:lang w:eastAsia="hr-HR"/>
        </w:rPr>
      </w:pPr>
      <w:r w:rsidRPr="00976D4D">
        <w:rPr>
          <w:rFonts w:ascii="Times New Roman" w:eastAsia="Times New Roman" w:hAnsi="Times New Roman" w:cs="Times New Roman"/>
          <w:b/>
          <w:bCs/>
          <w:sz w:val="28"/>
          <w:szCs w:val="28"/>
          <w:lang w:eastAsia="hr-HR"/>
        </w:rPr>
        <w:br/>
      </w:r>
      <w:r w:rsidRPr="00245FC8">
        <w:rPr>
          <w:rFonts w:ascii="Times New Roman" w:eastAsia="Times New Roman" w:hAnsi="Times New Roman" w:cs="Times New Roman"/>
          <w:sz w:val="24"/>
          <w:szCs w:val="24"/>
          <w:lang w:eastAsia="hr-HR"/>
        </w:rPr>
        <w:br/>
      </w:r>
      <w:r w:rsidRPr="00976D4D">
        <w:rPr>
          <w:rFonts w:ascii="Times New Roman" w:eastAsia="Times New Roman" w:hAnsi="Times New Roman" w:cs="Times New Roman"/>
          <w:b/>
          <w:sz w:val="24"/>
          <w:szCs w:val="24"/>
          <w:lang w:eastAsia="hr-HR"/>
        </w:rPr>
        <w:t>I. OBVEZNI DIO</w:t>
      </w:r>
      <w:r w:rsidRPr="00976D4D">
        <w:rPr>
          <w:rFonts w:ascii="Times New Roman" w:eastAsia="Times New Roman" w:hAnsi="Times New Roman" w:cs="Times New Roman"/>
          <w:b/>
          <w:sz w:val="24"/>
          <w:szCs w:val="24"/>
          <w:lang w:eastAsia="hr-HR"/>
        </w:rPr>
        <w:br/>
      </w:r>
      <w:r w:rsidRPr="00976D4D">
        <w:rPr>
          <w:rFonts w:ascii="Times New Roman" w:eastAsia="Times New Roman" w:hAnsi="Times New Roman" w:cs="Times New Roman"/>
          <w:b/>
          <w:sz w:val="24"/>
          <w:szCs w:val="24"/>
          <w:lang w:eastAsia="hr-HR"/>
        </w:rPr>
        <w:br/>
        <w:t>1. TEMELJNE ODREDBE</w:t>
      </w:r>
      <w:r w:rsidRPr="00976D4D">
        <w:rPr>
          <w:rFonts w:ascii="Times New Roman" w:eastAsia="Times New Roman" w:hAnsi="Times New Roman" w:cs="Times New Roman"/>
          <w:b/>
          <w:sz w:val="24"/>
          <w:szCs w:val="24"/>
          <w:lang w:eastAsia="hr-HR"/>
        </w:rPr>
        <w:br/>
      </w:r>
      <w:r w:rsidRPr="00245FC8">
        <w:rPr>
          <w:rFonts w:ascii="Times New Roman" w:eastAsia="Times New Roman" w:hAnsi="Times New Roman" w:cs="Times New Roman"/>
          <w:sz w:val="24"/>
          <w:szCs w:val="24"/>
          <w:lang w:eastAsia="hr-HR"/>
        </w:rPr>
        <w:br/>
        <w:t>Predmet ugovora</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1.</w:t>
      </w:r>
    </w:p>
    <w:p w14:paraId="0101DF2F" w14:textId="3FE2E9FF" w:rsidR="003E2091" w:rsidRPr="00245FC8" w:rsidRDefault="003E2091" w:rsidP="003E2091">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3FDBC24D" w14:textId="3182A438" w:rsidR="003E2091" w:rsidRDefault="003E2091" w:rsidP="004F7D56">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w:t>
      </w:r>
      <w:r w:rsidR="00430915">
        <w:rPr>
          <w:rFonts w:ascii="Times New Roman" w:eastAsia="Times New Roman" w:hAnsi="Times New Roman" w:cs="Times New Roman"/>
          <w:sz w:val="24"/>
          <w:szCs w:val="24"/>
          <w:lang w:eastAsia="hr-HR"/>
        </w:rPr>
        <w:t xml:space="preserve"> </w:t>
      </w:r>
      <w:r w:rsidRPr="00245FC8">
        <w:rPr>
          <w:rFonts w:ascii="Times New Roman" w:eastAsia="Times New Roman" w:hAnsi="Times New Roman" w:cs="Times New Roman"/>
          <w:sz w:val="24"/>
          <w:szCs w:val="24"/>
          <w:lang w:eastAsia="hr-HR"/>
        </w:rPr>
        <w:t>Ovim Kolektivnim ugovorom (u daljnjem tekstu: Ugovor) utvrđuju se prava i obveze iz rada i po osnovi rada zaposlenika u ustanovama socijalne skrbi u Republici Hrvatskoj na koje se primjenjuje Zakon o plaćama u javnim službama.</w:t>
      </w:r>
    </w:p>
    <w:p w14:paraId="7BE2B602" w14:textId="77777777" w:rsidR="00D02952" w:rsidRPr="00245FC8" w:rsidRDefault="00D02952" w:rsidP="004F7D56">
      <w:pPr>
        <w:spacing w:after="0" w:line="240" w:lineRule="auto"/>
        <w:jc w:val="both"/>
        <w:rPr>
          <w:rFonts w:ascii="Times New Roman" w:eastAsia="Times New Roman" w:hAnsi="Times New Roman" w:cs="Times New Roman"/>
          <w:sz w:val="24"/>
          <w:szCs w:val="24"/>
          <w:lang w:eastAsia="hr-HR"/>
        </w:rPr>
      </w:pPr>
    </w:p>
    <w:p w14:paraId="177476D7" w14:textId="77777777" w:rsidR="00816EF2" w:rsidRDefault="00D4281D" w:rsidP="00816EF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2</w:t>
      </w:r>
      <w:r w:rsidR="003E2091" w:rsidRPr="00245FC8">
        <w:rPr>
          <w:rFonts w:ascii="Times New Roman" w:eastAsia="Times New Roman" w:hAnsi="Times New Roman" w:cs="Times New Roman"/>
          <w:sz w:val="24"/>
          <w:szCs w:val="24"/>
          <w:lang w:eastAsia="hr-HR"/>
        </w:rPr>
        <w:t>. Izrazi koji se u ovom Ugovoru koriste za osobe u muškom rodu su neutralni i odnose se na muške i ženske osobe.</w:t>
      </w:r>
      <w:r w:rsidR="00816EF2">
        <w:rPr>
          <w:rFonts w:ascii="Times New Roman" w:eastAsia="Times New Roman" w:hAnsi="Times New Roman" w:cs="Times New Roman"/>
          <w:sz w:val="24"/>
          <w:szCs w:val="24"/>
          <w:lang w:eastAsia="hr-HR"/>
        </w:rPr>
        <w:t xml:space="preserve">  </w:t>
      </w:r>
    </w:p>
    <w:p w14:paraId="5CEA4CE4" w14:textId="23949DBF" w:rsidR="00816EF2" w:rsidRDefault="004F7D56" w:rsidP="00816EF2">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 xml:space="preserve">Vremensko </w:t>
      </w:r>
      <w:r w:rsidR="003E2091" w:rsidRPr="00245FC8">
        <w:rPr>
          <w:rFonts w:ascii="Times New Roman" w:eastAsia="Times New Roman" w:hAnsi="Times New Roman" w:cs="Times New Roman"/>
          <w:sz w:val="24"/>
          <w:szCs w:val="24"/>
          <w:lang w:eastAsia="hr-HR"/>
        </w:rPr>
        <w:t>važenje</w:t>
      </w:r>
    </w:p>
    <w:p w14:paraId="081AC0C7" w14:textId="15EABF09" w:rsidR="003E2091" w:rsidRPr="00245FC8" w:rsidRDefault="003E2091" w:rsidP="00816EF2">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Članak 2.</w:t>
      </w:r>
    </w:p>
    <w:p w14:paraId="24BCB805" w14:textId="141ACA69" w:rsidR="003E2091" w:rsidRPr="00245FC8" w:rsidRDefault="003E2091" w:rsidP="003E2091">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54BDC009" w14:textId="77777777" w:rsidR="00D02952" w:rsidRDefault="003E2091" w:rsidP="004F7D56">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Ugovor stupa na snagu od dana potpisa.</w:t>
      </w:r>
    </w:p>
    <w:p w14:paraId="0EBF5E69" w14:textId="4C7109EC" w:rsidR="00D4281D" w:rsidRDefault="003E2091" w:rsidP="004F7D56">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2. Ovaj Ugovor </w:t>
      </w:r>
      <w:r w:rsidR="00D4281D" w:rsidRPr="00245FC8">
        <w:rPr>
          <w:rFonts w:ascii="Times New Roman" w:eastAsia="Times New Roman" w:hAnsi="Times New Roman" w:cs="Times New Roman"/>
          <w:sz w:val="24"/>
          <w:szCs w:val="24"/>
          <w:lang w:eastAsia="hr-HR"/>
        </w:rPr>
        <w:t>sklapa se na određeno vrije</w:t>
      </w:r>
      <w:r w:rsidR="008C633E">
        <w:rPr>
          <w:rFonts w:ascii="Times New Roman" w:eastAsia="Times New Roman" w:hAnsi="Times New Roman" w:cs="Times New Roman"/>
          <w:sz w:val="24"/>
          <w:szCs w:val="24"/>
          <w:lang w:eastAsia="hr-HR"/>
        </w:rPr>
        <w:t>me do sklapanja novoga Kolektivnog ugovora za djelatnost socijalne skrbi, a najduže do 01. ožujka 2022. godine.</w:t>
      </w:r>
      <w:r w:rsidR="00D4281D" w:rsidRPr="00245FC8">
        <w:rPr>
          <w:rFonts w:ascii="Times New Roman" w:eastAsia="Times New Roman" w:hAnsi="Times New Roman" w:cs="Times New Roman"/>
          <w:sz w:val="24"/>
          <w:szCs w:val="24"/>
          <w:lang w:eastAsia="hr-HR"/>
        </w:rPr>
        <w:t xml:space="preserve"> </w:t>
      </w:r>
    </w:p>
    <w:p w14:paraId="6CC3511B" w14:textId="77777777" w:rsidR="00D02952" w:rsidRPr="00245FC8" w:rsidRDefault="00D02952" w:rsidP="004F7D56">
      <w:pPr>
        <w:spacing w:after="0" w:line="240" w:lineRule="auto"/>
        <w:rPr>
          <w:rFonts w:ascii="Times New Roman" w:eastAsia="Times New Roman" w:hAnsi="Times New Roman" w:cs="Times New Roman"/>
          <w:sz w:val="24"/>
          <w:szCs w:val="24"/>
          <w:lang w:eastAsia="hr-HR"/>
        </w:rPr>
      </w:pPr>
    </w:p>
    <w:p w14:paraId="2EA703C0" w14:textId="3F8568D5" w:rsidR="00D02952" w:rsidRPr="00245FC8" w:rsidRDefault="003E2091" w:rsidP="004F7D56">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3. Ugovorne strane se obvezuju započeti pregovo</w:t>
      </w:r>
      <w:r w:rsidR="00534BD7">
        <w:rPr>
          <w:rFonts w:ascii="Times New Roman" w:eastAsia="Times New Roman" w:hAnsi="Times New Roman" w:cs="Times New Roman"/>
          <w:sz w:val="24"/>
          <w:szCs w:val="24"/>
          <w:lang w:eastAsia="hr-HR"/>
        </w:rPr>
        <w:t>re o obnovi Ugovora najkasnije tri</w:t>
      </w:r>
      <w:r w:rsidRPr="00245FC8">
        <w:rPr>
          <w:rFonts w:ascii="Times New Roman" w:eastAsia="Times New Roman" w:hAnsi="Times New Roman" w:cs="Times New Roman"/>
          <w:sz w:val="24"/>
          <w:szCs w:val="24"/>
          <w:lang w:eastAsia="hr-HR"/>
        </w:rPr>
        <w:t xml:space="preserve"> mjeseca prije isteka roka na koji je Ugovor sklopljen. </w:t>
      </w:r>
    </w:p>
    <w:p w14:paraId="4F2DA92B" w14:textId="1D11F9A6" w:rsidR="003E2091" w:rsidRPr="00245FC8" w:rsidRDefault="003E2091" w:rsidP="00816EF2">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Temeljna načela primjene ugovora</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3.</w:t>
      </w:r>
    </w:p>
    <w:p w14:paraId="47AD5BD9" w14:textId="76D227C1" w:rsidR="003E2091" w:rsidRPr="00245FC8" w:rsidRDefault="003E2091" w:rsidP="003E2091">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60A96607" w14:textId="5567D652" w:rsidR="003E2091" w:rsidRPr="00245FC8" w:rsidRDefault="003E2091" w:rsidP="004F7D56">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Ugovorne strane suglasne su u primjeni ovoga Ugovora zalagati se i rukovoditi:</w:t>
      </w:r>
      <w:r w:rsidRPr="00245FC8">
        <w:rPr>
          <w:rFonts w:ascii="Times New Roman" w:eastAsia="Times New Roman" w:hAnsi="Times New Roman" w:cs="Times New Roman"/>
          <w:sz w:val="24"/>
          <w:szCs w:val="24"/>
          <w:lang w:eastAsia="hr-HR"/>
        </w:rPr>
        <w:br/>
        <w:t>– načelom primjene u do</w:t>
      </w:r>
      <w:r w:rsidR="008F103E">
        <w:rPr>
          <w:rFonts w:ascii="Times New Roman" w:eastAsia="Times New Roman" w:hAnsi="Times New Roman" w:cs="Times New Roman"/>
          <w:sz w:val="24"/>
          <w:szCs w:val="24"/>
          <w:lang w:eastAsia="hr-HR"/>
        </w:rPr>
        <w:t>broj vjeri</w:t>
      </w:r>
      <w:r w:rsidRPr="00245FC8">
        <w:rPr>
          <w:rFonts w:ascii="Times New Roman" w:eastAsia="Times New Roman" w:hAnsi="Times New Roman" w:cs="Times New Roman"/>
          <w:sz w:val="24"/>
          <w:szCs w:val="24"/>
          <w:lang w:eastAsia="hr-HR"/>
        </w:rPr>
        <w:br/>
        <w:t>– načelom promicanja socijalnog partner</w:t>
      </w:r>
      <w:r w:rsidR="008F103E">
        <w:rPr>
          <w:rFonts w:ascii="Times New Roman" w:eastAsia="Times New Roman" w:hAnsi="Times New Roman" w:cs="Times New Roman"/>
          <w:sz w:val="24"/>
          <w:szCs w:val="24"/>
          <w:lang w:eastAsia="hr-HR"/>
        </w:rPr>
        <w:t>stva i kolektivnog pregovaranja</w:t>
      </w:r>
      <w:r w:rsidRPr="00245FC8">
        <w:rPr>
          <w:rFonts w:ascii="Times New Roman" w:eastAsia="Times New Roman" w:hAnsi="Times New Roman" w:cs="Times New Roman"/>
          <w:sz w:val="24"/>
          <w:szCs w:val="24"/>
          <w:lang w:eastAsia="hr-HR"/>
        </w:rPr>
        <w:br/>
        <w:t xml:space="preserve">– načelom mirnog rješavanja sporova. </w:t>
      </w:r>
    </w:p>
    <w:p w14:paraId="3B86CB47" w14:textId="572E5B56" w:rsidR="003E2091" w:rsidRPr="00245FC8" w:rsidRDefault="003E2091" w:rsidP="003E2091">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t> </w:t>
      </w:r>
      <w:r w:rsidR="00780061" w:rsidRPr="00245FC8">
        <w:rPr>
          <w:rFonts w:ascii="Times New Roman" w:eastAsia="Times New Roman" w:hAnsi="Times New Roman" w:cs="Times New Roman"/>
          <w:sz w:val="24"/>
          <w:szCs w:val="24"/>
          <w:lang w:eastAsia="hr-HR"/>
        </w:rPr>
        <w:t> </w:t>
      </w:r>
      <w:r w:rsidRPr="00245FC8">
        <w:rPr>
          <w:rFonts w:ascii="Times New Roman" w:eastAsia="Times New Roman" w:hAnsi="Times New Roman" w:cs="Times New Roman"/>
          <w:sz w:val="24"/>
          <w:szCs w:val="24"/>
          <w:lang w:eastAsia="hr-HR"/>
        </w:rPr>
        <w:br/>
        <w:t>Načelo primjene ugovora u dobroj vjeri</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4.</w:t>
      </w:r>
    </w:p>
    <w:p w14:paraId="24EA24C9" w14:textId="7F51EA38" w:rsidR="003E2091" w:rsidRPr="00245FC8" w:rsidRDefault="003E2091" w:rsidP="003E2091">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31B7B7C2" w14:textId="77777777" w:rsidR="00D02952" w:rsidRDefault="003E2091" w:rsidP="003E2091">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Ugovorne strane obvezuju se primjenjivati ovaj Ugovor u dobroj vjeri.</w:t>
      </w:r>
    </w:p>
    <w:p w14:paraId="6CEA4E37" w14:textId="568AB91F" w:rsidR="003E2091" w:rsidRPr="00245FC8" w:rsidRDefault="003E2091" w:rsidP="00AF153B">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Ako zbog promjene okolnosti koje nisu postojale ili nisu bile poznate u trenutku sklapanja ovoga Ugovora ugovorna strana ne bi mogla, ili bi joj bilo znatno otežano izvršavati neke od odredbi Ugovora, obvezuje se da neće jednostrano prekršiti Ugovor, nego da će drugoj strani predložiti izmjenu ovoga Ugovora, u postupku sukladno posebnim propisima.   </w:t>
      </w:r>
    </w:p>
    <w:p w14:paraId="73C7892A" w14:textId="77777777" w:rsidR="003E2091" w:rsidRPr="00245FC8" w:rsidRDefault="003E2091" w:rsidP="003E2091">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Obveza konzultiranja sindikata</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5.</w:t>
      </w:r>
    </w:p>
    <w:p w14:paraId="3D90CAED" w14:textId="02BAE8C4" w:rsidR="003E2091" w:rsidRPr="00245FC8" w:rsidRDefault="003E2091" w:rsidP="003E2091">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66A420DF" w14:textId="77777777" w:rsidR="00D02952" w:rsidRDefault="003E2091" w:rsidP="004F7D56">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w:t>
      </w:r>
      <w:r w:rsidR="00430915">
        <w:rPr>
          <w:rFonts w:ascii="Times New Roman" w:eastAsia="Times New Roman" w:hAnsi="Times New Roman" w:cs="Times New Roman"/>
          <w:sz w:val="24"/>
          <w:szCs w:val="24"/>
          <w:lang w:eastAsia="hr-HR"/>
        </w:rPr>
        <w:t xml:space="preserve"> </w:t>
      </w:r>
      <w:r w:rsidRPr="00245FC8">
        <w:rPr>
          <w:rFonts w:ascii="Times New Roman" w:eastAsia="Times New Roman" w:hAnsi="Times New Roman" w:cs="Times New Roman"/>
          <w:sz w:val="24"/>
          <w:szCs w:val="24"/>
          <w:lang w:eastAsia="hr-HR"/>
        </w:rPr>
        <w:t>Ministarstvo nadležno za poslove socijalne skrbi (u daljnjem tekstu: Ministarstvo) će uključiti predstavnika sindikata potpisnika ovoga Ugovora u radnu skupinu za pripremu propisa koji utječe na radno</w:t>
      </w:r>
      <w:r w:rsidR="001C61B6" w:rsidRPr="00245FC8">
        <w:rPr>
          <w:rFonts w:ascii="Times New Roman" w:eastAsia="Times New Roman" w:hAnsi="Times New Roman" w:cs="Times New Roman"/>
          <w:sz w:val="24"/>
          <w:szCs w:val="24"/>
          <w:lang w:eastAsia="hr-HR"/>
        </w:rPr>
        <w:t>-</w:t>
      </w:r>
      <w:r w:rsidRPr="00245FC8">
        <w:rPr>
          <w:rFonts w:ascii="Times New Roman" w:eastAsia="Times New Roman" w:hAnsi="Times New Roman" w:cs="Times New Roman"/>
          <w:sz w:val="24"/>
          <w:szCs w:val="24"/>
          <w:lang w:eastAsia="hr-HR"/>
        </w:rPr>
        <w:t>pravni položaj zaposlenika u djelatnosti socijalne skrbi.</w:t>
      </w:r>
    </w:p>
    <w:p w14:paraId="76C5AA94" w14:textId="701166DD" w:rsidR="003E2091" w:rsidRPr="00245FC8" w:rsidRDefault="003E2091" w:rsidP="004F7D56">
      <w:pPr>
        <w:spacing w:after="0" w:line="240" w:lineRule="auto"/>
        <w:jc w:val="both"/>
        <w:rPr>
          <w:rFonts w:ascii="Times New Roman" w:hAnsi="Times New Roman" w:cs="Times New Roman"/>
          <w:sz w:val="24"/>
          <w:szCs w:val="24"/>
        </w:rPr>
      </w:pPr>
      <w:r w:rsidRPr="00245FC8">
        <w:rPr>
          <w:rFonts w:ascii="Times New Roman" w:eastAsia="Times New Roman" w:hAnsi="Times New Roman" w:cs="Times New Roman"/>
          <w:sz w:val="24"/>
          <w:szCs w:val="24"/>
          <w:lang w:eastAsia="hr-HR"/>
        </w:rPr>
        <w:br/>
      </w:r>
      <w:r w:rsidRPr="00245FC8">
        <w:rPr>
          <w:rFonts w:ascii="Times New Roman" w:hAnsi="Times New Roman" w:cs="Times New Roman"/>
          <w:sz w:val="24"/>
          <w:szCs w:val="24"/>
        </w:rPr>
        <w:t>2.</w:t>
      </w:r>
      <w:r w:rsidR="00430915">
        <w:rPr>
          <w:rFonts w:ascii="Times New Roman" w:hAnsi="Times New Roman" w:cs="Times New Roman"/>
          <w:sz w:val="24"/>
          <w:szCs w:val="24"/>
        </w:rPr>
        <w:t xml:space="preserve"> </w:t>
      </w:r>
      <w:r w:rsidRPr="00245FC8">
        <w:rPr>
          <w:rFonts w:ascii="Times New Roman" w:hAnsi="Times New Roman" w:cs="Times New Roman"/>
          <w:sz w:val="24"/>
          <w:szCs w:val="24"/>
        </w:rPr>
        <w:t xml:space="preserve">Ministarstvo  se obvezuje zatražiti mišljenje Sindikata potpisnika ovoga Ugovora prije predlaganja </w:t>
      </w:r>
      <w:r w:rsidR="00854A51" w:rsidRPr="00245FC8">
        <w:rPr>
          <w:rFonts w:ascii="Times New Roman" w:hAnsi="Times New Roman" w:cs="Times New Roman"/>
          <w:sz w:val="24"/>
          <w:szCs w:val="24"/>
        </w:rPr>
        <w:t xml:space="preserve">i </w:t>
      </w:r>
      <w:r w:rsidRPr="00245FC8">
        <w:rPr>
          <w:rFonts w:ascii="Times New Roman" w:hAnsi="Times New Roman" w:cs="Times New Roman"/>
          <w:sz w:val="24"/>
          <w:szCs w:val="24"/>
        </w:rPr>
        <w:t xml:space="preserve">donošenja propisa </w:t>
      </w:r>
      <w:r w:rsidR="00854A51" w:rsidRPr="00245FC8">
        <w:rPr>
          <w:rFonts w:ascii="Times New Roman" w:hAnsi="Times New Roman" w:cs="Times New Roman"/>
          <w:sz w:val="24"/>
          <w:szCs w:val="24"/>
        </w:rPr>
        <w:t xml:space="preserve">u djelatnosti socijalne skrbi </w:t>
      </w:r>
      <w:r w:rsidRPr="00245FC8">
        <w:rPr>
          <w:rFonts w:ascii="Times New Roman" w:hAnsi="Times New Roman" w:cs="Times New Roman"/>
          <w:sz w:val="24"/>
          <w:szCs w:val="24"/>
        </w:rPr>
        <w:t>koji utječu n</w:t>
      </w:r>
      <w:r w:rsidR="00854A51" w:rsidRPr="00245FC8">
        <w:rPr>
          <w:rFonts w:ascii="Times New Roman" w:hAnsi="Times New Roman" w:cs="Times New Roman"/>
          <w:sz w:val="24"/>
          <w:szCs w:val="24"/>
        </w:rPr>
        <w:t xml:space="preserve">a </w:t>
      </w:r>
      <w:r w:rsidRPr="00245FC8">
        <w:rPr>
          <w:rFonts w:ascii="Times New Roman" w:hAnsi="Times New Roman" w:cs="Times New Roman"/>
          <w:sz w:val="24"/>
          <w:szCs w:val="24"/>
        </w:rPr>
        <w:t xml:space="preserve"> socijalni, profesionalni i materijalni položaj radn</w:t>
      </w:r>
      <w:r w:rsidR="00854A51" w:rsidRPr="00245FC8">
        <w:rPr>
          <w:rFonts w:ascii="Times New Roman" w:hAnsi="Times New Roman" w:cs="Times New Roman"/>
          <w:sz w:val="24"/>
          <w:szCs w:val="24"/>
        </w:rPr>
        <w:t xml:space="preserve">ika. </w:t>
      </w:r>
    </w:p>
    <w:p w14:paraId="707D09E5" w14:textId="07F17E92" w:rsidR="00780061" w:rsidRPr="00245FC8" w:rsidRDefault="00780061" w:rsidP="003E2091">
      <w:pPr>
        <w:spacing w:after="0" w:line="240" w:lineRule="auto"/>
        <w:rPr>
          <w:rFonts w:ascii="Times New Roman" w:hAnsi="Times New Roman" w:cs="Times New Roman"/>
          <w:sz w:val="24"/>
          <w:szCs w:val="24"/>
        </w:rPr>
      </w:pPr>
    </w:p>
    <w:p w14:paraId="56915B90" w14:textId="77777777" w:rsidR="00780061" w:rsidRPr="00245FC8" w:rsidRDefault="00780061" w:rsidP="003E2091">
      <w:pPr>
        <w:spacing w:after="0" w:line="240" w:lineRule="auto"/>
        <w:rPr>
          <w:rFonts w:ascii="Times New Roman" w:eastAsia="Times New Roman" w:hAnsi="Times New Roman" w:cs="Times New Roman"/>
          <w:sz w:val="24"/>
          <w:szCs w:val="24"/>
          <w:lang w:eastAsia="hr-HR"/>
        </w:rPr>
      </w:pPr>
    </w:p>
    <w:p w14:paraId="182DF0B8" w14:textId="17B617A2" w:rsidR="003E2091" w:rsidRPr="00976D4D" w:rsidRDefault="003E2091" w:rsidP="003E2091">
      <w:pPr>
        <w:spacing w:after="0" w:line="240" w:lineRule="auto"/>
        <w:jc w:val="center"/>
        <w:rPr>
          <w:rFonts w:ascii="Times New Roman" w:eastAsia="Times New Roman" w:hAnsi="Times New Roman" w:cs="Times New Roman"/>
          <w:b/>
          <w:sz w:val="24"/>
          <w:szCs w:val="24"/>
          <w:lang w:eastAsia="hr-HR"/>
        </w:rPr>
      </w:pPr>
      <w:r w:rsidRPr="00976D4D">
        <w:rPr>
          <w:rFonts w:ascii="Times New Roman" w:eastAsia="Times New Roman" w:hAnsi="Times New Roman" w:cs="Times New Roman"/>
          <w:b/>
          <w:sz w:val="24"/>
          <w:szCs w:val="24"/>
          <w:lang w:eastAsia="hr-HR"/>
        </w:rPr>
        <w:t xml:space="preserve">2. MIRNO RJEŠAVANJE SPOROVA </w:t>
      </w:r>
    </w:p>
    <w:p w14:paraId="3FB559E6" w14:textId="2B46A14D" w:rsidR="00780061" w:rsidRPr="00245FC8" w:rsidRDefault="00780061" w:rsidP="003E2091">
      <w:pPr>
        <w:spacing w:after="0" w:line="240" w:lineRule="auto"/>
        <w:jc w:val="center"/>
        <w:rPr>
          <w:rFonts w:ascii="Times New Roman" w:eastAsia="Times New Roman" w:hAnsi="Times New Roman" w:cs="Times New Roman"/>
          <w:sz w:val="24"/>
          <w:szCs w:val="24"/>
          <w:lang w:eastAsia="hr-HR"/>
        </w:rPr>
      </w:pPr>
    </w:p>
    <w:p w14:paraId="4FA6CB28" w14:textId="4D0AF9AD" w:rsidR="00780061" w:rsidRPr="00245FC8" w:rsidRDefault="00780061" w:rsidP="003E2091">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Mirenje </w:t>
      </w:r>
    </w:p>
    <w:p w14:paraId="35788D8C" w14:textId="77777777" w:rsidR="003E2091" w:rsidRPr="00245FC8" w:rsidRDefault="003E2091" w:rsidP="003E2091">
      <w:pPr>
        <w:spacing w:after="0" w:line="240" w:lineRule="auto"/>
        <w:jc w:val="center"/>
        <w:rPr>
          <w:rFonts w:ascii="Times New Roman" w:eastAsia="Times New Roman" w:hAnsi="Times New Roman" w:cs="Times New Roman"/>
          <w:sz w:val="24"/>
          <w:szCs w:val="24"/>
          <w:lang w:eastAsia="hr-HR"/>
        </w:rPr>
      </w:pPr>
    </w:p>
    <w:p w14:paraId="6CDB115E" w14:textId="359FEA98" w:rsidR="003E2091" w:rsidRPr="00245FC8" w:rsidRDefault="003E2091" w:rsidP="003E2091">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 Članak 6.  </w:t>
      </w:r>
    </w:p>
    <w:p w14:paraId="15C7EA2E" w14:textId="02B3F6AD" w:rsidR="00854A51" w:rsidRPr="00245FC8" w:rsidRDefault="00854A51" w:rsidP="004F7D56">
      <w:pPr>
        <w:spacing w:after="0" w:line="240" w:lineRule="auto"/>
        <w:jc w:val="both"/>
        <w:rPr>
          <w:rFonts w:ascii="Times New Roman" w:eastAsia="Times New Roman" w:hAnsi="Times New Roman" w:cs="Times New Roman"/>
          <w:sz w:val="24"/>
          <w:szCs w:val="24"/>
          <w:lang w:eastAsia="hr-HR"/>
        </w:rPr>
      </w:pPr>
    </w:p>
    <w:p w14:paraId="2F50C611" w14:textId="418DFD21" w:rsidR="00854A51" w:rsidRDefault="003E2091" w:rsidP="004F7D56">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w:t>
      </w:r>
      <w:r w:rsidR="00854A51" w:rsidRPr="00245FC8">
        <w:rPr>
          <w:rFonts w:ascii="Times New Roman" w:eastAsia="Times New Roman" w:hAnsi="Times New Roman" w:cs="Times New Roman"/>
          <w:sz w:val="24"/>
          <w:szCs w:val="24"/>
          <w:lang w:eastAsia="hr-HR"/>
        </w:rPr>
        <w:t xml:space="preserve"> Ako nastane kolektivni radni spor koji bi mogao dovesti do štrajka, provest će se postupak mirenja prema Zakona o radu, odnosno odredbama pravilnika koji uređuje način izbora miritelja i provođenje postupka mirenja. </w:t>
      </w:r>
    </w:p>
    <w:p w14:paraId="7F34A6F6" w14:textId="77777777" w:rsidR="00D02952" w:rsidRPr="00245FC8" w:rsidRDefault="00D02952" w:rsidP="004F7D56">
      <w:pPr>
        <w:spacing w:after="0" w:line="240" w:lineRule="auto"/>
        <w:jc w:val="both"/>
        <w:rPr>
          <w:rFonts w:ascii="Times New Roman" w:eastAsia="Times New Roman" w:hAnsi="Times New Roman" w:cs="Times New Roman"/>
          <w:sz w:val="24"/>
          <w:szCs w:val="24"/>
          <w:lang w:eastAsia="hr-HR"/>
        </w:rPr>
      </w:pPr>
    </w:p>
    <w:p w14:paraId="59F6BA22" w14:textId="54D40440" w:rsidR="003E2091" w:rsidRPr="00245FC8" w:rsidRDefault="003E2091" w:rsidP="004F7D56">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2.</w:t>
      </w:r>
      <w:r w:rsidR="00430915">
        <w:rPr>
          <w:rFonts w:ascii="Times New Roman" w:eastAsia="Times New Roman" w:hAnsi="Times New Roman" w:cs="Times New Roman"/>
          <w:sz w:val="24"/>
          <w:szCs w:val="24"/>
          <w:lang w:eastAsia="hr-HR"/>
        </w:rPr>
        <w:t xml:space="preserve"> </w:t>
      </w:r>
      <w:r w:rsidRPr="00245FC8">
        <w:rPr>
          <w:rFonts w:ascii="Times New Roman" w:eastAsia="Times New Roman" w:hAnsi="Times New Roman" w:cs="Times New Roman"/>
          <w:sz w:val="24"/>
          <w:szCs w:val="24"/>
          <w:lang w:eastAsia="hr-HR"/>
        </w:rPr>
        <w:t xml:space="preserve">Ugovore strane se mogu dogovoriti da se kolektivni radni spor iznese pred arbitražu, čiji se sastav, način odlučivanja i rokovi uređuju posebnim sporazumom. </w:t>
      </w:r>
    </w:p>
    <w:p w14:paraId="694F91E6" w14:textId="77777777" w:rsidR="003E2091" w:rsidRPr="00245FC8" w:rsidRDefault="003E2091" w:rsidP="003E2091">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2C9D25CF" w14:textId="31AE3F2E" w:rsidR="003E2091" w:rsidRPr="00245FC8" w:rsidRDefault="003E2091" w:rsidP="003E2091">
      <w:pPr>
        <w:spacing w:after="0" w:line="240" w:lineRule="auto"/>
        <w:jc w:val="center"/>
        <w:rPr>
          <w:rFonts w:ascii="Times New Roman" w:eastAsia="Times New Roman" w:hAnsi="Times New Roman" w:cs="Times New Roman"/>
          <w:sz w:val="24"/>
          <w:szCs w:val="24"/>
          <w:lang w:eastAsia="hr-HR"/>
        </w:rPr>
      </w:pPr>
      <w:r w:rsidRPr="00976D4D">
        <w:rPr>
          <w:rFonts w:ascii="Times New Roman" w:eastAsia="Times New Roman" w:hAnsi="Times New Roman" w:cs="Times New Roman"/>
          <w:b/>
          <w:sz w:val="24"/>
          <w:szCs w:val="24"/>
          <w:lang w:eastAsia="hr-HR"/>
        </w:rPr>
        <w:t>3. ŠTRAJK</w:t>
      </w:r>
      <w:r w:rsidRPr="00976D4D">
        <w:rPr>
          <w:rFonts w:ascii="Times New Roman" w:eastAsia="Times New Roman" w:hAnsi="Times New Roman" w:cs="Times New Roman"/>
          <w:b/>
          <w:sz w:val="24"/>
          <w:szCs w:val="24"/>
          <w:lang w:eastAsia="hr-HR"/>
        </w:rPr>
        <w:br/>
      </w:r>
      <w:r w:rsidRPr="00245FC8">
        <w:rPr>
          <w:rFonts w:ascii="Times New Roman" w:eastAsia="Times New Roman" w:hAnsi="Times New Roman" w:cs="Times New Roman"/>
          <w:sz w:val="24"/>
          <w:szCs w:val="24"/>
          <w:lang w:eastAsia="hr-HR"/>
        </w:rPr>
        <w:br/>
        <w:t>Poslovi koji se ne smiju prekidati za vrijeme štrajka</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 xml:space="preserve">Članak </w:t>
      </w:r>
      <w:r w:rsidR="00854A51" w:rsidRPr="00245FC8">
        <w:rPr>
          <w:rFonts w:ascii="Times New Roman" w:eastAsia="Times New Roman" w:hAnsi="Times New Roman" w:cs="Times New Roman"/>
          <w:sz w:val="24"/>
          <w:szCs w:val="24"/>
          <w:lang w:eastAsia="hr-HR"/>
        </w:rPr>
        <w:t>7.</w:t>
      </w:r>
    </w:p>
    <w:p w14:paraId="1FF16DAA" w14:textId="1B18F4D4" w:rsidR="003E2091" w:rsidRPr="00245FC8" w:rsidRDefault="003E2091" w:rsidP="003E2091">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5F0432EF" w14:textId="56B0B398" w:rsidR="00C838C3" w:rsidRPr="00245FC8" w:rsidRDefault="003E2091" w:rsidP="002A728D">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1. </w:t>
      </w:r>
      <w:r w:rsidR="00C838C3" w:rsidRPr="00245FC8">
        <w:rPr>
          <w:rFonts w:ascii="Times New Roman" w:eastAsia="Times New Roman" w:hAnsi="Times New Roman" w:cs="Times New Roman"/>
          <w:sz w:val="24"/>
          <w:szCs w:val="24"/>
          <w:lang w:eastAsia="hr-HR"/>
        </w:rPr>
        <w:t>Na prijedlog poslodavca sindikat i poslodavac sporazumno izrađuju i donose pravila o poslovima koji se ne smiju prekidati za vrijeme štrajka.</w:t>
      </w:r>
    </w:p>
    <w:p w14:paraId="7D0085A0" w14:textId="77777777" w:rsidR="00D02952" w:rsidRDefault="00C838C3" w:rsidP="002A728D">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2. </w:t>
      </w:r>
      <w:r w:rsidR="003E2091" w:rsidRPr="00245FC8">
        <w:rPr>
          <w:rFonts w:ascii="Times New Roman" w:eastAsia="Times New Roman" w:hAnsi="Times New Roman" w:cs="Times New Roman"/>
          <w:sz w:val="24"/>
          <w:szCs w:val="24"/>
          <w:lang w:eastAsia="hr-HR"/>
        </w:rPr>
        <w:t>Pri određivanju poslova koji se ne smiju prekidati za vri</w:t>
      </w:r>
      <w:r w:rsidRPr="00245FC8">
        <w:rPr>
          <w:rFonts w:ascii="Times New Roman" w:eastAsia="Times New Roman" w:hAnsi="Times New Roman" w:cs="Times New Roman"/>
          <w:sz w:val="24"/>
          <w:szCs w:val="24"/>
          <w:lang w:eastAsia="hr-HR"/>
        </w:rPr>
        <w:t xml:space="preserve">jeme štrajka valja voditi računa o tome da se njima </w:t>
      </w:r>
      <w:r w:rsidR="003E2091" w:rsidRPr="00245FC8">
        <w:rPr>
          <w:rFonts w:ascii="Times New Roman" w:eastAsia="Times New Roman" w:hAnsi="Times New Roman" w:cs="Times New Roman"/>
          <w:sz w:val="24"/>
          <w:szCs w:val="24"/>
          <w:lang w:eastAsia="hr-HR"/>
        </w:rPr>
        <w:t>obuhvati najmanji mogući broj zaposlenika</w:t>
      </w:r>
      <w:r w:rsidRPr="00245FC8">
        <w:rPr>
          <w:rFonts w:ascii="Times New Roman" w:eastAsia="Times New Roman" w:hAnsi="Times New Roman" w:cs="Times New Roman"/>
          <w:sz w:val="24"/>
          <w:szCs w:val="24"/>
          <w:lang w:eastAsia="hr-HR"/>
        </w:rPr>
        <w:t>, a d</w:t>
      </w:r>
      <w:r w:rsidR="002A728D">
        <w:rPr>
          <w:rFonts w:ascii="Times New Roman" w:eastAsia="Times New Roman" w:hAnsi="Times New Roman" w:cs="Times New Roman"/>
          <w:sz w:val="24"/>
          <w:szCs w:val="24"/>
          <w:lang w:eastAsia="hr-HR"/>
        </w:rPr>
        <w:t xml:space="preserve">a se poslovi učinkovito izvrše, </w:t>
      </w:r>
      <w:r w:rsidR="004F7D56">
        <w:rPr>
          <w:rFonts w:ascii="Times New Roman" w:eastAsia="Times New Roman" w:hAnsi="Times New Roman" w:cs="Times New Roman"/>
          <w:sz w:val="24"/>
          <w:szCs w:val="24"/>
          <w:lang w:eastAsia="hr-HR"/>
        </w:rPr>
        <w:t xml:space="preserve">ali </w:t>
      </w:r>
      <w:r w:rsidR="003E2091" w:rsidRPr="00245FC8">
        <w:rPr>
          <w:rFonts w:ascii="Times New Roman" w:eastAsia="Times New Roman" w:hAnsi="Times New Roman" w:cs="Times New Roman"/>
          <w:sz w:val="24"/>
          <w:szCs w:val="24"/>
          <w:lang w:eastAsia="hr-HR"/>
        </w:rPr>
        <w:t>da se zašti</w:t>
      </w:r>
      <w:r w:rsidR="002A728D">
        <w:rPr>
          <w:rFonts w:ascii="Times New Roman" w:eastAsia="Times New Roman" w:hAnsi="Times New Roman" w:cs="Times New Roman"/>
          <w:sz w:val="24"/>
          <w:szCs w:val="24"/>
          <w:lang w:eastAsia="hr-HR"/>
        </w:rPr>
        <w:t>te život i zdravlje korisnika.</w:t>
      </w:r>
    </w:p>
    <w:p w14:paraId="37A80267" w14:textId="77777777" w:rsidR="00D02952" w:rsidRDefault="004F7D56" w:rsidP="002A72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br/>
        <w:t>3</w:t>
      </w:r>
      <w:r w:rsidR="003E2091" w:rsidRPr="00245FC8">
        <w:rPr>
          <w:rFonts w:ascii="Times New Roman" w:eastAsia="Times New Roman" w:hAnsi="Times New Roman" w:cs="Times New Roman"/>
          <w:sz w:val="24"/>
          <w:szCs w:val="24"/>
          <w:lang w:eastAsia="hr-HR"/>
        </w:rPr>
        <w:t>. Utvrđuje se da su poslovi koji se za vrijeme štrajka ne smiju prekidati u ustanovama socijalne skrbi oni poslovi koji se obavljaju kao u dane blagdana.</w:t>
      </w:r>
    </w:p>
    <w:p w14:paraId="4C75263F" w14:textId="765572DC" w:rsidR="003E2091" w:rsidRPr="00245FC8" w:rsidRDefault="003E2091" w:rsidP="00816EF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r>
      <w:r w:rsidR="004F7D56">
        <w:rPr>
          <w:rFonts w:ascii="Times New Roman" w:eastAsia="Times New Roman" w:hAnsi="Times New Roman" w:cs="Times New Roman"/>
          <w:sz w:val="24"/>
          <w:szCs w:val="24"/>
          <w:lang w:eastAsia="hr-HR"/>
        </w:rPr>
        <w:t>4</w:t>
      </w:r>
      <w:r w:rsidRPr="00245FC8">
        <w:rPr>
          <w:rFonts w:ascii="Times New Roman" w:eastAsia="Times New Roman" w:hAnsi="Times New Roman" w:cs="Times New Roman"/>
          <w:sz w:val="24"/>
          <w:szCs w:val="24"/>
          <w:lang w:eastAsia="hr-HR"/>
        </w:rPr>
        <w:t xml:space="preserve">. </w:t>
      </w:r>
      <w:r w:rsidR="00D91C8B" w:rsidRPr="00245FC8">
        <w:rPr>
          <w:rFonts w:ascii="Times New Roman" w:eastAsia="Times New Roman" w:hAnsi="Times New Roman" w:cs="Times New Roman"/>
          <w:sz w:val="24"/>
          <w:szCs w:val="24"/>
          <w:lang w:eastAsia="hr-HR"/>
        </w:rPr>
        <w:t>Iznimno od stavka 2. ovog članka u</w:t>
      </w:r>
      <w:r w:rsidRPr="00245FC8">
        <w:rPr>
          <w:rFonts w:ascii="Times New Roman" w:eastAsia="Times New Roman" w:hAnsi="Times New Roman" w:cs="Times New Roman"/>
          <w:sz w:val="24"/>
          <w:szCs w:val="24"/>
          <w:lang w:eastAsia="hr-HR"/>
        </w:rPr>
        <w:t xml:space="preserve"> centrima za socijalnu skrb ravnatelj je obvezan osigurati rad jednog dežurnog stručnog radnika po objektu u kojem obavlja djelatnost.</w:t>
      </w:r>
      <w:r w:rsidR="00816EF2">
        <w:rPr>
          <w:rFonts w:ascii="Times New Roman" w:eastAsia="Times New Roman" w:hAnsi="Times New Roman" w:cs="Times New Roman"/>
          <w:sz w:val="24"/>
          <w:szCs w:val="24"/>
          <w:lang w:eastAsia="hr-HR"/>
        </w:rPr>
        <w:t xml:space="preserve"> </w:t>
      </w:r>
    </w:p>
    <w:p w14:paraId="45491D4C" w14:textId="6CC086E2" w:rsidR="003E2091" w:rsidRPr="00245FC8" w:rsidRDefault="00AF153B" w:rsidP="003E2091">
      <w:pPr>
        <w:pStyle w:val="box453856"/>
      </w:pPr>
      <w:r>
        <w:t xml:space="preserve">          </w:t>
      </w:r>
      <w:r w:rsidR="003E2091" w:rsidRPr="00245FC8">
        <w:t xml:space="preserve">                                              Prava sudionika štrajka</w:t>
      </w:r>
    </w:p>
    <w:p w14:paraId="506A0D4F" w14:textId="77777777" w:rsidR="00D02952" w:rsidRDefault="003E2091" w:rsidP="00430915">
      <w:pPr>
        <w:pStyle w:val="box453856"/>
      </w:pPr>
      <w:r w:rsidRPr="00245FC8">
        <w:t xml:space="preserve">                                                                    Članak </w:t>
      </w:r>
      <w:r w:rsidR="00C838C3" w:rsidRPr="00245FC8">
        <w:t>8.</w:t>
      </w:r>
    </w:p>
    <w:p w14:paraId="56E86447" w14:textId="7522BAED" w:rsidR="00F70B78" w:rsidRPr="00245FC8" w:rsidRDefault="00430915" w:rsidP="00430915">
      <w:pPr>
        <w:pStyle w:val="box453856"/>
      </w:pPr>
      <w:r>
        <w:t xml:space="preserve"> </w:t>
      </w:r>
      <w:r w:rsidR="003E2091" w:rsidRPr="00245FC8">
        <w:t>Zbog sudjelovanja u štrajku organiziranom sukladno ovo</w:t>
      </w:r>
      <w:r>
        <w:t xml:space="preserve">m Ugovoru, zaposlenici ne smiju </w:t>
      </w:r>
      <w:r w:rsidR="003E2091" w:rsidRPr="00245FC8">
        <w:t>biti s</w:t>
      </w:r>
      <w:r w:rsidR="00780061" w:rsidRPr="00245FC8">
        <w:t>tavljeni u nepovoljniji položaj.</w:t>
      </w:r>
      <w:r w:rsidR="00207523" w:rsidRPr="00245FC8">
        <w:br/>
      </w:r>
      <w:r w:rsidR="00207523" w:rsidRPr="00245FC8">
        <w:br/>
      </w:r>
      <w:r>
        <w:t xml:space="preserve">                                                                  </w:t>
      </w:r>
      <w:r w:rsidR="00F70B78" w:rsidRPr="00245FC8">
        <w:t xml:space="preserve">Članak </w:t>
      </w:r>
      <w:r w:rsidR="00C838C3" w:rsidRPr="00245FC8">
        <w:t>9</w:t>
      </w:r>
      <w:r w:rsidR="00780061" w:rsidRPr="00245FC8">
        <w:t>.</w:t>
      </w:r>
    </w:p>
    <w:p w14:paraId="2C5BD2E8" w14:textId="47DB0C07" w:rsidR="00F70B78" w:rsidRPr="00245FC8" w:rsidRDefault="00F70B78" w:rsidP="00F70B78">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Za sva ostala pitanja u vezi sa štrajkom primjenjuju se odredbe Zakona o radu i Temeljnoga kolektivnog ugovora za službenike i namještenike u javnim službama. </w:t>
      </w:r>
    </w:p>
    <w:p w14:paraId="59B6E353" w14:textId="77777777" w:rsidR="00F70B78" w:rsidRPr="00245FC8" w:rsidRDefault="00F70B78" w:rsidP="00F70B7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48A8E3C4" w14:textId="665E5363" w:rsidR="00F70B78" w:rsidRPr="00976D4D" w:rsidRDefault="00F70B78" w:rsidP="00537CDF">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6D4D">
        <w:rPr>
          <w:rFonts w:ascii="Times New Roman" w:eastAsia="Times New Roman" w:hAnsi="Times New Roman" w:cs="Times New Roman"/>
          <w:b/>
          <w:sz w:val="24"/>
          <w:szCs w:val="24"/>
          <w:lang w:eastAsia="hr-HR"/>
        </w:rPr>
        <w:t>4. TUMAČENJE UGOVORA</w:t>
      </w:r>
    </w:p>
    <w:p w14:paraId="1236B943" w14:textId="43645242" w:rsidR="00207523" w:rsidRPr="00245FC8" w:rsidRDefault="00207523" w:rsidP="00E56D32">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Osnivanje i ovlasti </w:t>
      </w:r>
      <w:r w:rsidR="00D03437" w:rsidRPr="00245FC8">
        <w:rPr>
          <w:rFonts w:ascii="Times New Roman" w:eastAsia="Times New Roman" w:hAnsi="Times New Roman" w:cs="Times New Roman"/>
          <w:sz w:val="24"/>
          <w:szCs w:val="24"/>
          <w:lang w:eastAsia="hr-HR"/>
        </w:rPr>
        <w:t>Povjerenstva</w:t>
      </w:r>
      <w:r w:rsidRPr="00245FC8">
        <w:rPr>
          <w:rFonts w:ascii="Times New Roman" w:eastAsia="Times New Roman" w:hAnsi="Times New Roman" w:cs="Times New Roman"/>
          <w:sz w:val="24"/>
          <w:szCs w:val="24"/>
          <w:lang w:eastAsia="hr-HR"/>
        </w:rPr>
        <w:t xml:space="preserve"> za tumačenje</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 xml:space="preserve">Članak </w:t>
      </w:r>
      <w:r w:rsidR="00C838C3" w:rsidRPr="00245FC8">
        <w:rPr>
          <w:rFonts w:ascii="Times New Roman" w:eastAsia="Times New Roman" w:hAnsi="Times New Roman" w:cs="Times New Roman"/>
          <w:sz w:val="24"/>
          <w:szCs w:val="24"/>
          <w:lang w:eastAsia="hr-HR"/>
        </w:rPr>
        <w:t>10</w:t>
      </w:r>
      <w:r w:rsidRPr="00245FC8">
        <w:rPr>
          <w:rFonts w:ascii="Times New Roman" w:eastAsia="Times New Roman" w:hAnsi="Times New Roman" w:cs="Times New Roman"/>
          <w:sz w:val="24"/>
          <w:szCs w:val="24"/>
          <w:lang w:eastAsia="hr-HR"/>
        </w:rPr>
        <w:t>.</w:t>
      </w:r>
    </w:p>
    <w:p w14:paraId="0DC6C511" w14:textId="1D356ED9" w:rsidR="00861DAC" w:rsidRPr="00245FC8" w:rsidRDefault="00207523" w:rsidP="00861DAC">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3F0B2553" w14:textId="77777777" w:rsidR="00D02952" w:rsidRDefault="00861DAC" w:rsidP="00861DAC">
      <w:pPr>
        <w:spacing w:after="0" w:line="240" w:lineRule="auto"/>
        <w:rPr>
          <w:rFonts w:ascii="Times New Roman" w:hAnsi="Times New Roman" w:cs="Times New Roman"/>
          <w:sz w:val="24"/>
          <w:szCs w:val="24"/>
        </w:rPr>
      </w:pPr>
      <w:r w:rsidRPr="00245FC8">
        <w:rPr>
          <w:rFonts w:ascii="Times New Roman" w:eastAsia="Times New Roman" w:hAnsi="Times New Roman" w:cs="Times New Roman"/>
          <w:sz w:val="24"/>
          <w:szCs w:val="24"/>
          <w:lang w:eastAsia="hr-HR"/>
        </w:rPr>
        <w:t>1.</w:t>
      </w:r>
      <w:r w:rsidR="00207523" w:rsidRPr="00245FC8">
        <w:rPr>
          <w:rFonts w:ascii="Times New Roman" w:eastAsia="Times New Roman" w:hAnsi="Times New Roman" w:cs="Times New Roman"/>
          <w:sz w:val="24"/>
          <w:szCs w:val="24"/>
          <w:lang w:eastAsia="hr-HR"/>
        </w:rPr>
        <w:t xml:space="preserve"> </w:t>
      </w:r>
      <w:r w:rsidRPr="00245FC8">
        <w:rPr>
          <w:rFonts w:ascii="Times New Roman" w:hAnsi="Times New Roman" w:cs="Times New Roman"/>
          <w:sz w:val="24"/>
          <w:szCs w:val="24"/>
        </w:rPr>
        <w:t>Ugovo</w:t>
      </w:r>
      <w:r w:rsidR="00C838C3" w:rsidRPr="00245FC8">
        <w:rPr>
          <w:rFonts w:ascii="Times New Roman" w:hAnsi="Times New Roman" w:cs="Times New Roman"/>
          <w:sz w:val="24"/>
          <w:szCs w:val="24"/>
        </w:rPr>
        <w:t>rne strane osnivaju zajedničko P</w:t>
      </w:r>
      <w:r w:rsidRPr="00245FC8">
        <w:rPr>
          <w:rFonts w:ascii="Times New Roman" w:hAnsi="Times New Roman" w:cs="Times New Roman"/>
          <w:sz w:val="24"/>
          <w:szCs w:val="24"/>
        </w:rPr>
        <w:t>ovjerenstvo za tumačenje ovoga Ugovora u koje svaka imenuje po tri predstavnika i njihove zamjenike, najkasnije u roku od 30 dana od dana stupanja na snagu ovoga Ugovora.</w:t>
      </w:r>
    </w:p>
    <w:p w14:paraId="40FAF623" w14:textId="77777777" w:rsidR="00D02952" w:rsidRDefault="00207523" w:rsidP="00861DAC">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2. Članovi </w:t>
      </w:r>
      <w:r w:rsidR="00D03437" w:rsidRPr="00245FC8">
        <w:rPr>
          <w:rFonts w:ascii="Times New Roman" w:eastAsia="Times New Roman" w:hAnsi="Times New Roman" w:cs="Times New Roman"/>
          <w:sz w:val="24"/>
          <w:szCs w:val="24"/>
          <w:lang w:eastAsia="hr-HR"/>
        </w:rPr>
        <w:t xml:space="preserve">Povjerenstva </w:t>
      </w:r>
      <w:r w:rsidRPr="00245FC8">
        <w:rPr>
          <w:rFonts w:ascii="Times New Roman" w:eastAsia="Times New Roman" w:hAnsi="Times New Roman" w:cs="Times New Roman"/>
          <w:sz w:val="24"/>
          <w:szCs w:val="24"/>
          <w:lang w:eastAsia="hr-HR"/>
        </w:rPr>
        <w:t xml:space="preserve"> svake godine između sebe biraju koordinatora, koji organizira rad </w:t>
      </w:r>
      <w:r w:rsidR="00D02952">
        <w:rPr>
          <w:rFonts w:ascii="Times New Roman" w:eastAsia="Times New Roman" w:hAnsi="Times New Roman" w:cs="Times New Roman"/>
          <w:sz w:val="24"/>
          <w:szCs w:val="24"/>
          <w:lang w:eastAsia="hr-HR"/>
        </w:rPr>
        <w:t>Povjerenstva</w:t>
      </w:r>
      <w:r w:rsidRPr="00245FC8">
        <w:rPr>
          <w:rFonts w:ascii="Times New Roman" w:eastAsia="Times New Roman" w:hAnsi="Times New Roman" w:cs="Times New Roman"/>
          <w:sz w:val="24"/>
          <w:szCs w:val="24"/>
          <w:lang w:eastAsia="hr-HR"/>
        </w:rPr>
        <w:t>.</w:t>
      </w:r>
    </w:p>
    <w:p w14:paraId="76DCB808" w14:textId="77777777" w:rsidR="00D02952" w:rsidRDefault="00207523" w:rsidP="00861DAC">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3. Sjedište </w:t>
      </w:r>
      <w:r w:rsidR="00D03437" w:rsidRPr="00245FC8">
        <w:rPr>
          <w:rFonts w:ascii="Times New Roman" w:eastAsia="Times New Roman" w:hAnsi="Times New Roman" w:cs="Times New Roman"/>
          <w:sz w:val="24"/>
          <w:szCs w:val="24"/>
          <w:lang w:eastAsia="hr-HR"/>
        </w:rPr>
        <w:t>Povjerenstva</w:t>
      </w:r>
      <w:r w:rsidRPr="00245FC8">
        <w:rPr>
          <w:rFonts w:ascii="Times New Roman" w:eastAsia="Times New Roman" w:hAnsi="Times New Roman" w:cs="Times New Roman"/>
          <w:sz w:val="24"/>
          <w:szCs w:val="24"/>
          <w:lang w:eastAsia="hr-HR"/>
        </w:rPr>
        <w:t xml:space="preserve"> je u sjedištu Ministarstva.</w:t>
      </w:r>
    </w:p>
    <w:p w14:paraId="17D39B3C" w14:textId="77777777" w:rsidR="00D02952" w:rsidRDefault="00207523" w:rsidP="00861DAC">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4. Na sastancima </w:t>
      </w:r>
      <w:r w:rsidR="00D03437" w:rsidRPr="00245FC8">
        <w:rPr>
          <w:rFonts w:ascii="Times New Roman" w:eastAsia="Times New Roman" w:hAnsi="Times New Roman" w:cs="Times New Roman"/>
          <w:sz w:val="24"/>
          <w:szCs w:val="24"/>
          <w:lang w:eastAsia="hr-HR"/>
        </w:rPr>
        <w:t xml:space="preserve">Povjerenstva </w:t>
      </w:r>
      <w:r w:rsidRPr="00245FC8">
        <w:rPr>
          <w:rFonts w:ascii="Times New Roman" w:eastAsia="Times New Roman" w:hAnsi="Times New Roman" w:cs="Times New Roman"/>
          <w:sz w:val="24"/>
          <w:szCs w:val="24"/>
          <w:lang w:eastAsia="hr-HR"/>
        </w:rPr>
        <w:t xml:space="preserve"> vodi se zapisnik, a zapisničara osigurava Ministarstvo.</w:t>
      </w:r>
    </w:p>
    <w:p w14:paraId="4D817D50" w14:textId="6BD2C86E" w:rsidR="00D02952" w:rsidRDefault="00207523" w:rsidP="00816EF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5. </w:t>
      </w:r>
      <w:r w:rsidR="00D03437" w:rsidRPr="00245FC8">
        <w:rPr>
          <w:rFonts w:ascii="Times New Roman" w:eastAsia="Times New Roman" w:hAnsi="Times New Roman" w:cs="Times New Roman"/>
          <w:sz w:val="24"/>
          <w:szCs w:val="24"/>
          <w:lang w:eastAsia="hr-HR"/>
        </w:rPr>
        <w:t>Povjerenstvo</w:t>
      </w:r>
      <w:r w:rsidRPr="00245FC8">
        <w:rPr>
          <w:rFonts w:ascii="Times New Roman" w:eastAsia="Times New Roman" w:hAnsi="Times New Roman" w:cs="Times New Roman"/>
          <w:sz w:val="24"/>
          <w:szCs w:val="24"/>
          <w:lang w:eastAsia="hr-HR"/>
        </w:rPr>
        <w:t xml:space="preserve"> za tumačenje Ugovora:</w:t>
      </w:r>
      <w:r w:rsidRPr="00245FC8">
        <w:rPr>
          <w:rFonts w:ascii="Times New Roman" w:eastAsia="Times New Roman" w:hAnsi="Times New Roman" w:cs="Times New Roman"/>
          <w:sz w:val="24"/>
          <w:szCs w:val="24"/>
          <w:lang w:eastAsia="hr-HR"/>
        </w:rPr>
        <w:br/>
        <w:t>– daje obvezu</w:t>
      </w:r>
      <w:r w:rsidR="008F103E">
        <w:rPr>
          <w:rFonts w:ascii="Times New Roman" w:eastAsia="Times New Roman" w:hAnsi="Times New Roman" w:cs="Times New Roman"/>
          <w:sz w:val="24"/>
          <w:szCs w:val="24"/>
          <w:lang w:eastAsia="hr-HR"/>
        </w:rPr>
        <w:t>juća tumačenja odredaba Ugovora</w:t>
      </w:r>
      <w:r w:rsidRPr="00245FC8">
        <w:rPr>
          <w:rFonts w:ascii="Times New Roman" w:eastAsia="Times New Roman" w:hAnsi="Times New Roman" w:cs="Times New Roman"/>
          <w:sz w:val="24"/>
          <w:szCs w:val="24"/>
          <w:lang w:eastAsia="hr-HR"/>
        </w:rPr>
        <w:br/>
        <w:t>– prati primjenu</w:t>
      </w:r>
      <w:r w:rsidR="008F103E">
        <w:rPr>
          <w:rFonts w:ascii="Times New Roman" w:eastAsia="Times New Roman" w:hAnsi="Times New Roman" w:cs="Times New Roman"/>
          <w:sz w:val="24"/>
          <w:szCs w:val="24"/>
          <w:lang w:eastAsia="hr-HR"/>
        </w:rPr>
        <w:t xml:space="preserve"> i izvršavanje odredaba Ugovora</w:t>
      </w:r>
      <w:r w:rsidRPr="00245FC8">
        <w:rPr>
          <w:rFonts w:ascii="Times New Roman" w:eastAsia="Times New Roman" w:hAnsi="Times New Roman" w:cs="Times New Roman"/>
          <w:sz w:val="24"/>
          <w:szCs w:val="24"/>
          <w:lang w:eastAsia="hr-HR"/>
        </w:rPr>
        <w:br/>
        <w:t>– obavještava ugov</w:t>
      </w:r>
      <w:r w:rsidR="008F103E">
        <w:rPr>
          <w:rFonts w:ascii="Times New Roman" w:eastAsia="Times New Roman" w:hAnsi="Times New Roman" w:cs="Times New Roman"/>
          <w:sz w:val="24"/>
          <w:szCs w:val="24"/>
          <w:lang w:eastAsia="hr-HR"/>
        </w:rPr>
        <w:t>orne strane o kršenjima Ugovora</w:t>
      </w:r>
      <w:r w:rsidRPr="00245FC8">
        <w:rPr>
          <w:rFonts w:ascii="Times New Roman" w:eastAsia="Times New Roman" w:hAnsi="Times New Roman" w:cs="Times New Roman"/>
          <w:sz w:val="24"/>
          <w:szCs w:val="24"/>
          <w:lang w:eastAsia="hr-HR"/>
        </w:rPr>
        <w:br/>
        <w:t xml:space="preserve">– obavlja druge poslove određene Ugovorom. </w:t>
      </w:r>
    </w:p>
    <w:p w14:paraId="3EE27C52" w14:textId="795503D8" w:rsidR="00D03437"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Način rada </w:t>
      </w:r>
      <w:r w:rsidR="00D03437" w:rsidRPr="00245FC8">
        <w:rPr>
          <w:rFonts w:ascii="Times New Roman" w:eastAsia="Times New Roman" w:hAnsi="Times New Roman" w:cs="Times New Roman"/>
          <w:sz w:val="24"/>
          <w:szCs w:val="24"/>
          <w:lang w:eastAsia="hr-HR"/>
        </w:rPr>
        <w:t xml:space="preserve">Povjerenstva </w:t>
      </w:r>
    </w:p>
    <w:p w14:paraId="11C818DA" w14:textId="3656FC2E"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Članak </w:t>
      </w:r>
      <w:r w:rsidR="00282A58" w:rsidRPr="00245FC8">
        <w:rPr>
          <w:rFonts w:ascii="Times New Roman" w:eastAsia="Times New Roman" w:hAnsi="Times New Roman" w:cs="Times New Roman"/>
          <w:sz w:val="24"/>
          <w:szCs w:val="24"/>
          <w:lang w:eastAsia="hr-HR"/>
        </w:rPr>
        <w:t>11</w:t>
      </w:r>
      <w:r w:rsidRPr="00245FC8">
        <w:rPr>
          <w:rFonts w:ascii="Times New Roman" w:eastAsia="Times New Roman" w:hAnsi="Times New Roman" w:cs="Times New Roman"/>
          <w:sz w:val="24"/>
          <w:szCs w:val="24"/>
          <w:lang w:eastAsia="hr-HR"/>
        </w:rPr>
        <w:t>.</w:t>
      </w:r>
    </w:p>
    <w:p w14:paraId="51AD1086" w14:textId="25DF68C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5BBEFDA3" w14:textId="77777777" w:rsidR="00D02952"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1. </w:t>
      </w:r>
      <w:r w:rsidR="00D03437" w:rsidRPr="00245FC8">
        <w:rPr>
          <w:rFonts w:ascii="Times New Roman" w:eastAsia="Times New Roman" w:hAnsi="Times New Roman" w:cs="Times New Roman"/>
          <w:sz w:val="24"/>
          <w:szCs w:val="24"/>
          <w:lang w:eastAsia="hr-HR"/>
        </w:rPr>
        <w:t xml:space="preserve">Povjerenstvo </w:t>
      </w:r>
      <w:r w:rsidRPr="00245FC8">
        <w:rPr>
          <w:rFonts w:ascii="Times New Roman" w:eastAsia="Times New Roman" w:hAnsi="Times New Roman" w:cs="Times New Roman"/>
          <w:sz w:val="24"/>
          <w:szCs w:val="24"/>
          <w:lang w:eastAsia="hr-HR"/>
        </w:rPr>
        <w:t xml:space="preserve"> donosi odluku većinom glasova svih članova.</w:t>
      </w:r>
    </w:p>
    <w:p w14:paraId="503FB3F6" w14:textId="77777777" w:rsidR="00D02952"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br/>
        <w:t xml:space="preserve">2. Ako se </w:t>
      </w:r>
      <w:r w:rsidR="00D03437" w:rsidRPr="00245FC8">
        <w:rPr>
          <w:rFonts w:ascii="Times New Roman" w:eastAsia="Times New Roman" w:hAnsi="Times New Roman" w:cs="Times New Roman"/>
          <w:sz w:val="24"/>
          <w:szCs w:val="24"/>
          <w:lang w:eastAsia="hr-HR"/>
        </w:rPr>
        <w:t>Povjerenstvo</w:t>
      </w:r>
      <w:r w:rsidRPr="00245FC8">
        <w:rPr>
          <w:rFonts w:ascii="Times New Roman" w:eastAsia="Times New Roman" w:hAnsi="Times New Roman" w:cs="Times New Roman"/>
          <w:sz w:val="24"/>
          <w:szCs w:val="24"/>
          <w:lang w:eastAsia="hr-HR"/>
        </w:rPr>
        <w:t xml:space="preserve"> ne može složiti oko tumačenja odredbi ovog Ugovora, u roku od 15 dana povjerit će tumačenje neutralnom stručnjaku.</w:t>
      </w:r>
    </w:p>
    <w:p w14:paraId="721A18B3" w14:textId="77777777" w:rsidR="00D02952"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3. Ako se članovi </w:t>
      </w:r>
      <w:r w:rsidR="000540AA" w:rsidRPr="00245FC8">
        <w:rPr>
          <w:rFonts w:ascii="Times New Roman" w:eastAsia="Times New Roman" w:hAnsi="Times New Roman" w:cs="Times New Roman"/>
          <w:sz w:val="24"/>
          <w:szCs w:val="24"/>
          <w:lang w:eastAsia="hr-HR"/>
        </w:rPr>
        <w:t xml:space="preserve">Povjerenstva </w:t>
      </w:r>
      <w:r w:rsidRPr="00245FC8">
        <w:rPr>
          <w:rFonts w:ascii="Times New Roman" w:eastAsia="Times New Roman" w:hAnsi="Times New Roman" w:cs="Times New Roman"/>
          <w:sz w:val="24"/>
          <w:szCs w:val="24"/>
          <w:lang w:eastAsia="hr-HR"/>
        </w:rPr>
        <w:t xml:space="preserve"> ne mogu dogovoriti oko izbora stručnjaka u roku od 5 dana nakon što takav prijedlog podnese jedna ugovorna strana, stručnjaka će odrediti dekan Pravnog fakulteta u Zagrebu.</w:t>
      </w:r>
    </w:p>
    <w:p w14:paraId="249E21FA" w14:textId="77777777" w:rsidR="00D02952"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4. Neutralni stručnjak ima pravo na naknadu koju zajednički podmiruju ugovorne strane.</w:t>
      </w:r>
    </w:p>
    <w:p w14:paraId="775FB41A" w14:textId="6E328ED3" w:rsidR="00207523" w:rsidRPr="00245FC8"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5. Tumačenje neutralnog stručnjaka </w:t>
      </w:r>
      <w:r w:rsidR="000540AA" w:rsidRPr="00245FC8">
        <w:rPr>
          <w:rFonts w:ascii="Times New Roman" w:eastAsia="Times New Roman" w:hAnsi="Times New Roman" w:cs="Times New Roman"/>
          <w:sz w:val="24"/>
          <w:szCs w:val="24"/>
          <w:lang w:eastAsia="hr-HR"/>
        </w:rPr>
        <w:t xml:space="preserve">Povjerenstvo </w:t>
      </w:r>
      <w:r w:rsidR="00515596">
        <w:rPr>
          <w:rFonts w:ascii="Times New Roman" w:eastAsia="Times New Roman" w:hAnsi="Times New Roman" w:cs="Times New Roman"/>
          <w:sz w:val="24"/>
          <w:szCs w:val="24"/>
          <w:lang w:eastAsia="hr-HR"/>
        </w:rPr>
        <w:t xml:space="preserve"> je obvezno</w:t>
      </w:r>
      <w:r w:rsidRPr="00245FC8">
        <w:rPr>
          <w:rFonts w:ascii="Times New Roman" w:eastAsia="Times New Roman" w:hAnsi="Times New Roman" w:cs="Times New Roman"/>
          <w:sz w:val="24"/>
          <w:szCs w:val="24"/>
          <w:lang w:eastAsia="hr-HR"/>
        </w:rPr>
        <w:t xml:space="preserve"> prihvatiti kao svoje i kao takvo ga predočiti ugovornim stranama. </w:t>
      </w:r>
    </w:p>
    <w:p w14:paraId="71162FE2" w14:textId="6ECE8DCE"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r w:rsidR="00780061" w:rsidRPr="00245FC8">
        <w:rPr>
          <w:rFonts w:ascii="Times New Roman" w:eastAsia="Times New Roman" w:hAnsi="Times New Roman" w:cs="Times New Roman"/>
          <w:sz w:val="24"/>
          <w:szCs w:val="24"/>
          <w:lang w:eastAsia="hr-HR"/>
        </w:rPr>
        <w:t> </w:t>
      </w:r>
      <w:r w:rsidRPr="00245FC8">
        <w:rPr>
          <w:rFonts w:ascii="Times New Roman" w:eastAsia="Times New Roman" w:hAnsi="Times New Roman" w:cs="Times New Roman"/>
          <w:sz w:val="24"/>
          <w:szCs w:val="24"/>
          <w:lang w:eastAsia="hr-HR"/>
        </w:rPr>
        <w:br/>
        <w:t xml:space="preserve">Tumačenje </w:t>
      </w:r>
      <w:r w:rsidR="000540AA" w:rsidRPr="00245FC8">
        <w:rPr>
          <w:rFonts w:ascii="Times New Roman" w:eastAsia="Times New Roman" w:hAnsi="Times New Roman" w:cs="Times New Roman"/>
          <w:sz w:val="24"/>
          <w:szCs w:val="24"/>
          <w:lang w:eastAsia="hr-HR"/>
        </w:rPr>
        <w:t xml:space="preserve">Povjerenstva </w:t>
      </w:r>
      <w:r w:rsidRPr="00245FC8">
        <w:rPr>
          <w:rFonts w:ascii="Times New Roman" w:eastAsia="Times New Roman" w:hAnsi="Times New Roman" w:cs="Times New Roman"/>
          <w:sz w:val="24"/>
          <w:szCs w:val="24"/>
          <w:lang w:eastAsia="hr-HR"/>
        </w:rPr>
        <w:t xml:space="preserve"> i neutralnog stručnjaka</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1</w:t>
      </w:r>
      <w:r w:rsidR="00282A58" w:rsidRPr="00245FC8">
        <w:rPr>
          <w:rFonts w:ascii="Times New Roman" w:eastAsia="Times New Roman" w:hAnsi="Times New Roman" w:cs="Times New Roman"/>
          <w:sz w:val="24"/>
          <w:szCs w:val="24"/>
          <w:lang w:eastAsia="hr-HR"/>
        </w:rPr>
        <w:t>2</w:t>
      </w:r>
      <w:r w:rsidRPr="00245FC8">
        <w:rPr>
          <w:rFonts w:ascii="Times New Roman" w:eastAsia="Times New Roman" w:hAnsi="Times New Roman" w:cs="Times New Roman"/>
          <w:sz w:val="24"/>
          <w:szCs w:val="24"/>
          <w:lang w:eastAsia="hr-HR"/>
        </w:rPr>
        <w:t>.</w:t>
      </w:r>
    </w:p>
    <w:p w14:paraId="2814FE6B" w14:textId="797264D0"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0C295F40" w14:textId="77777777" w:rsidR="00D02952"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1. Tumačenja </w:t>
      </w:r>
      <w:r w:rsidR="000540AA" w:rsidRPr="00245FC8">
        <w:rPr>
          <w:rFonts w:ascii="Times New Roman" w:eastAsia="Times New Roman" w:hAnsi="Times New Roman" w:cs="Times New Roman"/>
          <w:sz w:val="24"/>
          <w:szCs w:val="24"/>
          <w:lang w:eastAsia="hr-HR"/>
        </w:rPr>
        <w:t xml:space="preserve">Povjerenstva </w:t>
      </w:r>
      <w:r w:rsidRPr="00245FC8">
        <w:rPr>
          <w:rFonts w:ascii="Times New Roman" w:eastAsia="Times New Roman" w:hAnsi="Times New Roman" w:cs="Times New Roman"/>
          <w:sz w:val="24"/>
          <w:szCs w:val="24"/>
          <w:lang w:eastAsia="hr-HR"/>
        </w:rPr>
        <w:t>, uključujući i tumačenje neutralnog stručnjaka, imaju pravnu snagu i učinke Kolektivnog ugovora.</w:t>
      </w:r>
    </w:p>
    <w:p w14:paraId="48711514" w14:textId="618A27E5" w:rsidR="00207523" w:rsidRPr="00245FC8"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2. Tumačenja </w:t>
      </w:r>
      <w:r w:rsidR="000540AA" w:rsidRPr="00245FC8">
        <w:rPr>
          <w:rFonts w:ascii="Times New Roman" w:eastAsia="Times New Roman" w:hAnsi="Times New Roman" w:cs="Times New Roman"/>
          <w:sz w:val="24"/>
          <w:szCs w:val="24"/>
          <w:lang w:eastAsia="hr-HR"/>
        </w:rPr>
        <w:t xml:space="preserve">Povjerenstva </w:t>
      </w:r>
      <w:r w:rsidRPr="00245FC8">
        <w:rPr>
          <w:rFonts w:ascii="Times New Roman" w:eastAsia="Times New Roman" w:hAnsi="Times New Roman" w:cs="Times New Roman"/>
          <w:sz w:val="24"/>
          <w:szCs w:val="24"/>
          <w:lang w:eastAsia="hr-HR"/>
        </w:rPr>
        <w:t xml:space="preserve"> dostavljaju se podnositelju upita i poslodavcima na koje se odnosi upit, a objavljuju se i na web-stranicama Sindikata i Ministarstva. </w:t>
      </w:r>
    </w:p>
    <w:p w14:paraId="5E192207" w14:textId="513329A1" w:rsidR="00207523" w:rsidRPr="00245FC8" w:rsidRDefault="00207523" w:rsidP="00816EF2">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Rokovi za tumačenje</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1</w:t>
      </w:r>
      <w:r w:rsidR="00282A58" w:rsidRPr="00245FC8">
        <w:rPr>
          <w:rFonts w:ascii="Times New Roman" w:eastAsia="Times New Roman" w:hAnsi="Times New Roman" w:cs="Times New Roman"/>
          <w:sz w:val="24"/>
          <w:szCs w:val="24"/>
          <w:lang w:eastAsia="hr-HR"/>
        </w:rPr>
        <w:t>3</w:t>
      </w:r>
      <w:r w:rsidRPr="00245FC8">
        <w:rPr>
          <w:rFonts w:ascii="Times New Roman" w:eastAsia="Times New Roman" w:hAnsi="Times New Roman" w:cs="Times New Roman"/>
          <w:sz w:val="24"/>
          <w:szCs w:val="24"/>
          <w:lang w:eastAsia="hr-HR"/>
        </w:rPr>
        <w:t>.</w:t>
      </w:r>
    </w:p>
    <w:p w14:paraId="510FD402" w14:textId="5ABBDE3C"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3A99E1B5" w14:textId="77777777" w:rsidR="00D02952"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1. Na zahtjev ugovornih strana ili poslodavca </w:t>
      </w:r>
      <w:r w:rsidR="000540AA" w:rsidRPr="00245FC8">
        <w:rPr>
          <w:rFonts w:ascii="Times New Roman" w:eastAsia="Times New Roman" w:hAnsi="Times New Roman" w:cs="Times New Roman"/>
          <w:sz w:val="24"/>
          <w:szCs w:val="24"/>
          <w:lang w:eastAsia="hr-HR"/>
        </w:rPr>
        <w:t xml:space="preserve">Povjerenstvo </w:t>
      </w:r>
      <w:r w:rsidRPr="00245FC8">
        <w:rPr>
          <w:rFonts w:ascii="Times New Roman" w:eastAsia="Times New Roman" w:hAnsi="Times New Roman" w:cs="Times New Roman"/>
          <w:sz w:val="24"/>
          <w:szCs w:val="24"/>
          <w:lang w:eastAsia="hr-HR"/>
        </w:rPr>
        <w:t>je obvezn</w:t>
      </w:r>
      <w:r w:rsidR="000540AA" w:rsidRPr="00245FC8">
        <w:rPr>
          <w:rFonts w:ascii="Times New Roman" w:eastAsia="Times New Roman" w:hAnsi="Times New Roman" w:cs="Times New Roman"/>
          <w:sz w:val="24"/>
          <w:szCs w:val="24"/>
          <w:lang w:eastAsia="hr-HR"/>
        </w:rPr>
        <w:t>o</w:t>
      </w:r>
      <w:r w:rsidRPr="00245FC8">
        <w:rPr>
          <w:rFonts w:ascii="Times New Roman" w:eastAsia="Times New Roman" w:hAnsi="Times New Roman" w:cs="Times New Roman"/>
          <w:sz w:val="24"/>
          <w:szCs w:val="24"/>
          <w:lang w:eastAsia="hr-HR"/>
        </w:rPr>
        <w:t xml:space="preserve"> dati tumačenje Ugovora najkasnije u roku od 30 dana od dana primitka zahtjeva.</w:t>
      </w:r>
    </w:p>
    <w:p w14:paraId="6745398D" w14:textId="2A37D2AC" w:rsidR="00207523" w:rsidRPr="00245FC8"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2. Neutralni stručnjak obvezan je dati tumačenje u roku od 15 dana od dana primitka zahtjeva </w:t>
      </w:r>
      <w:r w:rsidR="000540AA" w:rsidRPr="00245FC8">
        <w:rPr>
          <w:rFonts w:ascii="Times New Roman" w:eastAsia="Times New Roman" w:hAnsi="Times New Roman" w:cs="Times New Roman"/>
          <w:sz w:val="24"/>
          <w:szCs w:val="24"/>
          <w:lang w:eastAsia="hr-HR"/>
        </w:rPr>
        <w:t xml:space="preserve">Povjerenstva </w:t>
      </w:r>
      <w:r w:rsidRPr="00245FC8">
        <w:rPr>
          <w:rFonts w:ascii="Times New Roman" w:eastAsia="Times New Roman" w:hAnsi="Times New Roman" w:cs="Times New Roman"/>
          <w:sz w:val="24"/>
          <w:szCs w:val="24"/>
          <w:lang w:eastAsia="hr-HR"/>
        </w:rPr>
        <w:t xml:space="preserve">za tumačenje. </w:t>
      </w:r>
    </w:p>
    <w:p w14:paraId="39C1BFDB" w14:textId="44AD3C05"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58EA00FC" w14:textId="79CBC215" w:rsidR="00207523" w:rsidRPr="00245FC8" w:rsidRDefault="00207523" w:rsidP="00E56D32">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r>
      <w:r w:rsidR="00C01C43" w:rsidRPr="00976D4D">
        <w:rPr>
          <w:rFonts w:ascii="Times New Roman" w:eastAsia="Times New Roman" w:hAnsi="Times New Roman" w:cs="Times New Roman"/>
          <w:b/>
          <w:sz w:val="24"/>
          <w:szCs w:val="24"/>
          <w:lang w:eastAsia="hr-HR"/>
        </w:rPr>
        <w:t>5</w:t>
      </w:r>
      <w:r w:rsidRPr="00976D4D">
        <w:rPr>
          <w:rFonts w:ascii="Times New Roman" w:eastAsia="Times New Roman" w:hAnsi="Times New Roman" w:cs="Times New Roman"/>
          <w:b/>
          <w:sz w:val="24"/>
          <w:szCs w:val="24"/>
          <w:lang w:eastAsia="hr-HR"/>
        </w:rPr>
        <w:t>. IZMJENA, OTKAZ I OBNOVA UGOVORA</w:t>
      </w:r>
      <w:r w:rsidRPr="00976D4D">
        <w:rPr>
          <w:rFonts w:ascii="Times New Roman" w:eastAsia="Times New Roman" w:hAnsi="Times New Roman" w:cs="Times New Roman"/>
          <w:b/>
          <w:sz w:val="24"/>
          <w:szCs w:val="24"/>
          <w:lang w:eastAsia="hr-HR"/>
        </w:rPr>
        <w:br/>
      </w:r>
      <w:r w:rsidRPr="00245FC8">
        <w:rPr>
          <w:rFonts w:ascii="Times New Roman" w:eastAsia="Times New Roman" w:hAnsi="Times New Roman" w:cs="Times New Roman"/>
          <w:sz w:val="24"/>
          <w:szCs w:val="24"/>
          <w:lang w:eastAsia="hr-HR"/>
        </w:rPr>
        <w:br/>
        <w:t>Izmjene i dopune Ugovora</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1</w:t>
      </w:r>
      <w:r w:rsidR="00282A58" w:rsidRPr="00245FC8">
        <w:rPr>
          <w:rFonts w:ascii="Times New Roman" w:eastAsia="Times New Roman" w:hAnsi="Times New Roman" w:cs="Times New Roman"/>
          <w:sz w:val="24"/>
          <w:szCs w:val="24"/>
          <w:lang w:eastAsia="hr-HR"/>
        </w:rPr>
        <w:t>4</w:t>
      </w:r>
      <w:r w:rsidRPr="00245FC8">
        <w:rPr>
          <w:rFonts w:ascii="Times New Roman" w:eastAsia="Times New Roman" w:hAnsi="Times New Roman" w:cs="Times New Roman"/>
          <w:sz w:val="24"/>
          <w:szCs w:val="24"/>
          <w:lang w:eastAsia="hr-HR"/>
        </w:rPr>
        <w:t>.</w:t>
      </w:r>
    </w:p>
    <w:p w14:paraId="13191E89" w14:textId="0972EBD4"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63F83D9D" w14:textId="77777777" w:rsidR="00D02952" w:rsidRDefault="00207523" w:rsidP="00207523">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Svaka ugovorna strana može predložiti izmjene i dopune Ugovora.</w:t>
      </w:r>
    </w:p>
    <w:p w14:paraId="26E34207" w14:textId="77777777" w:rsidR="00D02952"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Ovlaštenje za podnošenje prijedloga za izmjenu i dopunu Ugovora u ime sindikata ima pregovarački odbor sindikata potpisnika.</w:t>
      </w:r>
    </w:p>
    <w:p w14:paraId="0A0B0898" w14:textId="77777777" w:rsidR="00D02952"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3. Strana kojoj je podnesen prijedlog za izmjenu i dopunu ovoga Ugovora mora se pisano očitovati u roku od 15 dana od dana primitka prijedloga, te mora pristupiti pregovorima o predloženoj izmjeni ili dopuni u roku od 30 dana od primitka prijedloga, u postupku sukladno posebnim propisima.</w:t>
      </w:r>
    </w:p>
    <w:p w14:paraId="45B51F4C" w14:textId="7768C99A" w:rsidR="00207523" w:rsidRPr="00245FC8"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br/>
        <w:t>4. U ponašanju protivnom odredbi stavka 3. ovoga članka stekli su se uvjeti za primjenu odredaba o</w:t>
      </w:r>
      <w:r w:rsidR="00861DAC" w:rsidRPr="00245FC8">
        <w:rPr>
          <w:rFonts w:ascii="Times New Roman" w:eastAsia="Times New Roman" w:hAnsi="Times New Roman" w:cs="Times New Roman"/>
          <w:sz w:val="24"/>
          <w:szCs w:val="24"/>
          <w:lang w:eastAsia="hr-HR"/>
        </w:rPr>
        <w:t xml:space="preserve"> postupku</w:t>
      </w:r>
      <w:r w:rsidRPr="00245FC8">
        <w:rPr>
          <w:rFonts w:ascii="Times New Roman" w:eastAsia="Times New Roman" w:hAnsi="Times New Roman" w:cs="Times New Roman"/>
          <w:sz w:val="24"/>
          <w:szCs w:val="24"/>
          <w:lang w:eastAsia="hr-HR"/>
        </w:rPr>
        <w:t xml:space="preserve"> mirenj</w:t>
      </w:r>
      <w:r w:rsidR="00861DAC" w:rsidRPr="00245FC8">
        <w:rPr>
          <w:rFonts w:ascii="Times New Roman" w:eastAsia="Times New Roman" w:hAnsi="Times New Roman" w:cs="Times New Roman"/>
          <w:sz w:val="24"/>
          <w:szCs w:val="24"/>
          <w:lang w:eastAsia="hr-HR"/>
        </w:rPr>
        <w:t>a</w:t>
      </w:r>
      <w:r w:rsidRPr="00245FC8">
        <w:rPr>
          <w:rFonts w:ascii="Times New Roman" w:eastAsia="Times New Roman" w:hAnsi="Times New Roman" w:cs="Times New Roman"/>
          <w:sz w:val="24"/>
          <w:szCs w:val="24"/>
          <w:lang w:eastAsia="hr-HR"/>
        </w:rPr>
        <w:t xml:space="preserve">. </w:t>
      </w:r>
    </w:p>
    <w:p w14:paraId="39DCF48F" w14:textId="2E99220C"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br/>
        <w:t>Otkaz Ugovora</w:t>
      </w:r>
      <w:r w:rsidR="00207523" w:rsidRPr="00245FC8">
        <w:rPr>
          <w:rFonts w:ascii="Times New Roman" w:eastAsia="Times New Roman" w:hAnsi="Times New Roman" w:cs="Times New Roman"/>
          <w:sz w:val="24"/>
          <w:szCs w:val="24"/>
          <w:lang w:eastAsia="hr-HR"/>
        </w:rPr>
        <w:br/>
      </w:r>
      <w:r w:rsidR="00207523" w:rsidRPr="00245FC8">
        <w:rPr>
          <w:rFonts w:ascii="Times New Roman" w:eastAsia="Times New Roman" w:hAnsi="Times New Roman" w:cs="Times New Roman"/>
          <w:sz w:val="24"/>
          <w:szCs w:val="24"/>
          <w:lang w:eastAsia="hr-HR"/>
        </w:rPr>
        <w:br/>
        <w:t>Članak 1</w:t>
      </w:r>
      <w:r w:rsidR="00282A58" w:rsidRPr="00245FC8">
        <w:rPr>
          <w:rFonts w:ascii="Times New Roman" w:eastAsia="Times New Roman" w:hAnsi="Times New Roman" w:cs="Times New Roman"/>
          <w:sz w:val="24"/>
          <w:szCs w:val="24"/>
          <w:lang w:eastAsia="hr-HR"/>
        </w:rPr>
        <w:t>5</w:t>
      </w:r>
      <w:r w:rsidR="00207523" w:rsidRPr="00245FC8">
        <w:rPr>
          <w:rFonts w:ascii="Times New Roman" w:eastAsia="Times New Roman" w:hAnsi="Times New Roman" w:cs="Times New Roman"/>
          <w:sz w:val="24"/>
          <w:szCs w:val="24"/>
          <w:lang w:eastAsia="hr-HR"/>
        </w:rPr>
        <w:t>.</w:t>
      </w:r>
    </w:p>
    <w:p w14:paraId="27E534C3" w14:textId="1BA148BB"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38B2AF9E" w14:textId="77777777" w:rsidR="00D02952" w:rsidRDefault="00207523" w:rsidP="00757D5E">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Ovaj Ugovor može se pisano otkazati s otkaznim rokom od 3 mjeseca.</w:t>
      </w:r>
    </w:p>
    <w:p w14:paraId="6000D494" w14:textId="77777777" w:rsidR="00D02952" w:rsidRDefault="00207523" w:rsidP="00757D5E">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Ovaj Ugovor mogu otkazati obje strane u slučaju bitno promijenjenih gospodarskih okolnosti.</w:t>
      </w:r>
    </w:p>
    <w:p w14:paraId="3E38745C" w14:textId="77777777" w:rsidR="00757D5E" w:rsidRDefault="00207523" w:rsidP="00757D5E">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3. Prije otkazivanja Ugovora, strana koja Ugovor otkazuje obve</w:t>
      </w:r>
      <w:r w:rsidR="00757D5E">
        <w:rPr>
          <w:rFonts w:ascii="Times New Roman" w:eastAsia="Times New Roman" w:hAnsi="Times New Roman" w:cs="Times New Roman"/>
          <w:sz w:val="24"/>
          <w:szCs w:val="24"/>
          <w:lang w:eastAsia="hr-HR"/>
        </w:rPr>
        <w:t xml:space="preserve">zna je drugoj strani predložiti izmjene i dopune Ugovora.                 </w:t>
      </w:r>
    </w:p>
    <w:p w14:paraId="4F797E4D" w14:textId="7E44963B" w:rsidR="00207523" w:rsidRPr="00245FC8" w:rsidRDefault="00207523" w:rsidP="00816EF2">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02EF3415" w14:textId="5AC71BE7" w:rsidR="00630103" w:rsidRPr="00245FC8" w:rsidRDefault="00630103" w:rsidP="00630103">
      <w:pPr>
        <w:spacing w:after="0" w:line="240" w:lineRule="auto"/>
        <w:jc w:val="center"/>
        <w:rPr>
          <w:rFonts w:ascii="Times New Roman" w:eastAsia="Times New Roman" w:hAnsi="Times New Roman" w:cs="Times New Roman"/>
          <w:sz w:val="24"/>
          <w:szCs w:val="24"/>
          <w:lang w:eastAsia="hr-HR"/>
        </w:rPr>
      </w:pPr>
      <w:r w:rsidRPr="00976D4D">
        <w:rPr>
          <w:rFonts w:ascii="Times New Roman" w:eastAsia="Times New Roman" w:hAnsi="Times New Roman" w:cs="Times New Roman"/>
          <w:b/>
          <w:sz w:val="24"/>
          <w:szCs w:val="24"/>
          <w:lang w:eastAsia="hr-HR"/>
        </w:rPr>
        <w:t>II. NORMATIVNI DIO</w:t>
      </w:r>
      <w:r w:rsidRPr="00976D4D">
        <w:rPr>
          <w:rFonts w:ascii="Times New Roman" w:eastAsia="Times New Roman" w:hAnsi="Times New Roman" w:cs="Times New Roman"/>
          <w:b/>
          <w:sz w:val="24"/>
          <w:szCs w:val="24"/>
          <w:lang w:eastAsia="hr-HR"/>
        </w:rPr>
        <w:br/>
      </w:r>
      <w:r w:rsidRPr="00245FC8">
        <w:rPr>
          <w:rFonts w:ascii="Times New Roman" w:eastAsia="Times New Roman" w:hAnsi="Times New Roman" w:cs="Times New Roman"/>
          <w:sz w:val="24"/>
          <w:szCs w:val="24"/>
          <w:lang w:eastAsia="hr-HR"/>
        </w:rPr>
        <w:br/>
        <w:t>Zasnivanje radnog odnosa</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1</w:t>
      </w:r>
      <w:r w:rsidR="00282A58" w:rsidRPr="00245FC8">
        <w:rPr>
          <w:rFonts w:ascii="Times New Roman" w:eastAsia="Times New Roman" w:hAnsi="Times New Roman" w:cs="Times New Roman"/>
          <w:sz w:val="24"/>
          <w:szCs w:val="24"/>
          <w:lang w:eastAsia="hr-HR"/>
        </w:rPr>
        <w:t>6</w:t>
      </w:r>
      <w:r w:rsidRPr="00245FC8">
        <w:rPr>
          <w:rFonts w:ascii="Times New Roman" w:eastAsia="Times New Roman" w:hAnsi="Times New Roman" w:cs="Times New Roman"/>
          <w:sz w:val="24"/>
          <w:szCs w:val="24"/>
          <w:lang w:eastAsia="hr-HR"/>
        </w:rPr>
        <w:t>.</w:t>
      </w:r>
    </w:p>
    <w:p w14:paraId="7B599C35" w14:textId="7693E2ED" w:rsidR="00630103" w:rsidRPr="00245FC8" w:rsidRDefault="00630103" w:rsidP="00207523">
      <w:pPr>
        <w:spacing w:after="0" w:line="240" w:lineRule="auto"/>
        <w:rPr>
          <w:rFonts w:ascii="Times New Roman" w:eastAsia="Times New Roman" w:hAnsi="Times New Roman" w:cs="Times New Roman"/>
          <w:sz w:val="24"/>
          <w:szCs w:val="24"/>
          <w:lang w:eastAsia="hr-HR"/>
        </w:rPr>
      </w:pPr>
    </w:p>
    <w:p w14:paraId="53F800A2" w14:textId="77777777" w:rsidR="00D02952" w:rsidRDefault="00207523" w:rsidP="00757D5E">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Za zasnivanje radnog odnosa za sva upražnjena radna mjesta u ustanovi socijalne skrbi raspisuje se javni natječaj.</w:t>
      </w:r>
    </w:p>
    <w:p w14:paraId="70EDDB5B" w14:textId="6C3D2FD3" w:rsidR="00861DAC" w:rsidRDefault="00207523" w:rsidP="00757D5E">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2. Potreba za zasnivanjem radnog odnosa za sve poslove u ustanovi socijalne skrbi oglašava se putem Hrvatskog zavoda za zapošljavanje, na web-stranicama odnosno na oglasnim pločama ustanova i Hrvatskog zavoda za zapošljavanje </w:t>
      </w:r>
      <w:r w:rsidR="00125E7C" w:rsidRPr="00245FC8">
        <w:rPr>
          <w:rFonts w:ascii="Times New Roman" w:eastAsia="Times New Roman" w:hAnsi="Times New Roman" w:cs="Times New Roman"/>
          <w:sz w:val="24"/>
          <w:szCs w:val="24"/>
          <w:lang w:eastAsia="hr-HR"/>
        </w:rPr>
        <w:t>te u „Narodnim novinama“.</w:t>
      </w:r>
    </w:p>
    <w:p w14:paraId="02609DDA" w14:textId="77777777" w:rsidR="00D02952" w:rsidRPr="00245FC8" w:rsidRDefault="00D02952" w:rsidP="00757D5E">
      <w:pPr>
        <w:spacing w:after="0" w:line="240" w:lineRule="auto"/>
        <w:jc w:val="both"/>
        <w:rPr>
          <w:rFonts w:ascii="Times New Roman" w:eastAsia="Times New Roman" w:hAnsi="Times New Roman" w:cs="Times New Roman"/>
          <w:sz w:val="24"/>
          <w:szCs w:val="24"/>
          <w:lang w:eastAsia="hr-HR"/>
        </w:rPr>
      </w:pPr>
    </w:p>
    <w:p w14:paraId="0D037006" w14:textId="77777777" w:rsidR="00D02952" w:rsidRDefault="00207523" w:rsidP="00757D5E">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3. Javni natječaj nije potreban u slučajevima rada na određeno vrijeme radi zamjene odsutnog zaposlenika ili privremenog povećanja opsega poslova.</w:t>
      </w:r>
    </w:p>
    <w:p w14:paraId="43667844" w14:textId="77777777" w:rsidR="00D02952" w:rsidRDefault="00207523" w:rsidP="00757D5E">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4. Poslodavac je u obvezi na isti način i u istom roku obavijestiti sve kandidate o rezultatima natječaja.</w:t>
      </w:r>
    </w:p>
    <w:p w14:paraId="7005352E" w14:textId="57ED3DBE" w:rsidR="00207523" w:rsidRPr="00245FC8" w:rsidRDefault="00207523" w:rsidP="00757D5E">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5. Rok prijave na natječaj teče od dana </w:t>
      </w:r>
      <w:r w:rsidR="007D0C4D" w:rsidRPr="00245FC8">
        <w:rPr>
          <w:rFonts w:ascii="Times New Roman" w:eastAsia="Times New Roman" w:hAnsi="Times New Roman" w:cs="Times New Roman"/>
          <w:sz w:val="24"/>
          <w:szCs w:val="24"/>
          <w:lang w:eastAsia="hr-HR"/>
        </w:rPr>
        <w:t xml:space="preserve"> objave natječaja u „Narodnim novinama“. </w:t>
      </w:r>
    </w:p>
    <w:p w14:paraId="46CCF769" w14:textId="5B2C5CC2" w:rsidR="00D02952" w:rsidRPr="00245FC8" w:rsidRDefault="00207523" w:rsidP="00816EF2">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03F47A79" w14:textId="537ED52B"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r>
      <w:r w:rsidRPr="00976D4D">
        <w:rPr>
          <w:rFonts w:ascii="Times New Roman" w:eastAsia="Times New Roman" w:hAnsi="Times New Roman" w:cs="Times New Roman"/>
          <w:b/>
          <w:sz w:val="24"/>
          <w:szCs w:val="24"/>
          <w:lang w:eastAsia="hr-HR"/>
        </w:rPr>
        <w:t>1. RADNO VRIJEME</w:t>
      </w:r>
      <w:r w:rsidRPr="00976D4D">
        <w:rPr>
          <w:rFonts w:ascii="Times New Roman" w:eastAsia="Times New Roman" w:hAnsi="Times New Roman" w:cs="Times New Roman"/>
          <w:b/>
          <w:sz w:val="24"/>
          <w:szCs w:val="24"/>
          <w:lang w:eastAsia="hr-HR"/>
        </w:rPr>
        <w:br/>
      </w:r>
      <w:r w:rsidRPr="00245FC8">
        <w:rPr>
          <w:rFonts w:ascii="Times New Roman" w:eastAsia="Times New Roman" w:hAnsi="Times New Roman" w:cs="Times New Roman"/>
          <w:sz w:val="24"/>
          <w:szCs w:val="24"/>
          <w:lang w:eastAsia="hr-HR"/>
        </w:rPr>
        <w:br/>
        <w:t>Radni tjedan</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1</w:t>
      </w:r>
      <w:r w:rsidR="00282A58" w:rsidRPr="00245FC8">
        <w:rPr>
          <w:rFonts w:ascii="Times New Roman" w:eastAsia="Times New Roman" w:hAnsi="Times New Roman" w:cs="Times New Roman"/>
          <w:sz w:val="24"/>
          <w:szCs w:val="24"/>
          <w:lang w:eastAsia="hr-HR"/>
        </w:rPr>
        <w:t>7</w:t>
      </w:r>
      <w:r w:rsidRPr="00245FC8">
        <w:rPr>
          <w:rFonts w:ascii="Times New Roman" w:eastAsia="Times New Roman" w:hAnsi="Times New Roman" w:cs="Times New Roman"/>
          <w:sz w:val="24"/>
          <w:szCs w:val="24"/>
          <w:lang w:eastAsia="hr-HR"/>
        </w:rPr>
        <w:t>.</w:t>
      </w:r>
    </w:p>
    <w:p w14:paraId="27C0E153" w14:textId="5F5DBC7A"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2D9103FF" w14:textId="403C6118" w:rsidR="008F36DE" w:rsidRDefault="0016400D" w:rsidP="00002254">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w:t>
      </w:r>
      <w:r w:rsidR="00430915">
        <w:rPr>
          <w:rFonts w:ascii="Times New Roman" w:eastAsia="Times New Roman" w:hAnsi="Times New Roman" w:cs="Times New Roman"/>
          <w:sz w:val="24"/>
          <w:szCs w:val="24"/>
          <w:lang w:eastAsia="hr-HR"/>
        </w:rPr>
        <w:t xml:space="preserve"> </w:t>
      </w:r>
      <w:r w:rsidR="00207523" w:rsidRPr="00245FC8">
        <w:rPr>
          <w:rFonts w:ascii="Times New Roman" w:eastAsia="Times New Roman" w:hAnsi="Times New Roman" w:cs="Times New Roman"/>
          <w:sz w:val="24"/>
          <w:szCs w:val="24"/>
          <w:lang w:eastAsia="hr-HR"/>
        </w:rPr>
        <w:t>Puno radno</w:t>
      </w:r>
      <w:r w:rsidR="008F36DE" w:rsidRPr="00245FC8">
        <w:rPr>
          <w:rFonts w:ascii="Times New Roman" w:eastAsia="Times New Roman" w:hAnsi="Times New Roman" w:cs="Times New Roman"/>
          <w:sz w:val="24"/>
          <w:szCs w:val="24"/>
          <w:lang w:eastAsia="hr-HR"/>
        </w:rPr>
        <w:t xml:space="preserve"> vrijeme iznosi 40 sati tjedno.</w:t>
      </w:r>
    </w:p>
    <w:p w14:paraId="6765A969" w14:textId="77777777" w:rsidR="00D02952" w:rsidRPr="00245FC8" w:rsidRDefault="00D02952" w:rsidP="00002254">
      <w:pPr>
        <w:spacing w:after="0" w:line="240" w:lineRule="auto"/>
        <w:jc w:val="both"/>
        <w:rPr>
          <w:rFonts w:ascii="Times New Roman" w:eastAsia="Times New Roman" w:hAnsi="Times New Roman" w:cs="Times New Roman"/>
          <w:sz w:val="24"/>
          <w:szCs w:val="24"/>
          <w:lang w:eastAsia="hr-HR"/>
        </w:rPr>
      </w:pPr>
    </w:p>
    <w:p w14:paraId="2F53151F" w14:textId="42211D3A" w:rsidR="008F36DE" w:rsidRDefault="0016400D" w:rsidP="00002254">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2.</w:t>
      </w:r>
      <w:r w:rsidR="00430915">
        <w:rPr>
          <w:rFonts w:ascii="Times New Roman" w:eastAsia="Times New Roman" w:hAnsi="Times New Roman" w:cs="Times New Roman"/>
          <w:sz w:val="24"/>
          <w:szCs w:val="24"/>
          <w:lang w:eastAsia="hr-HR"/>
        </w:rPr>
        <w:t xml:space="preserve"> </w:t>
      </w:r>
      <w:r w:rsidR="00207523" w:rsidRPr="00245FC8">
        <w:rPr>
          <w:rFonts w:ascii="Times New Roman" w:eastAsia="Times New Roman" w:hAnsi="Times New Roman" w:cs="Times New Roman"/>
          <w:sz w:val="24"/>
          <w:szCs w:val="24"/>
          <w:lang w:eastAsia="hr-HR"/>
        </w:rPr>
        <w:t>Tjedno radno vrijeme raspoređeno je na 5 dana u tjednu, u pravilu od ponedjeljka do petka.</w:t>
      </w:r>
    </w:p>
    <w:p w14:paraId="0B6B0C1F" w14:textId="77777777" w:rsidR="00D02952" w:rsidRPr="00245FC8" w:rsidRDefault="00D02952" w:rsidP="00002254">
      <w:pPr>
        <w:spacing w:after="0" w:line="240" w:lineRule="auto"/>
        <w:jc w:val="both"/>
        <w:rPr>
          <w:rFonts w:ascii="Times New Roman" w:eastAsia="Times New Roman" w:hAnsi="Times New Roman" w:cs="Times New Roman"/>
          <w:sz w:val="24"/>
          <w:szCs w:val="24"/>
          <w:lang w:eastAsia="hr-HR"/>
        </w:rPr>
      </w:pPr>
    </w:p>
    <w:p w14:paraId="75D62F2F" w14:textId="77777777" w:rsidR="00D02952" w:rsidRDefault="0016400D" w:rsidP="00002254">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3.</w:t>
      </w:r>
      <w:r w:rsidR="00430915">
        <w:rPr>
          <w:rFonts w:ascii="Times New Roman" w:eastAsia="Times New Roman" w:hAnsi="Times New Roman" w:cs="Times New Roman"/>
          <w:sz w:val="24"/>
          <w:szCs w:val="24"/>
          <w:lang w:eastAsia="hr-HR"/>
        </w:rPr>
        <w:t xml:space="preserve"> </w:t>
      </w:r>
      <w:r w:rsidR="00207523" w:rsidRPr="00245FC8">
        <w:rPr>
          <w:rFonts w:ascii="Times New Roman" w:eastAsia="Times New Roman" w:hAnsi="Times New Roman" w:cs="Times New Roman"/>
          <w:sz w:val="24"/>
          <w:szCs w:val="24"/>
          <w:lang w:eastAsia="hr-HR"/>
        </w:rPr>
        <w:t>U djelatnosti socijalne skrbi nema preraspodjele radnog vremena.</w:t>
      </w:r>
    </w:p>
    <w:p w14:paraId="200AD08C" w14:textId="77777777" w:rsidR="00D02952" w:rsidRDefault="00207523" w:rsidP="00002254">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br/>
        <w:t>4. Dnevno radno vrijeme raspoređuje se u pravilu u jednoj smjeni, a iznimno, ako je to nužno, može se odrediti dvokratni rad, za što poslodavac mora dobiti suglasnost sindikata.</w:t>
      </w:r>
    </w:p>
    <w:p w14:paraId="215E04AE" w14:textId="59EF5171" w:rsidR="008F36DE" w:rsidRDefault="00207523" w:rsidP="00002254">
      <w:pPr>
        <w:spacing w:after="0" w:line="240" w:lineRule="auto"/>
        <w:jc w:val="both"/>
        <w:rPr>
          <w:rFonts w:ascii="Times New Roman" w:hAnsi="Times New Roman" w:cs="Times New Roman"/>
          <w:sz w:val="24"/>
          <w:szCs w:val="24"/>
        </w:rPr>
      </w:pPr>
      <w:r w:rsidRPr="00245FC8">
        <w:rPr>
          <w:rFonts w:ascii="Times New Roman" w:eastAsia="Times New Roman" w:hAnsi="Times New Roman" w:cs="Times New Roman"/>
          <w:sz w:val="24"/>
          <w:szCs w:val="24"/>
          <w:lang w:eastAsia="hr-HR"/>
        </w:rPr>
        <w:br/>
        <w:t>5. Odredbe Zakona o radu koje uređuju raspored radnog vremena mogu se primijeniti samo kada je to izuzetno potrebno za poslove koji se obavljaju u više različitih programa odnosno na različitim lokacijama u ustanovama socijalne skrbi uz obveznu primjenu stavka 2. ovoga članka</w:t>
      </w:r>
      <w:r w:rsidR="008F36DE" w:rsidRPr="00245FC8">
        <w:rPr>
          <w:rFonts w:ascii="Times New Roman" w:hAnsi="Times New Roman" w:cs="Times New Roman"/>
          <w:color w:val="FF0000"/>
          <w:sz w:val="24"/>
          <w:szCs w:val="24"/>
        </w:rPr>
        <w:t xml:space="preserve"> </w:t>
      </w:r>
      <w:r w:rsidR="008F36DE" w:rsidRPr="00245FC8">
        <w:rPr>
          <w:rFonts w:ascii="Times New Roman" w:hAnsi="Times New Roman" w:cs="Times New Roman"/>
          <w:sz w:val="24"/>
          <w:szCs w:val="24"/>
        </w:rPr>
        <w:t>obvezno uvažavajući odrednicu o petodnevnom radnom tjednu i tjednom odmoru.</w:t>
      </w:r>
    </w:p>
    <w:p w14:paraId="4D1439EF" w14:textId="77777777" w:rsidR="00D02952" w:rsidRPr="00245FC8" w:rsidRDefault="00D02952" w:rsidP="00002254">
      <w:pPr>
        <w:spacing w:after="0" w:line="240" w:lineRule="auto"/>
        <w:jc w:val="both"/>
        <w:rPr>
          <w:rFonts w:ascii="Times New Roman" w:hAnsi="Times New Roman" w:cs="Times New Roman"/>
          <w:sz w:val="24"/>
          <w:szCs w:val="24"/>
        </w:rPr>
      </w:pPr>
    </w:p>
    <w:p w14:paraId="2EE64674" w14:textId="1BFF7685" w:rsidR="0016400D" w:rsidRDefault="0016400D" w:rsidP="00002254">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6. U radno vrijeme uračunava se i vrijeme </w:t>
      </w:r>
      <w:r w:rsidR="00B64CB5" w:rsidRPr="00245FC8">
        <w:rPr>
          <w:rFonts w:ascii="Times New Roman" w:eastAsia="Times New Roman" w:hAnsi="Times New Roman" w:cs="Times New Roman"/>
          <w:sz w:val="24"/>
          <w:szCs w:val="24"/>
          <w:lang w:eastAsia="hr-HR"/>
        </w:rPr>
        <w:t>radnika koji po nalogu poslodavca obavlja pratnju korisnika</w:t>
      </w:r>
      <w:r w:rsidR="00780061" w:rsidRPr="00245FC8">
        <w:rPr>
          <w:rFonts w:ascii="Times New Roman" w:eastAsia="Times New Roman" w:hAnsi="Times New Roman" w:cs="Times New Roman"/>
          <w:sz w:val="24"/>
          <w:szCs w:val="24"/>
          <w:lang w:eastAsia="hr-HR"/>
        </w:rPr>
        <w:t>.</w:t>
      </w:r>
    </w:p>
    <w:p w14:paraId="327286FD" w14:textId="77777777" w:rsidR="00D02952" w:rsidRPr="00245FC8" w:rsidRDefault="00D02952" w:rsidP="00002254">
      <w:pPr>
        <w:spacing w:after="0" w:line="240" w:lineRule="auto"/>
        <w:jc w:val="both"/>
        <w:rPr>
          <w:rFonts w:ascii="Times New Roman" w:eastAsia="Times New Roman" w:hAnsi="Times New Roman" w:cs="Times New Roman"/>
          <w:sz w:val="24"/>
          <w:szCs w:val="24"/>
          <w:lang w:eastAsia="hr-HR"/>
        </w:rPr>
      </w:pPr>
    </w:p>
    <w:p w14:paraId="53298F4E" w14:textId="6DD996E5" w:rsidR="00207523" w:rsidRPr="00245FC8" w:rsidRDefault="0016400D" w:rsidP="00002254">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7</w:t>
      </w:r>
      <w:r w:rsidR="008F36DE" w:rsidRPr="00245FC8">
        <w:rPr>
          <w:rFonts w:ascii="Times New Roman" w:eastAsia="Times New Roman" w:hAnsi="Times New Roman" w:cs="Times New Roman"/>
          <w:sz w:val="24"/>
          <w:szCs w:val="24"/>
          <w:lang w:eastAsia="hr-HR"/>
        </w:rPr>
        <w:t xml:space="preserve">. Zaposlenik mora biti obaviješten o rasporedu </w:t>
      </w:r>
      <w:r w:rsidR="00455575" w:rsidRPr="00245FC8">
        <w:rPr>
          <w:rFonts w:ascii="Times New Roman" w:eastAsia="Times New Roman" w:hAnsi="Times New Roman" w:cs="Times New Roman"/>
          <w:sz w:val="24"/>
          <w:szCs w:val="24"/>
          <w:lang w:eastAsia="hr-HR"/>
        </w:rPr>
        <w:t>rada ili promjeni rasporeda rad</w:t>
      </w:r>
      <w:r w:rsidR="008F36DE" w:rsidRPr="00245FC8">
        <w:rPr>
          <w:rFonts w:ascii="Times New Roman" w:eastAsia="Times New Roman" w:hAnsi="Times New Roman" w:cs="Times New Roman"/>
          <w:sz w:val="24"/>
          <w:szCs w:val="24"/>
          <w:lang w:eastAsia="hr-HR"/>
        </w:rPr>
        <w:t>nog vremena</w:t>
      </w:r>
      <w:r w:rsidR="0091287F" w:rsidRPr="00245FC8">
        <w:rPr>
          <w:rFonts w:ascii="Times New Roman" w:eastAsia="Times New Roman" w:hAnsi="Times New Roman" w:cs="Times New Roman"/>
          <w:sz w:val="24"/>
          <w:szCs w:val="24"/>
          <w:lang w:eastAsia="hr-HR"/>
        </w:rPr>
        <w:t xml:space="preserve"> </w:t>
      </w:r>
      <w:r w:rsidR="008F36DE" w:rsidRPr="00245FC8">
        <w:rPr>
          <w:rFonts w:ascii="Times New Roman" w:eastAsia="Times New Roman" w:hAnsi="Times New Roman" w:cs="Times New Roman"/>
          <w:sz w:val="24"/>
          <w:szCs w:val="24"/>
          <w:lang w:eastAsia="hr-HR"/>
        </w:rPr>
        <w:t>najmanje tjedan dana unaprijed, u pisanom obliku, s točno naznačenim satom početka rada, osim u slučaju hitnog pr</w:t>
      </w:r>
      <w:r w:rsidR="00171986" w:rsidRPr="00245FC8">
        <w:rPr>
          <w:rFonts w:ascii="Times New Roman" w:eastAsia="Times New Roman" w:hAnsi="Times New Roman" w:cs="Times New Roman"/>
          <w:sz w:val="24"/>
          <w:szCs w:val="24"/>
          <w:lang w:eastAsia="hr-HR"/>
        </w:rPr>
        <w:t>ekovremeno</w:t>
      </w:r>
      <w:r w:rsidR="00515596">
        <w:rPr>
          <w:rFonts w:ascii="Times New Roman" w:eastAsia="Times New Roman" w:hAnsi="Times New Roman" w:cs="Times New Roman"/>
          <w:sz w:val="24"/>
          <w:szCs w:val="24"/>
          <w:lang w:eastAsia="hr-HR"/>
        </w:rPr>
        <w:t>g</w:t>
      </w:r>
      <w:r w:rsidR="00171986" w:rsidRPr="00245FC8">
        <w:rPr>
          <w:rFonts w:ascii="Times New Roman" w:eastAsia="Times New Roman" w:hAnsi="Times New Roman" w:cs="Times New Roman"/>
          <w:sz w:val="24"/>
          <w:szCs w:val="24"/>
          <w:lang w:eastAsia="hr-HR"/>
        </w:rPr>
        <w:t xml:space="preserve"> rada.</w:t>
      </w:r>
    </w:p>
    <w:p w14:paraId="4A8B1D64" w14:textId="1C7A7BFA" w:rsidR="00207523" w:rsidRPr="00245FC8" w:rsidRDefault="00207523" w:rsidP="00816EF2">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Rad u nepunom radnom vremenu</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1</w:t>
      </w:r>
      <w:r w:rsidR="00282A58" w:rsidRPr="00245FC8">
        <w:rPr>
          <w:rFonts w:ascii="Times New Roman" w:eastAsia="Times New Roman" w:hAnsi="Times New Roman" w:cs="Times New Roman"/>
          <w:sz w:val="24"/>
          <w:szCs w:val="24"/>
          <w:lang w:eastAsia="hr-HR"/>
        </w:rPr>
        <w:t>8</w:t>
      </w:r>
      <w:r w:rsidRPr="00245FC8">
        <w:rPr>
          <w:rFonts w:ascii="Times New Roman" w:eastAsia="Times New Roman" w:hAnsi="Times New Roman" w:cs="Times New Roman"/>
          <w:sz w:val="24"/>
          <w:szCs w:val="24"/>
          <w:lang w:eastAsia="hr-HR"/>
        </w:rPr>
        <w:t>.</w:t>
      </w:r>
    </w:p>
    <w:p w14:paraId="776E0592" w14:textId="12407422"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52D8AAF9" w14:textId="5B2F661B" w:rsidR="008F36DE" w:rsidRDefault="008F36DE" w:rsidP="00002254">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w:t>
      </w:r>
      <w:r w:rsidR="00430915">
        <w:rPr>
          <w:rFonts w:ascii="Times New Roman" w:eastAsia="Times New Roman" w:hAnsi="Times New Roman" w:cs="Times New Roman"/>
          <w:sz w:val="24"/>
          <w:szCs w:val="24"/>
          <w:lang w:eastAsia="hr-HR"/>
        </w:rPr>
        <w:t xml:space="preserve"> </w:t>
      </w:r>
      <w:r w:rsidR="00207523" w:rsidRPr="00245FC8">
        <w:rPr>
          <w:rFonts w:ascii="Times New Roman" w:eastAsia="Times New Roman" w:hAnsi="Times New Roman" w:cs="Times New Roman"/>
          <w:sz w:val="24"/>
          <w:szCs w:val="24"/>
          <w:lang w:eastAsia="hr-HR"/>
        </w:rPr>
        <w:t>Ako zaposlenik radi u nepunom radnom vremenu u dvije ili više ustanova, prilikom donošenja odluke o godišnjem odmoru, obje odnosno sve ustanove, obvezne su uskladiti odluke o korištenju godišnjeg odmora kako bi ga zaposlenik koristio istovremeno u svakoj ustanovi.</w:t>
      </w:r>
    </w:p>
    <w:p w14:paraId="446CF3B9" w14:textId="77777777" w:rsidR="00B023F0" w:rsidRPr="00245FC8" w:rsidRDefault="00B023F0" w:rsidP="00002254">
      <w:pPr>
        <w:spacing w:after="0" w:line="240" w:lineRule="auto"/>
        <w:jc w:val="both"/>
        <w:rPr>
          <w:rFonts w:ascii="Times New Roman" w:eastAsia="Times New Roman" w:hAnsi="Times New Roman" w:cs="Times New Roman"/>
          <w:sz w:val="24"/>
          <w:szCs w:val="24"/>
          <w:lang w:eastAsia="hr-HR"/>
        </w:rPr>
      </w:pPr>
    </w:p>
    <w:p w14:paraId="5DBEA082" w14:textId="22CED8D9" w:rsidR="005828F0" w:rsidRDefault="005828F0" w:rsidP="00002254">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2. Ako zaposlenik radi u nepunom radnom vremenu kod</w:t>
      </w:r>
      <w:r w:rsidR="00515596">
        <w:rPr>
          <w:rFonts w:ascii="Times New Roman" w:eastAsia="Times New Roman" w:hAnsi="Times New Roman" w:cs="Times New Roman"/>
          <w:sz w:val="24"/>
          <w:szCs w:val="24"/>
          <w:lang w:eastAsia="hr-HR"/>
        </w:rPr>
        <w:t xml:space="preserve"> dva ili više poslodavaca,</w:t>
      </w:r>
      <w:r w:rsidRPr="00245FC8">
        <w:rPr>
          <w:rFonts w:ascii="Times New Roman" w:eastAsia="Times New Roman" w:hAnsi="Times New Roman" w:cs="Times New Roman"/>
          <w:sz w:val="24"/>
          <w:szCs w:val="24"/>
          <w:lang w:eastAsia="hr-HR"/>
        </w:rPr>
        <w:t xml:space="preserve"> prava </w:t>
      </w:r>
      <w:r w:rsidR="00515596">
        <w:rPr>
          <w:rFonts w:ascii="Times New Roman" w:eastAsia="Times New Roman" w:hAnsi="Times New Roman" w:cs="Times New Roman"/>
          <w:sz w:val="24"/>
          <w:szCs w:val="24"/>
          <w:lang w:eastAsia="hr-HR"/>
        </w:rPr>
        <w:t xml:space="preserve"> koja ostvaruje kod jednog poslodavca </w:t>
      </w:r>
      <w:r w:rsidRPr="00245FC8">
        <w:rPr>
          <w:rFonts w:ascii="Times New Roman" w:eastAsia="Times New Roman" w:hAnsi="Times New Roman" w:cs="Times New Roman"/>
          <w:sz w:val="24"/>
          <w:szCs w:val="24"/>
          <w:lang w:eastAsia="hr-HR"/>
        </w:rPr>
        <w:t xml:space="preserve"> ostvarivati </w:t>
      </w:r>
      <w:r w:rsidR="00515596">
        <w:rPr>
          <w:rFonts w:ascii="Times New Roman" w:eastAsia="Times New Roman" w:hAnsi="Times New Roman" w:cs="Times New Roman"/>
          <w:sz w:val="24"/>
          <w:szCs w:val="24"/>
          <w:lang w:eastAsia="hr-HR"/>
        </w:rPr>
        <w:t xml:space="preserve">će </w:t>
      </w:r>
      <w:r w:rsidRPr="00245FC8">
        <w:rPr>
          <w:rFonts w:ascii="Times New Roman" w:eastAsia="Times New Roman" w:hAnsi="Times New Roman" w:cs="Times New Roman"/>
          <w:sz w:val="24"/>
          <w:szCs w:val="24"/>
          <w:lang w:eastAsia="hr-HR"/>
        </w:rPr>
        <w:t xml:space="preserve">kod onoga poslodavca kod kojega radi (naj)veći broj sati, a ako kod dva poslodavca radi isti broj sati, onda kod onoga poslodavca kod kojega je ranije zasnovao radni odnos. </w:t>
      </w:r>
    </w:p>
    <w:p w14:paraId="7461D219" w14:textId="77777777" w:rsidR="00B023F0" w:rsidRPr="00245FC8" w:rsidRDefault="00B023F0" w:rsidP="00002254">
      <w:pPr>
        <w:spacing w:after="0" w:line="240" w:lineRule="auto"/>
        <w:jc w:val="both"/>
        <w:rPr>
          <w:rFonts w:ascii="Times New Roman" w:eastAsia="Times New Roman" w:hAnsi="Times New Roman" w:cs="Times New Roman"/>
          <w:sz w:val="24"/>
          <w:szCs w:val="24"/>
          <w:lang w:eastAsia="hr-HR"/>
        </w:rPr>
      </w:pPr>
    </w:p>
    <w:p w14:paraId="4729E5E7" w14:textId="160695E5" w:rsidR="00207523" w:rsidRPr="00245FC8" w:rsidRDefault="005828F0" w:rsidP="00816EF2">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3. Razdoblje rada u nepunom radnom vremenu jednako je razdoblju rada s punim radnim vremenom u pogledu uvjeta za ostvarivanje prava na otpremninu, otkazni rok, jubilarnu nagradu i sva druga prava za čije je stjecanje važno pr</w:t>
      </w:r>
      <w:r w:rsidR="00E56D32">
        <w:rPr>
          <w:rFonts w:ascii="Times New Roman" w:eastAsia="Times New Roman" w:hAnsi="Times New Roman" w:cs="Times New Roman"/>
          <w:sz w:val="24"/>
          <w:szCs w:val="24"/>
          <w:lang w:eastAsia="hr-HR"/>
        </w:rPr>
        <w:t>ethodno trajanje radnog odnosa.</w:t>
      </w:r>
    </w:p>
    <w:p w14:paraId="2D6596ED" w14:textId="7777777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2D5BCAEE" w14:textId="68F3F52C"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Prekovremeni rad</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1</w:t>
      </w:r>
      <w:r w:rsidR="00282A58" w:rsidRPr="00245FC8">
        <w:rPr>
          <w:rFonts w:ascii="Times New Roman" w:eastAsia="Times New Roman" w:hAnsi="Times New Roman" w:cs="Times New Roman"/>
          <w:sz w:val="24"/>
          <w:szCs w:val="24"/>
          <w:lang w:eastAsia="hr-HR"/>
        </w:rPr>
        <w:t>9</w:t>
      </w:r>
      <w:r w:rsidRPr="00245FC8">
        <w:rPr>
          <w:rFonts w:ascii="Times New Roman" w:eastAsia="Times New Roman" w:hAnsi="Times New Roman" w:cs="Times New Roman"/>
          <w:sz w:val="24"/>
          <w:szCs w:val="24"/>
          <w:lang w:eastAsia="hr-HR"/>
        </w:rPr>
        <w:t>.</w:t>
      </w:r>
    </w:p>
    <w:p w14:paraId="43F48722" w14:textId="5B3D784E"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16F0E943" w14:textId="67C5FE0B" w:rsidR="00971E91" w:rsidRDefault="00D47646" w:rsidP="00002254">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w:t>
      </w:r>
      <w:r w:rsidR="00681FB9">
        <w:rPr>
          <w:rFonts w:ascii="Times New Roman" w:eastAsia="Times New Roman" w:hAnsi="Times New Roman" w:cs="Times New Roman"/>
          <w:sz w:val="24"/>
          <w:szCs w:val="24"/>
          <w:lang w:eastAsia="hr-HR"/>
        </w:rPr>
        <w:t xml:space="preserve"> </w:t>
      </w:r>
      <w:r w:rsidR="00207523" w:rsidRPr="00245FC8">
        <w:rPr>
          <w:rFonts w:ascii="Times New Roman" w:eastAsia="Times New Roman" w:hAnsi="Times New Roman" w:cs="Times New Roman"/>
          <w:sz w:val="24"/>
          <w:szCs w:val="24"/>
          <w:lang w:eastAsia="hr-HR"/>
        </w:rPr>
        <w:t>Prekovremenim radom smatra se svaki sat rada duži od onoga predviđenog redo</w:t>
      </w:r>
      <w:r w:rsidR="00971E91" w:rsidRPr="00245FC8">
        <w:rPr>
          <w:rFonts w:ascii="Times New Roman" w:eastAsia="Times New Roman" w:hAnsi="Times New Roman" w:cs="Times New Roman"/>
          <w:sz w:val="24"/>
          <w:szCs w:val="24"/>
          <w:lang w:eastAsia="hr-HR"/>
        </w:rPr>
        <w:t>vnim rasporedom radnog vremena.</w:t>
      </w:r>
    </w:p>
    <w:p w14:paraId="31AFDAAB" w14:textId="77777777" w:rsidR="00B023F0" w:rsidRPr="00245FC8" w:rsidRDefault="00B023F0" w:rsidP="00002254">
      <w:pPr>
        <w:spacing w:after="0" w:line="240" w:lineRule="auto"/>
        <w:jc w:val="both"/>
        <w:rPr>
          <w:rFonts w:ascii="Times New Roman" w:eastAsia="Times New Roman" w:hAnsi="Times New Roman" w:cs="Times New Roman"/>
          <w:sz w:val="24"/>
          <w:szCs w:val="24"/>
          <w:lang w:eastAsia="hr-HR"/>
        </w:rPr>
      </w:pPr>
    </w:p>
    <w:p w14:paraId="333174E0" w14:textId="42649076" w:rsidR="00971E91" w:rsidRDefault="00D47646" w:rsidP="00002254">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2.</w:t>
      </w:r>
      <w:r w:rsidR="00681FB9">
        <w:rPr>
          <w:rFonts w:ascii="Times New Roman" w:eastAsia="Times New Roman" w:hAnsi="Times New Roman" w:cs="Times New Roman"/>
          <w:sz w:val="24"/>
          <w:szCs w:val="24"/>
          <w:lang w:eastAsia="hr-HR"/>
        </w:rPr>
        <w:t xml:space="preserve"> </w:t>
      </w:r>
      <w:r w:rsidR="00207523" w:rsidRPr="00245FC8">
        <w:rPr>
          <w:rFonts w:ascii="Times New Roman" w:eastAsia="Times New Roman" w:hAnsi="Times New Roman" w:cs="Times New Roman"/>
          <w:sz w:val="24"/>
          <w:szCs w:val="24"/>
          <w:lang w:eastAsia="hr-HR"/>
        </w:rPr>
        <w:t>Kada u slučaju nejednakog rasporeda radnog vremena na kraju razdoblja za koje je nejednaki raspored radnog vremena određen zaposlenik ima višak sati, višak sati se plaća kao prekovremeni rad.</w:t>
      </w:r>
    </w:p>
    <w:p w14:paraId="2706DD81" w14:textId="77777777" w:rsidR="00B023F0" w:rsidRPr="00245FC8" w:rsidRDefault="00B023F0" w:rsidP="00002254">
      <w:pPr>
        <w:spacing w:after="0" w:line="240" w:lineRule="auto"/>
        <w:jc w:val="both"/>
        <w:rPr>
          <w:rFonts w:ascii="Times New Roman" w:eastAsia="Times New Roman" w:hAnsi="Times New Roman" w:cs="Times New Roman"/>
          <w:sz w:val="24"/>
          <w:szCs w:val="24"/>
          <w:lang w:eastAsia="hr-HR"/>
        </w:rPr>
      </w:pPr>
    </w:p>
    <w:p w14:paraId="51D7CCFD" w14:textId="697BCCE0" w:rsidR="00B023F0" w:rsidRDefault="00D47646" w:rsidP="00002254">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3.</w:t>
      </w:r>
      <w:r w:rsidR="00681FB9">
        <w:rPr>
          <w:rFonts w:ascii="Times New Roman" w:eastAsia="Times New Roman" w:hAnsi="Times New Roman" w:cs="Times New Roman"/>
          <w:sz w:val="24"/>
          <w:szCs w:val="24"/>
          <w:lang w:eastAsia="hr-HR"/>
        </w:rPr>
        <w:t xml:space="preserve"> </w:t>
      </w:r>
      <w:r w:rsidR="00515596">
        <w:rPr>
          <w:rFonts w:ascii="Times New Roman" w:eastAsia="Times New Roman" w:hAnsi="Times New Roman" w:cs="Times New Roman"/>
          <w:sz w:val="24"/>
          <w:szCs w:val="24"/>
          <w:lang w:eastAsia="hr-HR"/>
        </w:rPr>
        <w:t>Uvećanje</w:t>
      </w:r>
      <w:r w:rsidR="00ED0499">
        <w:rPr>
          <w:rFonts w:ascii="Times New Roman" w:eastAsia="Times New Roman" w:hAnsi="Times New Roman" w:cs="Times New Roman"/>
          <w:sz w:val="24"/>
          <w:szCs w:val="24"/>
          <w:lang w:eastAsia="hr-HR"/>
        </w:rPr>
        <w:t xml:space="preserve"> osnovne</w:t>
      </w:r>
      <w:r w:rsidR="00515596">
        <w:rPr>
          <w:rFonts w:ascii="Times New Roman" w:eastAsia="Times New Roman" w:hAnsi="Times New Roman" w:cs="Times New Roman"/>
          <w:sz w:val="24"/>
          <w:szCs w:val="24"/>
          <w:lang w:eastAsia="hr-HR"/>
        </w:rPr>
        <w:t xml:space="preserve"> </w:t>
      </w:r>
      <w:r w:rsidR="0030582F">
        <w:rPr>
          <w:rFonts w:ascii="Times New Roman" w:eastAsia="Times New Roman" w:hAnsi="Times New Roman" w:cs="Times New Roman"/>
          <w:sz w:val="24"/>
          <w:szCs w:val="24"/>
          <w:lang w:eastAsia="hr-HR"/>
        </w:rPr>
        <w:t>plaće</w:t>
      </w:r>
      <w:r w:rsidR="00971E91" w:rsidRPr="00245FC8">
        <w:rPr>
          <w:rFonts w:ascii="Times New Roman" w:eastAsia="Times New Roman" w:hAnsi="Times New Roman" w:cs="Times New Roman"/>
          <w:sz w:val="24"/>
          <w:szCs w:val="24"/>
          <w:lang w:eastAsia="hr-HR"/>
        </w:rPr>
        <w:t xml:space="preserve"> za izvršeni prekovremeni</w:t>
      </w:r>
      <w:r w:rsidR="0072527C">
        <w:rPr>
          <w:rFonts w:ascii="Times New Roman" w:eastAsia="Times New Roman" w:hAnsi="Times New Roman" w:cs="Times New Roman"/>
          <w:sz w:val="24"/>
          <w:szCs w:val="24"/>
          <w:lang w:eastAsia="hr-HR"/>
        </w:rPr>
        <w:t xml:space="preserve"> rad plaća se na kraju svakog  </w:t>
      </w:r>
      <w:r w:rsidR="00971E91" w:rsidRPr="00245FC8">
        <w:rPr>
          <w:rFonts w:ascii="Times New Roman" w:eastAsia="Times New Roman" w:hAnsi="Times New Roman" w:cs="Times New Roman"/>
          <w:sz w:val="24"/>
          <w:szCs w:val="24"/>
          <w:lang w:eastAsia="hr-HR"/>
        </w:rPr>
        <w:t>mjeseca za mjesec za koji je ostvaren prekovremeni rad</w:t>
      </w:r>
      <w:r w:rsidR="00282A58" w:rsidRPr="00245FC8">
        <w:rPr>
          <w:rFonts w:ascii="Times New Roman" w:eastAsia="Times New Roman" w:hAnsi="Times New Roman" w:cs="Times New Roman"/>
          <w:sz w:val="24"/>
          <w:szCs w:val="24"/>
          <w:lang w:eastAsia="hr-HR"/>
        </w:rPr>
        <w:t xml:space="preserve">. </w:t>
      </w:r>
    </w:p>
    <w:p w14:paraId="415ACCE9" w14:textId="5EDFEC1C" w:rsidR="00971C4C" w:rsidRDefault="00207523" w:rsidP="00002254">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4. Poslodavac je obvezan svakom zaposleniku platiti prekovremeni rad. </w:t>
      </w:r>
    </w:p>
    <w:p w14:paraId="4F71E515" w14:textId="77777777" w:rsidR="00B023F0" w:rsidRPr="00245FC8" w:rsidRDefault="00B023F0" w:rsidP="00002254">
      <w:pPr>
        <w:spacing w:after="0" w:line="240" w:lineRule="auto"/>
        <w:jc w:val="both"/>
        <w:rPr>
          <w:rFonts w:ascii="Times New Roman" w:eastAsia="Times New Roman" w:hAnsi="Times New Roman" w:cs="Times New Roman"/>
          <w:sz w:val="24"/>
          <w:szCs w:val="24"/>
          <w:lang w:eastAsia="hr-HR"/>
        </w:rPr>
      </w:pPr>
    </w:p>
    <w:p w14:paraId="6A8AE876" w14:textId="5F6E3A95" w:rsidR="00971C4C" w:rsidRDefault="00971C4C" w:rsidP="00002254">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t xml:space="preserve">5. Iznimno, ako zaposlenik to želi, poslodavac će na njegov pisani zahtjev umjesto uvećanja osnovne plaće po osnovi prekovremenog rada, odobriti  korištenje jednog ili više slobodnih dana prema ostvarenim satima prekovremenog rada u omjeru 1:1,5 (1 sat prekovremenog rada = 1 sat i 30 minuta redovnog sata rada), sukladno mogućnostima organizacije rada. </w:t>
      </w:r>
    </w:p>
    <w:p w14:paraId="22CA4BCF" w14:textId="77777777" w:rsidR="00B023F0" w:rsidRPr="00245FC8" w:rsidRDefault="00B023F0" w:rsidP="00002254">
      <w:pPr>
        <w:spacing w:after="0" w:line="240" w:lineRule="auto"/>
        <w:jc w:val="both"/>
        <w:rPr>
          <w:rFonts w:ascii="Times New Roman" w:eastAsia="Times New Roman" w:hAnsi="Times New Roman" w:cs="Times New Roman"/>
          <w:sz w:val="24"/>
          <w:szCs w:val="24"/>
          <w:lang w:eastAsia="hr-HR"/>
        </w:rPr>
      </w:pPr>
    </w:p>
    <w:p w14:paraId="1CC81FA0" w14:textId="17C1EF87" w:rsidR="00207523" w:rsidRPr="00AF153B" w:rsidRDefault="00971C4C" w:rsidP="00AF153B">
      <w:pPr>
        <w:spacing w:after="0" w:line="240" w:lineRule="auto"/>
        <w:jc w:val="both"/>
        <w:rPr>
          <w:rFonts w:ascii="Times New Roman" w:eastAsia="Times New Roman" w:hAnsi="Times New Roman" w:cs="Times New Roman"/>
          <w:color w:val="FF0000"/>
          <w:sz w:val="24"/>
          <w:szCs w:val="24"/>
          <w:lang w:eastAsia="hr-HR"/>
        </w:rPr>
      </w:pPr>
      <w:r w:rsidRPr="00245FC8">
        <w:rPr>
          <w:rFonts w:ascii="Times New Roman" w:eastAsia="Times New Roman" w:hAnsi="Times New Roman" w:cs="Times New Roman"/>
          <w:sz w:val="24"/>
          <w:szCs w:val="24"/>
          <w:lang w:eastAsia="hr-HR"/>
        </w:rPr>
        <w:t>6. Plaćeni prekovremeni rad i korištenje slobodnih dana prema ostvarenim satima prekovremenog rada međusobno se isključuju.</w:t>
      </w:r>
      <w:r w:rsidR="00207523" w:rsidRPr="00245FC8">
        <w:rPr>
          <w:rFonts w:ascii="Times New Roman" w:eastAsia="Times New Roman" w:hAnsi="Times New Roman" w:cs="Times New Roman"/>
          <w:sz w:val="24"/>
          <w:szCs w:val="24"/>
          <w:lang w:eastAsia="hr-HR"/>
        </w:rPr>
        <w:t> </w:t>
      </w:r>
    </w:p>
    <w:p w14:paraId="4471F28D" w14:textId="7777777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6272D241" w14:textId="43493D9D" w:rsidR="00207523" w:rsidRPr="00245FC8" w:rsidRDefault="00CB2EE0"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Rad po pozivu</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20.</w:t>
      </w:r>
    </w:p>
    <w:p w14:paraId="0D0D63E2" w14:textId="35417D9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55BD9204" w14:textId="45CB0A55" w:rsidR="00AE689A" w:rsidRDefault="00AE689A" w:rsidP="00DA3829">
      <w:pPr>
        <w:spacing w:after="0" w:line="240" w:lineRule="auto"/>
        <w:jc w:val="both"/>
        <w:rPr>
          <w:rFonts w:ascii="Times New Roman" w:eastAsia="Times New Roman" w:hAnsi="Times New Roman" w:cs="Times New Roman"/>
          <w:sz w:val="24"/>
          <w:szCs w:val="24"/>
          <w:lang w:eastAsia="hr-HR"/>
        </w:rPr>
      </w:pPr>
      <w:r w:rsidRPr="00681FB9">
        <w:rPr>
          <w:rFonts w:ascii="Times New Roman" w:eastAsia="Times New Roman" w:hAnsi="Times New Roman" w:cs="Times New Roman"/>
          <w:color w:val="000000" w:themeColor="text1"/>
          <w:sz w:val="24"/>
          <w:szCs w:val="24"/>
          <w:lang w:eastAsia="hr-HR"/>
        </w:rPr>
        <w:t>1.</w:t>
      </w:r>
      <w:r w:rsidR="00681FB9">
        <w:rPr>
          <w:rFonts w:ascii="Times New Roman" w:eastAsia="Times New Roman" w:hAnsi="Times New Roman" w:cs="Times New Roman"/>
          <w:sz w:val="24"/>
          <w:szCs w:val="24"/>
          <w:lang w:eastAsia="hr-HR"/>
        </w:rPr>
        <w:t xml:space="preserve"> </w:t>
      </w:r>
      <w:r w:rsidRPr="00245FC8">
        <w:rPr>
          <w:rFonts w:ascii="Times New Roman" w:eastAsia="Times New Roman" w:hAnsi="Times New Roman" w:cs="Times New Roman"/>
          <w:sz w:val="24"/>
          <w:szCs w:val="24"/>
          <w:lang w:eastAsia="hr-HR"/>
        </w:rPr>
        <w:t xml:space="preserve">Ako poslodavac pozove zaposlenika  koji nema određenu pripravnost, izvan njegovog radnog vremena da dođe raditi i zaposlenik na to pristane, takav rad </w:t>
      </w:r>
      <w:r w:rsidR="00E35A82" w:rsidRPr="00245FC8">
        <w:rPr>
          <w:rFonts w:ascii="Times New Roman" w:eastAsia="Times New Roman" w:hAnsi="Times New Roman" w:cs="Times New Roman"/>
          <w:sz w:val="24"/>
          <w:szCs w:val="24"/>
          <w:lang w:eastAsia="hr-HR"/>
        </w:rPr>
        <w:t xml:space="preserve">odnosno vrijeme provedeno u radu </w:t>
      </w:r>
      <w:r w:rsidRPr="00245FC8">
        <w:rPr>
          <w:rFonts w:ascii="Times New Roman" w:eastAsia="Times New Roman" w:hAnsi="Times New Roman" w:cs="Times New Roman"/>
          <w:sz w:val="24"/>
          <w:szCs w:val="24"/>
          <w:lang w:eastAsia="hr-HR"/>
        </w:rPr>
        <w:t>po pozivu smatra se preko</w:t>
      </w:r>
      <w:r w:rsidR="00E35A82" w:rsidRPr="00245FC8">
        <w:rPr>
          <w:rFonts w:ascii="Times New Roman" w:eastAsia="Times New Roman" w:hAnsi="Times New Roman" w:cs="Times New Roman"/>
          <w:sz w:val="24"/>
          <w:szCs w:val="24"/>
          <w:lang w:eastAsia="hr-HR"/>
        </w:rPr>
        <w:t>v</w:t>
      </w:r>
      <w:r w:rsidRPr="00245FC8">
        <w:rPr>
          <w:rFonts w:ascii="Times New Roman" w:eastAsia="Times New Roman" w:hAnsi="Times New Roman" w:cs="Times New Roman"/>
          <w:sz w:val="24"/>
          <w:szCs w:val="24"/>
          <w:lang w:eastAsia="hr-HR"/>
        </w:rPr>
        <w:t xml:space="preserve">remenim radom </w:t>
      </w:r>
      <w:r w:rsidR="00E35A82" w:rsidRPr="00245FC8">
        <w:rPr>
          <w:rFonts w:ascii="Times New Roman" w:eastAsia="Times New Roman" w:hAnsi="Times New Roman" w:cs="Times New Roman"/>
          <w:sz w:val="24"/>
          <w:szCs w:val="24"/>
          <w:lang w:eastAsia="hr-HR"/>
        </w:rPr>
        <w:t>i tako se plaća</w:t>
      </w:r>
      <w:r w:rsidRPr="00245FC8">
        <w:rPr>
          <w:rFonts w:ascii="Times New Roman" w:eastAsia="Times New Roman" w:hAnsi="Times New Roman" w:cs="Times New Roman"/>
          <w:sz w:val="24"/>
          <w:szCs w:val="24"/>
          <w:lang w:eastAsia="hr-HR"/>
        </w:rPr>
        <w:t xml:space="preserve">. </w:t>
      </w:r>
    </w:p>
    <w:p w14:paraId="19583952" w14:textId="77777777" w:rsidR="00B023F0" w:rsidRPr="00245FC8" w:rsidRDefault="00B023F0" w:rsidP="00DA3829">
      <w:pPr>
        <w:spacing w:after="0" w:line="240" w:lineRule="auto"/>
        <w:jc w:val="both"/>
        <w:rPr>
          <w:rFonts w:ascii="Times New Roman" w:eastAsia="Times New Roman" w:hAnsi="Times New Roman" w:cs="Times New Roman"/>
          <w:sz w:val="24"/>
          <w:szCs w:val="24"/>
          <w:lang w:eastAsia="hr-HR"/>
        </w:rPr>
      </w:pPr>
    </w:p>
    <w:p w14:paraId="39743C78" w14:textId="77777777" w:rsidR="00B023F0" w:rsidRDefault="00E35A82" w:rsidP="00DA382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2. Poslodavac sm</w:t>
      </w:r>
      <w:r w:rsidR="00515596">
        <w:rPr>
          <w:rFonts w:ascii="Times New Roman" w:eastAsia="Times New Roman" w:hAnsi="Times New Roman" w:cs="Times New Roman"/>
          <w:sz w:val="24"/>
          <w:szCs w:val="24"/>
          <w:lang w:eastAsia="hr-HR"/>
        </w:rPr>
        <w:t>ije zaposlenika</w:t>
      </w:r>
      <w:r w:rsidR="00971C4C" w:rsidRPr="00245FC8">
        <w:rPr>
          <w:rFonts w:ascii="Times New Roman" w:eastAsia="Times New Roman" w:hAnsi="Times New Roman" w:cs="Times New Roman"/>
          <w:sz w:val="24"/>
          <w:szCs w:val="24"/>
          <w:lang w:eastAsia="hr-HR"/>
        </w:rPr>
        <w:t xml:space="preserve"> </w:t>
      </w:r>
      <w:r w:rsidRPr="00245FC8">
        <w:rPr>
          <w:rFonts w:ascii="Times New Roman" w:eastAsia="Times New Roman" w:hAnsi="Times New Roman" w:cs="Times New Roman"/>
          <w:sz w:val="24"/>
          <w:szCs w:val="24"/>
          <w:lang w:eastAsia="hr-HR"/>
        </w:rPr>
        <w:t xml:space="preserve">pozvati izvan njegovog radnog vremena samo u </w:t>
      </w:r>
      <w:r w:rsidR="00207523" w:rsidRPr="00245FC8">
        <w:rPr>
          <w:rFonts w:ascii="Times New Roman" w:eastAsia="Times New Roman" w:hAnsi="Times New Roman" w:cs="Times New Roman"/>
          <w:sz w:val="24"/>
          <w:szCs w:val="24"/>
          <w:lang w:eastAsia="hr-HR"/>
        </w:rPr>
        <w:t xml:space="preserve">slučajevima kada se radi o sprječavanju nastanka veće štete, ugrožavanju života zaposlenika ili korisnika, teškog poremećaja u radu ustanove i drugim naročito opravdanim i neodgodivim slučajevima kada je potrebno pozvati određenog </w:t>
      </w:r>
      <w:r w:rsidR="00564494">
        <w:rPr>
          <w:rFonts w:ascii="Times New Roman" w:eastAsia="Times New Roman" w:hAnsi="Times New Roman" w:cs="Times New Roman"/>
          <w:sz w:val="24"/>
          <w:szCs w:val="24"/>
          <w:lang w:eastAsia="hr-HR"/>
        </w:rPr>
        <w:t>zaposlenika jer prisutni zaposlenici</w:t>
      </w:r>
      <w:r w:rsidR="00207523" w:rsidRPr="00245FC8">
        <w:rPr>
          <w:rFonts w:ascii="Times New Roman" w:eastAsia="Times New Roman" w:hAnsi="Times New Roman" w:cs="Times New Roman"/>
          <w:sz w:val="24"/>
          <w:szCs w:val="24"/>
          <w:lang w:eastAsia="hr-HR"/>
        </w:rPr>
        <w:t xml:space="preserve"> takvu situaciju ne mogu riješiti.</w:t>
      </w:r>
    </w:p>
    <w:p w14:paraId="64979724" w14:textId="3B4098D1" w:rsidR="00E35A82" w:rsidRDefault="00207523" w:rsidP="00DA382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3. U rad po pozivu, uz efektivni rad, u radno vrijeme je uključeno i vrijeme potrebno za dolazak na posao i povratak kući.</w:t>
      </w:r>
    </w:p>
    <w:p w14:paraId="38335FDF" w14:textId="77777777" w:rsidR="00B023F0" w:rsidRPr="00245FC8" w:rsidRDefault="00B023F0" w:rsidP="00DA3829">
      <w:pPr>
        <w:spacing w:after="0" w:line="240" w:lineRule="auto"/>
        <w:jc w:val="both"/>
        <w:rPr>
          <w:rFonts w:ascii="Times New Roman" w:eastAsia="Times New Roman" w:hAnsi="Times New Roman" w:cs="Times New Roman"/>
          <w:sz w:val="24"/>
          <w:szCs w:val="24"/>
          <w:lang w:eastAsia="hr-HR"/>
        </w:rPr>
      </w:pPr>
    </w:p>
    <w:p w14:paraId="268E2B4D" w14:textId="25F1AE9A" w:rsidR="00E35A82" w:rsidRDefault="00E35A82" w:rsidP="00DA382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4. Poslodavac je dužan po obavljenom radu po pozivu zaposleniku osigurati 12 sati dnevnog odmora. Ukoliko je zaposlenik već iskoristio dnevni odmor prije poziva dnevni odmor mu se  mora osigurati </w:t>
      </w:r>
      <w:r w:rsidR="005E24D2" w:rsidRPr="00245FC8">
        <w:rPr>
          <w:rFonts w:ascii="Times New Roman" w:eastAsia="Times New Roman" w:hAnsi="Times New Roman" w:cs="Times New Roman"/>
          <w:sz w:val="24"/>
          <w:szCs w:val="24"/>
          <w:lang w:eastAsia="hr-HR"/>
        </w:rPr>
        <w:t xml:space="preserve">u trajanju koliko je trajao rad po pozivu tijekom slijedećeg radnog dana. </w:t>
      </w:r>
    </w:p>
    <w:p w14:paraId="43C41373" w14:textId="77777777" w:rsidR="00B023F0" w:rsidRPr="00245FC8" w:rsidRDefault="00B023F0" w:rsidP="00DA3829">
      <w:pPr>
        <w:spacing w:after="0" w:line="240" w:lineRule="auto"/>
        <w:jc w:val="both"/>
        <w:rPr>
          <w:rFonts w:ascii="Times New Roman" w:eastAsia="Times New Roman" w:hAnsi="Times New Roman" w:cs="Times New Roman"/>
          <w:sz w:val="24"/>
          <w:szCs w:val="24"/>
          <w:lang w:eastAsia="hr-HR"/>
        </w:rPr>
      </w:pPr>
    </w:p>
    <w:p w14:paraId="119ECC83" w14:textId="03D57964" w:rsidR="00415A16" w:rsidRDefault="00E35A82" w:rsidP="00DA382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5. Po obavljenom radu po pozivu poslodavac je zaposleniku dužan nadoknaditi stvarne troškove </w:t>
      </w:r>
      <w:r w:rsidR="007D4C6B" w:rsidRPr="00245FC8">
        <w:rPr>
          <w:rFonts w:ascii="Times New Roman" w:eastAsia="Times New Roman" w:hAnsi="Times New Roman" w:cs="Times New Roman"/>
          <w:sz w:val="24"/>
          <w:szCs w:val="24"/>
          <w:lang w:eastAsia="hr-HR"/>
        </w:rPr>
        <w:t>prouzročene radom po pozivu (trošak putovanja i sl.)</w:t>
      </w:r>
      <w:r w:rsidR="001A7D05">
        <w:rPr>
          <w:rFonts w:ascii="Times New Roman" w:eastAsia="Times New Roman" w:hAnsi="Times New Roman" w:cs="Times New Roman"/>
          <w:sz w:val="24"/>
          <w:szCs w:val="24"/>
          <w:lang w:eastAsia="hr-HR"/>
        </w:rPr>
        <w:t>.</w:t>
      </w:r>
      <w:r w:rsidR="007D4C6B" w:rsidRPr="00245FC8">
        <w:rPr>
          <w:rFonts w:ascii="Times New Roman" w:eastAsia="Times New Roman" w:hAnsi="Times New Roman" w:cs="Times New Roman"/>
          <w:sz w:val="24"/>
          <w:szCs w:val="24"/>
          <w:lang w:eastAsia="hr-HR"/>
        </w:rPr>
        <w:t xml:space="preserve"> </w:t>
      </w:r>
      <w:r w:rsidRPr="00245FC8">
        <w:rPr>
          <w:rFonts w:ascii="Times New Roman" w:eastAsia="Times New Roman" w:hAnsi="Times New Roman" w:cs="Times New Roman"/>
          <w:sz w:val="24"/>
          <w:szCs w:val="24"/>
          <w:lang w:eastAsia="hr-HR"/>
        </w:rPr>
        <w:t xml:space="preserve"> </w:t>
      </w:r>
    </w:p>
    <w:p w14:paraId="61AE5C05" w14:textId="36C12020" w:rsidR="00207523" w:rsidRPr="00245FC8" w:rsidRDefault="00207523" w:rsidP="001C61B6">
      <w:pPr>
        <w:spacing w:after="0" w:line="240" w:lineRule="auto"/>
        <w:rPr>
          <w:rFonts w:ascii="Times New Roman" w:eastAsia="Times New Roman" w:hAnsi="Times New Roman" w:cs="Times New Roman"/>
          <w:sz w:val="24"/>
          <w:szCs w:val="24"/>
          <w:lang w:eastAsia="hr-HR"/>
        </w:rPr>
      </w:pPr>
    </w:p>
    <w:p w14:paraId="790D043B" w14:textId="7777777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4F5929EF" w14:textId="2FB5666B"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976D4D">
        <w:rPr>
          <w:rFonts w:ascii="Times New Roman" w:eastAsia="Times New Roman" w:hAnsi="Times New Roman" w:cs="Times New Roman"/>
          <w:b/>
          <w:sz w:val="24"/>
          <w:szCs w:val="24"/>
          <w:lang w:eastAsia="hr-HR"/>
        </w:rPr>
        <w:t>2. ODMORI</w:t>
      </w:r>
      <w:r w:rsidRPr="00976D4D">
        <w:rPr>
          <w:rFonts w:ascii="Times New Roman" w:eastAsia="Times New Roman" w:hAnsi="Times New Roman" w:cs="Times New Roman"/>
          <w:b/>
          <w:sz w:val="24"/>
          <w:szCs w:val="24"/>
          <w:lang w:eastAsia="hr-HR"/>
        </w:rPr>
        <w:br/>
      </w:r>
      <w:r w:rsidRPr="00245FC8">
        <w:rPr>
          <w:rFonts w:ascii="Times New Roman" w:eastAsia="Times New Roman" w:hAnsi="Times New Roman" w:cs="Times New Roman"/>
          <w:sz w:val="24"/>
          <w:szCs w:val="24"/>
          <w:lang w:eastAsia="hr-HR"/>
        </w:rPr>
        <w:br/>
        <w:t>Stanka</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 xml:space="preserve">Članak </w:t>
      </w:r>
      <w:r w:rsidR="001F2898" w:rsidRPr="00245FC8">
        <w:rPr>
          <w:rFonts w:ascii="Times New Roman" w:eastAsia="Times New Roman" w:hAnsi="Times New Roman" w:cs="Times New Roman"/>
          <w:sz w:val="24"/>
          <w:szCs w:val="24"/>
          <w:lang w:eastAsia="hr-HR"/>
        </w:rPr>
        <w:t>2</w:t>
      </w:r>
      <w:r w:rsidR="00CB2EE0" w:rsidRPr="00245FC8">
        <w:rPr>
          <w:rFonts w:ascii="Times New Roman" w:eastAsia="Times New Roman" w:hAnsi="Times New Roman" w:cs="Times New Roman"/>
          <w:sz w:val="24"/>
          <w:szCs w:val="24"/>
          <w:lang w:eastAsia="hr-HR"/>
        </w:rPr>
        <w:t>1.</w:t>
      </w:r>
      <w:r w:rsidRPr="00245FC8">
        <w:rPr>
          <w:rFonts w:ascii="Times New Roman" w:eastAsia="Times New Roman" w:hAnsi="Times New Roman" w:cs="Times New Roman"/>
          <w:sz w:val="24"/>
          <w:szCs w:val="24"/>
          <w:lang w:eastAsia="hr-HR"/>
        </w:rPr>
        <w:t> </w:t>
      </w:r>
    </w:p>
    <w:p w14:paraId="2AAA83E7" w14:textId="7777777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6A92F2BB" w14:textId="542B03E2" w:rsidR="007D4C6B" w:rsidRDefault="007D4C6B" w:rsidP="00002254">
      <w:pPr>
        <w:pStyle w:val="Bezproreda"/>
        <w:jc w:val="both"/>
        <w:rPr>
          <w:rFonts w:ascii="Times New Roman" w:hAnsi="Times New Roman" w:cs="Times New Roman"/>
          <w:sz w:val="24"/>
          <w:szCs w:val="24"/>
          <w:lang w:eastAsia="hr-HR"/>
        </w:rPr>
      </w:pPr>
      <w:r w:rsidRPr="00245FC8">
        <w:rPr>
          <w:rFonts w:ascii="Times New Roman" w:hAnsi="Times New Roman" w:cs="Times New Roman"/>
          <w:sz w:val="24"/>
          <w:szCs w:val="24"/>
          <w:lang w:eastAsia="hr-HR"/>
        </w:rPr>
        <w:t>1.</w:t>
      </w:r>
      <w:r w:rsidR="00681FB9">
        <w:rPr>
          <w:rFonts w:ascii="Times New Roman" w:hAnsi="Times New Roman" w:cs="Times New Roman"/>
          <w:sz w:val="24"/>
          <w:szCs w:val="24"/>
          <w:lang w:eastAsia="hr-HR"/>
        </w:rPr>
        <w:t xml:space="preserve"> </w:t>
      </w:r>
      <w:r w:rsidRPr="00245FC8">
        <w:rPr>
          <w:rFonts w:ascii="Times New Roman" w:hAnsi="Times New Roman" w:cs="Times New Roman"/>
          <w:sz w:val="24"/>
          <w:szCs w:val="24"/>
          <w:lang w:eastAsia="hr-HR"/>
        </w:rPr>
        <w:t>Odmor u tijeku rada (stanka) svakodnevno traje najmanje 30 minuta, a za maloljetnike najmanje 30 minuta neprekidno.</w:t>
      </w:r>
    </w:p>
    <w:p w14:paraId="1140DE87" w14:textId="77777777" w:rsidR="00B023F0" w:rsidRPr="00245FC8" w:rsidRDefault="00B023F0" w:rsidP="00002254">
      <w:pPr>
        <w:pStyle w:val="Bezproreda"/>
        <w:jc w:val="both"/>
        <w:rPr>
          <w:rFonts w:ascii="Times New Roman" w:hAnsi="Times New Roman" w:cs="Times New Roman"/>
          <w:sz w:val="24"/>
          <w:szCs w:val="24"/>
          <w:lang w:eastAsia="hr-HR"/>
        </w:rPr>
      </w:pPr>
    </w:p>
    <w:p w14:paraId="2276EA85" w14:textId="00A5AA54" w:rsidR="007D4C6B" w:rsidRDefault="007D4C6B" w:rsidP="00002254">
      <w:pPr>
        <w:pStyle w:val="Bezproreda"/>
        <w:jc w:val="both"/>
        <w:rPr>
          <w:rFonts w:ascii="Times New Roman" w:hAnsi="Times New Roman" w:cs="Times New Roman"/>
          <w:sz w:val="24"/>
          <w:szCs w:val="24"/>
          <w:lang w:eastAsia="hr-HR"/>
        </w:rPr>
      </w:pPr>
      <w:r w:rsidRPr="00245FC8">
        <w:rPr>
          <w:rFonts w:ascii="Times New Roman" w:hAnsi="Times New Roman" w:cs="Times New Roman"/>
          <w:sz w:val="24"/>
          <w:szCs w:val="24"/>
          <w:lang w:eastAsia="hr-HR"/>
        </w:rPr>
        <w:t>2. Vrijeme odmora iz stavka 1. ovoga članka ubraja se u radno vrijeme i ne može se odrediti u prva tri sata nakon početka radnoga vremena niti u zadnja dva sata prije završetka radnog vremena.</w:t>
      </w:r>
    </w:p>
    <w:p w14:paraId="6E83FE5A" w14:textId="77777777" w:rsidR="00B023F0" w:rsidRPr="00245FC8" w:rsidRDefault="00B023F0" w:rsidP="00002254">
      <w:pPr>
        <w:pStyle w:val="Bezproreda"/>
        <w:jc w:val="both"/>
        <w:rPr>
          <w:rFonts w:ascii="Times New Roman" w:hAnsi="Times New Roman" w:cs="Times New Roman"/>
          <w:sz w:val="24"/>
          <w:szCs w:val="24"/>
          <w:lang w:eastAsia="hr-HR"/>
        </w:rPr>
      </w:pPr>
    </w:p>
    <w:p w14:paraId="470FAA16" w14:textId="58C1B87C" w:rsidR="007D4C6B" w:rsidRDefault="007D4C6B" w:rsidP="00002254">
      <w:pPr>
        <w:pStyle w:val="Bezproreda"/>
        <w:jc w:val="both"/>
        <w:rPr>
          <w:rFonts w:ascii="Times New Roman" w:hAnsi="Times New Roman" w:cs="Times New Roman"/>
          <w:sz w:val="24"/>
          <w:szCs w:val="24"/>
          <w:lang w:eastAsia="hr-HR"/>
        </w:rPr>
      </w:pPr>
      <w:r w:rsidRPr="00245FC8">
        <w:rPr>
          <w:rFonts w:ascii="Times New Roman" w:hAnsi="Times New Roman" w:cs="Times New Roman"/>
          <w:sz w:val="24"/>
          <w:szCs w:val="24"/>
          <w:lang w:eastAsia="hr-HR"/>
        </w:rPr>
        <w:t>3. Ako priroda posla ne omogućuje stanku tijekom rada, poslodavac će zaposleniku omogućiti da radi dnevno toliko kraće.</w:t>
      </w:r>
    </w:p>
    <w:p w14:paraId="1ACF40BF" w14:textId="77777777" w:rsidR="00B023F0" w:rsidRPr="00245FC8" w:rsidRDefault="00B023F0" w:rsidP="00002254">
      <w:pPr>
        <w:pStyle w:val="Bezproreda"/>
        <w:jc w:val="both"/>
        <w:rPr>
          <w:rFonts w:ascii="Times New Roman" w:hAnsi="Times New Roman" w:cs="Times New Roman"/>
          <w:sz w:val="24"/>
          <w:szCs w:val="24"/>
          <w:lang w:eastAsia="hr-HR"/>
        </w:rPr>
      </w:pPr>
    </w:p>
    <w:p w14:paraId="0798C514" w14:textId="1BF38EBE" w:rsidR="005B7895" w:rsidRDefault="000C2743" w:rsidP="00002254">
      <w:pPr>
        <w:pStyle w:val="Bezproreda"/>
        <w:jc w:val="both"/>
        <w:rPr>
          <w:rFonts w:ascii="Times New Roman" w:hAnsi="Times New Roman" w:cs="Times New Roman"/>
          <w:sz w:val="24"/>
          <w:szCs w:val="24"/>
        </w:rPr>
      </w:pPr>
      <w:r w:rsidRPr="00245FC8">
        <w:rPr>
          <w:rFonts w:ascii="Times New Roman" w:hAnsi="Times New Roman" w:cs="Times New Roman"/>
          <w:sz w:val="24"/>
          <w:szCs w:val="24"/>
        </w:rPr>
        <w:lastRenderedPageBreak/>
        <w:t>4.</w:t>
      </w:r>
      <w:r w:rsidR="005B7895" w:rsidRPr="00245FC8">
        <w:rPr>
          <w:rFonts w:ascii="Times New Roman" w:hAnsi="Times New Roman" w:cs="Times New Roman"/>
          <w:sz w:val="24"/>
          <w:szCs w:val="24"/>
        </w:rPr>
        <w:t xml:space="preserve"> Zaposlenik koji radi u turnusima od 12 sati ima pravo na odmor u tijeku rada (stanka) u trajanju od 60 min</w:t>
      </w:r>
      <w:r w:rsidRPr="00245FC8">
        <w:rPr>
          <w:rFonts w:ascii="Times New Roman" w:hAnsi="Times New Roman" w:cs="Times New Roman"/>
          <w:sz w:val="24"/>
          <w:szCs w:val="24"/>
        </w:rPr>
        <w:t>uta ili dva puta po 30 minuta, sukladno s naravi i potrebama posla.</w:t>
      </w:r>
    </w:p>
    <w:p w14:paraId="69B7E111" w14:textId="77777777" w:rsidR="00B023F0" w:rsidRPr="00245FC8" w:rsidRDefault="00B023F0" w:rsidP="00002254">
      <w:pPr>
        <w:pStyle w:val="Bezproreda"/>
        <w:jc w:val="both"/>
        <w:rPr>
          <w:rFonts w:ascii="Times New Roman" w:hAnsi="Times New Roman" w:cs="Times New Roman"/>
          <w:sz w:val="24"/>
          <w:szCs w:val="24"/>
          <w:lang w:eastAsia="hr-HR"/>
        </w:rPr>
      </w:pPr>
    </w:p>
    <w:p w14:paraId="43A7A014" w14:textId="017BA1F7" w:rsidR="00207523" w:rsidRPr="00AF153B" w:rsidRDefault="007D4C6B" w:rsidP="00AF153B">
      <w:pPr>
        <w:pStyle w:val="Bezproreda"/>
        <w:rPr>
          <w:rFonts w:ascii="Times New Roman" w:hAnsi="Times New Roman" w:cs="Times New Roman"/>
          <w:sz w:val="24"/>
          <w:szCs w:val="24"/>
          <w:lang w:eastAsia="hr-HR"/>
        </w:rPr>
      </w:pPr>
      <w:r w:rsidRPr="00245FC8">
        <w:rPr>
          <w:rFonts w:ascii="Times New Roman" w:hAnsi="Times New Roman" w:cs="Times New Roman"/>
          <w:sz w:val="24"/>
          <w:szCs w:val="24"/>
          <w:lang w:eastAsia="hr-HR"/>
        </w:rPr>
        <w:t>5.</w:t>
      </w:r>
      <w:r w:rsidR="00207523" w:rsidRPr="00245FC8">
        <w:rPr>
          <w:rFonts w:ascii="Times New Roman" w:hAnsi="Times New Roman" w:cs="Times New Roman"/>
          <w:sz w:val="24"/>
          <w:szCs w:val="24"/>
          <w:lang w:eastAsia="hr-HR"/>
        </w:rPr>
        <w:t xml:space="preserve"> Zaposlenik može koris</w:t>
      </w:r>
      <w:r w:rsidR="00E56D32">
        <w:rPr>
          <w:rFonts w:ascii="Times New Roman" w:hAnsi="Times New Roman" w:cs="Times New Roman"/>
          <w:sz w:val="24"/>
          <w:szCs w:val="24"/>
          <w:lang w:eastAsia="hr-HR"/>
        </w:rPr>
        <w:t>titi stanku i izvan ustanove.</w:t>
      </w:r>
      <w:r w:rsidR="00E56D32">
        <w:rPr>
          <w:rFonts w:ascii="Times New Roman" w:hAnsi="Times New Roman" w:cs="Times New Roman"/>
          <w:sz w:val="24"/>
          <w:szCs w:val="24"/>
          <w:lang w:eastAsia="hr-HR"/>
        </w:rPr>
        <w:br/>
      </w:r>
      <w:r w:rsidR="00207523" w:rsidRPr="00245FC8">
        <w:rPr>
          <w:rFonts w:ascii="Times New Roman" w:eastAsia="Times New Roman" w:hAnsi="Times New Roman" w:cs="Times New Roman"/>
          <w:sz w:val="24"/>
          <w:szCs w:val="24"/>
          <w:lang w:eastAsia="hr-HR"/>
        </w:rPr>
        <w:t>  </w:t>
      </w:r>
    </w:p>
    <w:p w14:paraId="10B5040D" w14:textId="785BBE82"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Tjedni odmor</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2</w:t>
      </w:r>
      <w:r w:rsidR="00CB2EE0" w:rsidRPr="00245FC8">
        <w:rPr>
          <w:rFonts w:ascii="Times New Roman" w:eastAsia="Times New Roman" w:hAnsi="Times New Roman" w:cs="Times New Roman"/>
          <w:sz w:val="24"/>
          <w:szCs w:val="24"/>
          <w:lang w:eastAsia="hr-HR"/>
        </w:rPr>
        <w:t>2.</w:t>
      </w:r>
    </w:p>
    <w:p w14:paraId="5994EE68" w14:textId="0B71BD28"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5F6D86C3" w14:textId="4E66CFED" w:rsidR="00B023F0" w:rsidRDefault="00893A9A" w:rsidP="00002254">
      <w:pPr>
        <w:pStyle w:val="Bezproreda"/>
        <w:jc w:val="both"/>
        <w:rPr>
          <w:rFonts w:ascii="Times New Roman" w:eastAsia="Times New Roman" w:hAnsi="Times New Roman" w:cs="Times New Roman"/>
          <w:sz w:val="24"/>
          <w:szCs w:val="24"/>
          <w:lang w:eastAsia="hr-HR"/>
        </w:rPr>
      </w:pPr>
      <w:r w:rsidRPr="00245FC8">
        <w:rPr>
          <w:rFonts w:ascii="Times New Roman" w:hAnsi="Times New Roman" w:cs="Times New Roman"/>
          <w:sz w:val="24"/>
          <w:szCs w:val="24"/>
        </w:rPr>
        <w:t>1.</w:t>
      </w:r>
      <w:r w:rsidR="00002254">
        <w:rPr>
          <w:rFonts w:ascii="Times New Roman" w:hAnsi="Times New Roman" w:cs="Times New Roman"/>
          <w:sz w:val="24"/>
          <w:szCs w:val="24"/>
        </w:rPr>
        <w:t xml:space="preserve"> </w:t>
      </w:r>
      <w:r w:rsidR="00207523" w:rsidRPr="00245FC8">
        <w:rPr>
          <w:rFonts w:ascii="Times New Roman" w:eastAsia="Times New Roman" w:hAnsi="Times New Roman" w:cs="Times New Roman"/>
          <w:sz w:val="24"/>
          <w:szCs w:val="24"/>
          <w:lang w:eastAsia="hr-HR"/>
        </w:rPr>
        <w:t>Zaposlenik ima pravo na tjedni odmor u trajanju od 48 sati neprekidno.</w:t>
      </w:r>
    </w:p>
    <w:p w14:paraId="096C8CDE" w14:textId="07D7DAD5" w:rsidR="00893A9A" w:rsidRDefault="00207523" w:rsidP="00002254">
      <w:pPr>
        <w:pStyle w:val="Bezproreda"/>
        <w:jc w:val="both"/>
        <w:rPr>
          <w:rFonts w:ascii="Times New Roman" w:hAnsi="Times New Roman" w:cs="Times New Roman"/>
          <w:sz w:val="24"/>
          <w:szCs w:val="24"/>
        </w:rPr>
      </w:pPr>
      <w:r w:rsidRPr="00245FC8">
        <w:rPr>
          <w:rFonts w:ascii="Times New Roman" w:eastAsia="Times New Roman" w:hAnsi="Times New Roman" w:cs="Times New Roman"/>
          <w:sz w:val="24"/>
          <w:szCs w:val="24"/>
          <w:lang w:eastAsia="hr-HR"/>
        </w:rPr>
        <w:br/>
      </w:r>
      <w:r w:rsidR="00893A9A" w:rsidRPr="00245FC8">
        <w:rPr>
          <w:rFonts w:ascii="Times New Roman" w:hAnsi="Times New Roman" w:cs="Times New Roman"/>
          <w:sz w:val="24"/>
          <w:szCs w:val="24"/>
        </w:rPr>
        <w:t xml:space="preserve">2. Dani tjednog odmora </w:t>
      </w:r>
      <w:r w:rsidR="000C2743" w:rsidRPr="00245FC8">
        <w:rPr>
          <w:rFonts w:ascii="Times New Roman" w:hAnsi="Times New Roman" w:cs="Times New Roman"/>
          <w:sz w:val="24"/>
          <w:szCs w:val="24"/>
        </w:rPr>
        <w:t>u pravilu su subota i nedjelja.</w:t>
      </w:r>
    </w:p>
    <w:p w14:paraId="7EF2D7BF" w14:textId="77777777" w:rsidR="00B023F0" w:rsidRPr="00245FC8" w:rsidRDefault="00B023F0" w:rsidP="00002254">
      <w:pPr>
        <w:pStyle w:val="Bezproreda"/>
        <w:jc w:val="both"/>
        <w:rPr>
          <w:rFonts w:ascii="Times New Roman" w:hAnsi="Times New Roman" w:cs="Times New Roman"/>
          <w:sz w:val="24"/>
          <w:szCs w:val="24"/>
        </w:rPr>
      </w:pPr>
    </w:p>
    <w:p w14:paraId="741D20AC" w14:textId="454BA755" w:rsidR="000C2743" w:rsidRDefault="000C2743" w:rsidP="00002254">
      <w:pPr>
        <w:pStyle w:val="Bezproreda"/>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3</w:t>
      </w:r>
      <w:r w:rsidR="00207523" w:rsidRPr="00245FC8">
        <w:rPr>
          <w:rFonts w:ascii="Times New Roman" w:eastAsia="Times New Roman" w:hAnsi="Times New Roman" w:cs="Times New Roman"/>
          <w:sz w:val="24"/>
          <w:szCs w:val="24"/>
          <w:lang w:eastAsia="hr-HR"/>
        </w:rPr>
        <w:t xml:space="preserve">. </w:t>
      </w:r>
      <w:r w:rsidRPr="00245FC8">
        <w:rPr>
          <w:rFonts w:ascii="Times New Roman" w:eastAsia="Times New Roman" w:hAnsi="Times New Roman" w:cs="Times New Roman"/>
          <w:sz w:val="24"/>
          <w:szCs w:val="24"/>
          <w:lang w:eastAsia="hr-HR"/>
        </w:rPr>
        <w:t>Ako je prijeko potrebno da zaposlenik radi na dan tjednog odmora, osigurava mu se korištenje neiskorištenog tjednog odmora odmah po okončanju razdoblja koje je proveo na radu zbog kojeg tjedni odmor nije koristio ili ga</w:t>
      </w:r>
      <w:r w:rsidR="00E82C2E" w:rsidRPr="00245FC8">
        <w:rPr>
          <w:rFonts w:ascii="Times New Roman" w:eastAsia="Times New Roman" w:hAnsi="Times New Roman" w:cs="Times New Roman"/>
          <w:sz w:val="24"/>
          <w:szCs w:val="24"/>
          <w:lang w:eastAsia="hr-HR"/>
        </w:rPr>
        <w:t xml:space="preserve"> </w:t>
      </w:r>
      <w:r w:rsidRPr="00245FC8">
        <w:rPr>
          <w:rFonts w:ascii="Times New Roman" w:eastAsia="Times New Roman" w:hAnsi="Times New Roman" w:cs="Times New Roman"/>
          <w:sz w:val="24"/>
          <w:szCs w:val="24"/>
          <w:lang w:eastAsia="hr-HR"/>
        </w:rPr>
        <w:t>je koristio u kraćem trajanju.</w:t>
      </w:r>
    </w:p>
    <w:p w14:paraId="025F45EB" w14:textId="77777777" w:rsidR="00B023F0" w:rsidRPr="00245FC8" w:rsidRDefault="00B023F0" w:rsidP="00002254">
      <w:pPr>
        <w:pStyle w:val="Bezproreda"/>
        <w:jc w:val="both"/>
        <w:rPr>
          <w:rFonts w:ascii="Times New Roman" w:eastAsia="Times New Roman" w:hAnsi="Times New Roman" w:cs="Times New Roman"/>
          <w:sz w:val="24"/>
          <w:szCs w:val="24"/>
          <w:lang w:eastAsia="hr-HR"/>
        </w:rPr>
      </w:pPr>
    </w:p>
    <w:p w14:paraId="5AFAFFD0" w14:textId="10A66860" w:rsidR="00207523" w:rsidRPr="00245FC8" w:rsidRDefault="000C2743" w:rsidP="00002254">
      <w:pPr>
        <w:pStyle w:val="Bezproreda"/>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4. Zaposleniku se u svakom slučaju mora osigurati korištenje neiskorištenog tjednog odmora nakon 14 dana neprekidnog rada.</w:t>
      </w:r>
      <w:r w:rsidR="00E56D32">
        <w:rPr>
          <w:rFonts w:ascii="Times New Roman" w:eastAsia="Times New Roman" w:hAnsi="Times New Roman" w:cs="Times New Roman"/>
          <w:sz w:val="24"/>
          <w:szCs w:val="24"/>
          <w:lang w:eastAsia="hr-HR"/>
        </w:rPr>
        <w:t xml:space="preserve"> </w:t>
      </w:r>
      <w:r w:rsidR="00207523" w:rsidRPr="00245FC8">
        <w:rPr>
          <w:rFonts w:ascii="Times New Roman" w:eastAsia="Times New Roman" w:hAnsi="Times New Roman" w:cs="Times New Roman"/>
          <w:sz w:val="24"/>
          <w:szCs w:val="24"/>
          <w:lang w:eastAsia="hr-HR"/>
        </w:rPr>
        <w:t> </w:t>
      </w:r>
    </w:p>
    <w:p w14:paraId="6A34A447" w14:textId="7777777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008F3035" w14:textId="47DCBB3E"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Godišnji odmor – trajanje</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2</w:t>
      </w:r>
      <w:r w:rsidR="00CB2EE0" w:rsidRPr="00245FC8">
        <w:rPr>
          <w:rFonts w:ascii="Times New Roman" w:eastAsia="Times New Roman" w:hAnsi="Times New Roman" w:cs="Times New Roman"/>
          <w:sz w:val="24"/>
          <w:szCs w:val="24"/>
          <w:lang w:eastAsia="hr-HR"/>
        </w:rPr>
        <w:t>3</w:t>
      </w:r>
      <w:r w:rsidRPr="00245FC8">
        <w:rPr>
          <w:rFonts w:ascii="Times New Roman" w:eastAsia="Times New Roman" w:hAnsi="Times New Roman" w:cs="Times New Roman"/>
          <w:sz w:val="24"/>
          <w:szCs w:val="24"/>
          <w:lang w:eastAsia="hr-HR"/>
        </w:rPr>
        <w:t>.</w:t>
      </w:r>
    </w:p>
    <w:p w14:paraId="7844C275" w14:textId="01E71E4D" w:rsidR="00207523" w:rsidRPr="00245FC8" w:rsidRDefault="00207523" w:rsidP="006019B2">
      <w:pPr>
        <w:spacing w:after="0" w:line="240" w:lineRule="auto"/>
        <w:ind w:hanging="142"/>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24EEDE03" w14:textId="560510BC" w:rsidR="009120A9" w:rsidRDefault="006019B2" w:rsidP="006019B2">
      <w:pPr>
        <w:pStyle w:val="Odlomakpopisa"/>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207523" w:rsidRPr="00245FC8">
        <w:rPr>
          <w:rFonts w:ascii="Times New Roman" w:eastAsia="Times New Roman" w:hAnsi="Times New Roman" w:cs="Times New Roman"/>
          <w:sz w:val="24"/>
          <w:szCs w:val="24"/>
          <w:lang w:eastAsia="hr-HR"/>
        </w:rPr>
        <w:t>Trajanje godišnjeg odmora utvrđuje se tako da se na 4 tjedna godišnjeg odmora (20 radnih dana), dodaju dani godišnjeg odmora prema sljedećim kriterijima</w:t>
      </w:r>
      <w:r w:rsidR="009120A9">
        <w:rPr>
          <w:rFonts w:ascii="Times New Roman" w:eastAsia="Times New Roman" w:hAnsi="Times New Roman" w:cs="Times New Roman"/>
          <w:sz w:val="24"/>
          <w:szCs w:val="24"/>
          <w:lang w:eastAsia="hr-HR"/>
        </w:rPr>
        <w:t>:</w:t>
      </w:r>
    </w:p>
    <w:p w14:paraId="2FEC0C67" w14:textId="77777777" w:rsidR="009120A9" w:rsidRDefault="009120A9" w:rsidP="006019B2">
      <w:pPr>
        <w:pStyle w:val="Odlomakpopisa"/>
        <w:spacing w:after="0" w:line="240" w:lineRule="auto"/>
        <w:ind w:left="0"/>
        <w:jc w:val="both"/>
        <w:rPr>
          <w:rFonts w:ascii="Times New Roman" w:eastAsia="Times New Roman" w:hAnsi="Times New Roman" w:cs="Times New Roman"/>
          <w:sz w:val="24"/>
          <w:szCs w:val="24"/>
          <w:lang w:eastAsia="hr-HR"/>
        </w:rPr>
      </w:pPr>
    </w:p>
    <w:p w14:paraId="390FF34A" w14:textId="33F530C1" w:rsidR="009120A9" w:rsidRDefault="00207523" w:rsidP="006019B2">
      <w:pPr>
        <w:pStyle w:val="Odlomakpopisa"/>
        <w:spacing w:after="0" w:line="240" w:lineRule="auto"/>
        <w:ind w:left="426"/>
        <w:jc w:val="both"/>
        <w:rPr>
          <w:rFonts w:ascii="Times New Roman" w:eastAsia="Times New Roman" w:hAnsi="Times New Roman" w:cs="Times New Roman"/>
          <w:sz w:val="24"/>
          <w:szCs w:val="24"/>
          <w:lang w:eastAsia="hr-HR"/>
        </w:rPr>
      </w:pPr>
      <w:r w:rsidRPr="009120A9">
        <w:rPr>
          <w:rFonts w:ascii="Times New Roman" w:eastAsia="Times New Roman" w:hAnsi="Times New Roman" w:cs="Times New Roman"/>
          <w:sz w:val="24"/>
          <w:szCs w:val="24"/>
          <w:lang w:eastAsia="hr-HR"/>
        </w:rPr>
        <w:t>a) prema dužini radnog staža</w:t>
      </w:r>
      <w:r w:rsidR="009120A9">
        <w:rPr>
          <w:rFonts w:ascii="Times New Roman" w:eastAsia="Times New Roman" w:hAnsi="Times New Roman" w:cs="Times New Roman"/>
          <w:sz w:val="24"/>
          <w:szCs w:val="24"/>
          <w:lang w:eastAsia="hr-HR"/>
        </w:rPr>
        <w:t>:</w:t>
      </w:r>
    </w:p>
    <w:p w14:paraId="17E418FA" w14:textId="77777777" w:rsidR="009120A9" w:rsidRDefault="00207523" w:rsidP="006019B2">
      <w:pPr>
        <w:pStyle w:val="Odlomakpopisa"/>
        <w:spacing w:after="0" w:line="240" w:lineRule="auto"/>
        <w:ind w:left="426"/>
        <w:jc w:val="both"/>
        <w:rPr>
          <w:rFonts w:ascii="Times New Roman" w:eastAsia="Times New Roman" w:hAnsi="Times New Roman" w:cs="Times New Roman"/>
          <w:sz w:val="24"/>
          <w:szCs w:val="24"/>
          <w:lang w:eastAsia="hr-HR"/>
        </w:rPr>
      </w:pPr>
      <w:r w:rsidRPr="009120A9">
        <w:rPr>
          <w:rFonts w:ascii="Times New Roman" w:eastAsia="Times New Roman" w:hAnsi="Times New Roman" w:cs="Times New Roman"/>
          <w:sz w:val="24"/>
          <w:szCs w:val="24"/>
          <w:lang w:eastAsia="hr-HR"/>
        </w:rPr>
        <w:t>– od 1 do 5 godina 1 dan</w:t>
      </w:r>
    </w:p>
    <w:p w14:paraId="03166A01" w14:textId="77777777" w:rsidR="009120A9" w:rsidRDefault="00207523" w:rsidP="006019B2">
      <w:pPr>
        <w:pStyle w:val="Odlomakpopisa"/>
        <w:spacing w:after="0" w:line="240" w:lineRule="auto"/>
        <w:ind w:left="426"/>
        <w:jc w:val="both"/>
        <w:rPr>
          <w:rFonts w:ascii="Times New Roman" w:eastAsia="Times New Roman" w:hAnsi="Times New Roman" w:cs="Times New Roman"/>
          <w:sz w:val="24"/>
          <w:szCs w:val="24"/>
          <w:lang w:eastAsia="hr-HR"/>
        </w:rPr>
      </w:pPr>
      <w:r w:rsidRPr="009120A9">
        <w:rPr>
          <w:rFonts w:ascii="Times New Roman" w:eastAsia="Times New Roman" w:hAnsi="Times New Roman" w:cs="Times New Roman"/>
          <w:sz w:val="24"/>
          <w:szCs w:val="24"/>
          <w:lang w:eastAsia="hr-HR"/>
        </w:rPr>
        <w:t>– od 5 do 10 godina 2 dana</w:t>
      </w:r>
    </w:p>
    <w:p w14:paraId="6EF9C0CF" w14:textId="77777777" w:rsidR="009120A9" w:rsidRDefault="00207523" w:rsidP="006019B2">
      <w:pPr>
        <w:pStyle w:val="Odlomakpopisa"/>
        <w:spacing w:after="0" w:line="240" w:lineRule="auto"/>
        <w:ind w:left="426"/>
        <w:jc w:val="both"/>
        <w:rPr>
          <w:rFonts w:ascii="Times New Roman" w:eastAsia="Times New Roman" w:hAnsi="Times New Roman" w:cs="Times New Roman"/>
          <w:sz w:val="24"/>
          <w:szCs w:val="24"/>
          <w:lang w:eastAsia="hr-HR"/>
        </w:rPr>
      </w:pPr>
      <w:r w:rsidRPr="009120A9">
        <w:rPr>
          <w:rFonts w:ascii="Times New Roman" w:eastAsia="Times New Roman" w:hAnsi="Times New Roman" w:cs="Times New Roman"/>
          <w:sz w:val="24"/>
          <w:szCs w:val="24"/>
          <w:lang w:eastAsia="hr-HR"/>
        </w:rPr>
        <w:t>– od 10 do 15 godina 3 dana</w:t>
      </w:r>
    </w:p>
    <w:p w14:paraId="4245A477" w14:textId="77777777" w:rsidR="009120A9" w:rsidRDefault="00207523" w:rsidP="006019B2">
      <w:pPr>
        <w:pStyle w:val="Odlomakpopisa"/>
        <w:spacing w:after="0" w:line="240" w:lineRule="auto"/>
        <w:ind w:left="426"/>
        <w:jc w:val="both"/>
        <w:rPr>
          <w:rFonts w:ascii="Times New Roman" w:eastAsia="Times New Roman" w:hAnsi="Times New Roman" w:cs="Times New Roman"/>
          <w:sz w:val="24"/>
          <w:szCs w:val="24"/>
          <w:lang w:eastAsia="hr-HR"/>
        </w:rPr>
      </w:pPr>
      <w:r w:rsidRPr="009120A9">
        <w:rPr>
          <w:rFonts w:ascii="Times New Roman" w:eastAsia="Times New Roman" w:hAnsi="Times New Roman" w:cs="Times New Roman"/>
          <w:sz w:val="24"/>
          <w:szCs w:val="24"/>
          <w:lang w:eastAsia="hr-HR"/>
        </w:rPr>
        <w:t>– od 15 do 20 godina 4 dana</w:t>
      </w:r>
    </w:p>
    <w:p w14:paraId="5C2FDF01" w14:textId="77777777" w:rsidR="009120A9" w:rsidRDefault="00207523" w:rsidP="006019B2">
      <w:pPr>
        <w:pStyle w:val="Odlomakpopisa"/>
        <w:spacing w:after="0" w:line="240" w:lineRule="auto"/>
        <w:ind w:left="426"/>
        <w:jc w:val="both"/>
        <w:rPr>
          <w:rFonts w:ascii="Times New Roman" w:eastAsia="Times New Roman" w:hAnsi="Times New Roman" w:cs="Times New Roman"/>
          <w:sz w:val="24"/>
          <w:szCs w:val="24"/>
          <w:lang w:eastAsia="hr-HR"/>
        </w:rPr>
      </w:pPr>
      <w:r w:rsidRPr="009120A9">
        <w:rPr>
          <w:rFonts w:ascii="Times New Roman" w:eastAsia="Times New Roman" w:hAnsi="Times New Roman" w:cs="Times New Roman"/>
          <w:sz w:val="24"/>
          <w:szCs w:val="24"/>
          <w:lang w:eastAsia="hr-HR"/>
        </w:rPr>
        <w:t>– od 20 do 25 godina 5 dana</w:t>
      </w:r>
    </w:p>
    <w:p w14:paraId="47E0BE6B" w14:textId="77777777" w:rsidR="009120A9" w:rsidRDefault="00207523" w:rsidP="006019B2">
      <w:pPr>
        <w:pStyle w:val="Odlomakpopisa"/>
        <w:spacing w:after="0" w:line="240" w:lineRule="auto"/>
        <w:ind w:left="426"/>
        <w:jc w:val="both"/>
        <w:rPr>
          <w:rFonts w:ascii="Times New Roman" w:eastAsia="Times New Roman" w:hAnsi="Times New Roman" w:cs="Times New Roman"/>
          <w:sz w:val="24"/>
          <w:szCs w:val="24"/>
          <w:lang w:eastAsia="hr-HR"/>
        </w:rPr>
      </w:pPr>
      <w:r w:rsidRPr="009120A9">
        <w:rPr>
          <w:rFonts w:ascii="Times New Roman" w:eastAsia="Times New Roman" w:hAnsi="Times New Roman" w:cs="Times New Roman"/>
          <w:sz w:val="24"/>
          <w:szCs w:val="24"/>
          <w:lang w:eastAsia="hr-HR"/>
        </w:rPr>
        <w:t>– od 25 do 30 godina 6 dana</w:t>
      </w:r>
    </w:p>
    <w:p w14:paraId="0FF0ECAB" w14:textId="77777777" w:rsidR="009120A9" w:rsidRDefault="00207523" w:rsidP="006019B2">
      <w:pPr>
        <w:pStyle w:val="Odlomakpopisa"/>
        <w:spacing w:after="0" w:line="240" w:lineRule="auto"/>
        <w:ind w:left="426"/>
        <w:jc w:val="both"/>
        <w:rPr>
          <w:rFonts w:ascii="Times New Roman" w:eastAsia="Times New Roman" w:hAnsi="Times New Roman" w:cs="Times New Roman"/>
          <w:sz w:val="24"/>
          <w:szCs w:val="24"/>
          <w:lang w:eastAsia="hr-HR"/>
        </w:rPr>
      </w:pPr>
      <w:r w:rsidRPr="009120A9">
        <w:rPr>
          <w:rFonts w:ascii="Times New Roman" w:eastAsia="Times New Roman" w:hAnsi="Times New Roman" w:cs="Times New Roman"/>
          <w:sz w:val="24"/>
          <w:szCs w:val="24"/>
          <w:lang w:eastAsia="hr-HR"/>
        </w:rPr>
        <w:t>– od 30 do 35 godina 7 dana</w:t>
      </w:r>
    </w:p>
    <w:p w14:paraId="228CB551" w14:textId="77777777" w:rsidR="009120A9" w:rsidRDefault="00207523" w:rsidP="006019B2">
      <w:pPr>
        <w:pStyle w:val="Odlomakpopisa"/>
        <w:spacing w:after="0" w:line="240" w:lineRule="auto"/>
        <w:ind w:left="426"/>
        <w:jc w:val="both"/>
        <w:rPr>
          <w:rFonts w:ascii="Times New Roman" w:eastAsia="Times New Roman" w:hAnsi="Times New Roman" w:cs="Times New Roman"/>
          <w:sz w:val="24"/>
          <w:szCs w:val="24"/>
          <w:lang w:eastAsia="hr-HR"/>
        </w:rPr>
      </w:pPr>
      <w:r w:rsidRPr="009120A9">
        <w:rPr>
          <w:rFonts w:ascii="Times New Roman" w:eastAsia="Times New Roman" w:hAnsi="Times New Roman" w:cs="Times New Roman"/>
          <w:sz w:val="24"/>
          <w:szCs w:val="24"/>
          <w:lang w:eastAsia="hr-HR"/>
        </w:rPr>
        <w:t>– više od 35 godina 8 dana</w:t>
      </w:r>
    </w:p>
    <w:p w14:paraId="7D794845" w14:textId="77777777" w:rsidR="009120A9" w:rsidRDefault="00207523" w:rsidP="006019B2">
      <w:pPr>
        <w:pStyle w:val="Odlomakpopisa"/>
        <w:spacing w:after="0" w:line="240" w:lineRule="auto"/>
        <w:ind w:left="426"/>
        <w:jc w:val="both"/>
        <w:rPr>
          <w:rFonts w:ascii="Times New Roman" w:eastAsia="Times New Roman" w:hAnsi="Times New Roman" w:cs="Times New Roman"/>
          <w:sz w:val="24"/>
          <w:szCs w:val="24"/>
          <w:lang w:eastAsia="hr-HR"/>
        </w:rPr>
      </w:pPr>
      <w:r w:rsidRPr="009120A9">
        <w:rPr>
          <w:rFonts w:ascii="Times New Roman" w:eastAsia="Times New Roman" w:hAnsi="Times New Roman" w:cs="Times New Roman"/>
          <w:sz w:val="24"/>
          <w:szCs w:val="24"/>
          <w:lang w:eastAsia="hr-HR"/>
        </w:rPr>
        <w:br/>
        <w:t>b) prema složenosti poslova:</w:t>
      </w:r>
    </w:p>
    <w:p w14:paraId="636BE152" w14:textId="28F4D3F6" w:rsidR="009120A9" w:rsidRDefault="00207523" w:rsidP="006019B2">
      <w:pPr>
        <w:pStyle w:val="Odlomakpopisa"/>
        <w:spacing w:after="0" w:line="240" w:lineRule="auto"/>
        <w:ind w:left="426"/>
        <w:jc w:val="both"/>
        <w:rPr>
          <w:rFonts w:ascii="Times New Roman" w:eastAsia="Times New Roman" w:hAnsi="Times New Roman" w:cs="Times New Roman"/>
          <w:sz w:val="24"/>
          <w:szCs w:val="24"/>
          <w:lang w:eastAsia="hr-HR"/>
        </w:rPr>
      </w:pPr>
      <w:r w:rsidRPr="009120A9">
        <w:rPr>
          <w:rFonts w:ascii="Times New Roman" w:eastAsia="Times New Roman" w:hAnsi="Times New Roman" w:cs="Times New Roman"/>
          <w:sz w:val="24"/>
          <w:szCs w:val="24"/>
          <w:lang w:eastAsia="hr-HR"/>
        </w:rPr>
        <w:t>– poslovi za koje je uvjet završen sveučilišni dodiplomski studij ili stručni studij u trajanju od najmanje 4 godine, odnosno završen preddiplomski i diplomski sveučilišni studij ili integrirani preddiplomski i diplomski sveučilišni studij ili specijalistički diplomsk</w:t>
      </w:r>
      <w:r w:rsidR="009120A9">
        <w:rPr>
          <w:rFonts w:ascii="Times New Roman" w:eastAsia="Times New Roman" w:hAnsi="Times New Roman" w:cs="Times New Roman"/>
          <w:sz w:val="24"/>
          <w:szCs w:val="24"/>
          <w:lang w:eastAsia="hr-HR"/>
        </w:rPr>
        <w:t xml:space="preserve">i stručni studij, odnosno VSS - </w:t>
      </w:r>
      <w:r w:rsidRPr="009120A9">
        <w:rPr>
          <w:rFonts w:ascii="Times New Roman" w:eastAsia="Times New Roman" w:hAnsi="Times New Roman" w:cs="Times New Roman"/>
          <w:sz w:val="24"/>
          <w:szCs w:val="24"/>
          <w:lang w:eastAsia="hr-HR"/>
        </w:rPr>
        <w:t>5 dana</w:t>
      </w:r>
    </w:p>
    <w:p w14:paraId="66D14A73" w14:textId="0BFFF093" w:rsidR="009120A9" w:rsidRDefault="00207523" w:rsidP="006019B2">
      <w:pPr>
        <w:pStyle w:val="Odlomakpopisa"/>
        <w:spacing w:after="0" w:line="240" w:lineRule="auto"/>
        <w:ind w:left="426"/>
        <w:jc w:val="both"/>
        <w:rPr>
          <w:rFonts w:ascii="Times New Roman" w:eastAsia="Times New Roman" w:hAnsi="Times New Roman" w:cs="Times New Roman"/>
          <w:sz w:val="24"/>
          <w:szCs w:val="24"/>
          <w:lang w:eastAsia="hr-HR"/>
        </w:rPr>
      </w:pPr>
      <w:r w:rsidRPr="009120A9">
        <w:rPr>
          <w:rFonts w:ascii="Times New Roman" w:eastAsia="Times New Roman" w:hAnsi="Times New Roman" w:cs="Times New Roman"/>
          <w:sz w:val="24"/>
          <w:szCs w:val="24"/>
          <w:lang w:eastAsia="hr-HR"/>
        </w:rPr>
        <w:t>– poslovi za koje je uvjet završen stručni dodiplomski studij u trajanju kraćem od 4 godine, odnosno završen preddiplomski sveučilišni studij il</w:t>
      </w:r>
      <w:r w:rsidR="009120A9">
        <w:rPr>
          <w:rFonts w:ascii="Times New Roman" w:eastAsia="Times New Roman" w:hAnsi="Times New Roman" w:cs="Times New Roman"/>
          <w:sz w:val="24"/>
          <w:szCs w:val="24"/>
          <w:lang w:eastAsia="hr-HR"/>
        </w:rPr>
        <w:t xml:space="preserve">i stručni studij, odnosno VŠS - </w:t>
      </w:r>
      <w:r w:rsidRPr="009120A9">
        <w:rPr>
          <w:rFonts w:ascii="Times New Roman" w:eastAsia="Times New Roman" w:hAnsi="Times New Roman" w:cs="Times New Roman"/>
          <w:sz w:val="24"/>
          <w:szCs w:val="24"/>
          <w:lang w:eastAsia="hr-HR"/>
        </w:rPr>
        <w:t>4 dana</w:t>
      </w:r>
    </w:p>
    <w:p w14:paraId="78CC8900" w14:textId="1611C53E" w:rsidR="009120A9" w:rsidRDefault="00207523" w:rsidP="006019B2">
      <w:pPr>
        <w:pStyle w:val="Odlomakpopisa"/>
        <w:spacing w:after="0" w:line="240" w:lineRule="auto"/>
        <w:ind w:left="426"/>
        <w:jc w:val="both"/>
        <w:rPr>
          <w:rFonts w:ascii="Times New Roman" w:eastAsia="Times New Roman" w:hAnsi="Times New Roman" w:cs="Times New Roman"/>
          <w:sz w:val="24"/>
          <w:szCs w:val="24"/>
          <w:lang w:eastAsia="hr-HR"/>
        </w:rPr>
      </w:pPr>
      <w:r w:rsidRPr="009120A9">
        <w:rPr>
          <w:rFonts w:ascii="Times New Roman" w:eastAsia="Times New Roman" w:hAnsi="Times New Roman" w:cs="Times New Roman"/>
          <w:sz w:val="24"/>
          <w:szCs w:val="24"/>
          <w:lang w:eastAsia="hr-HR"/>
        </w:rPr>
        <w:t xml:space="preserve">– poslovi za koje je uvjet završeno srednjoškolsko </w:t>
      </w:r>
      <w:r w:rsidR="009120A9">
        <w:rPr>
          <w:rFonts w:ascii="Times New Roman" w:eastAsia="Times New Roman" w:hAnsi="Times New Roman" w:cs="Times New Roman"/>
          <w:sz w:val="24"/>
          <w:szCs w:val="24"/>
          <w:lang w:eastAsia="hr-HR"/>
        </w:rPr>
        <w:t>obrazovanje, odnosno VKV i KV -</w:t>
      </w:r>
      <w:r w:rsidRPr="009120A9">
        <w:rPr>
          <w:rFonts w:ascii="Times New Roman" w:eastAsia="Times New Roman" w:hAnsi="Times New Roman" w:cs="Times New Roman"/>
          <w:sz w:val="24"/>
          <w:szCs w:val="24"/>
          <w:lang w:eastAsia="hr-HR"/>
        </w:rPr>
        <w:t>3 dana</w:t>
      </w:r>
    </w:p>
    <w:p w14:paraId="07BAC175" w14:textId="5293F470" w:rsidR="009120A9" w:rsidRDefault="009120A9" w:rsidP="006019B2">
      <w:pPr>
        <w:pStyle w:val="Odlomakpopisa"/>
        <w:spacing w:after="0" w:line="240" w:lineRule="auto"/>
        <w:ind w:left="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ostali poslovi -</w:t>
      </w:r>
      <w:r w:rsidR="00207523" w:rsidRPr="009120A9">
        <w:rPr>
          <w:rFonts w:ascii="Times New Roman" w:eastAsia="Times New Roman" w:hAnsi="Times New Roman" w:cs="Times New Roman"/>
          <w:sz w:val="24"/>
          <w:szCs w:val="24"/>
          <w:lang w:eastAsia="hr-HR"/>
        </w:rPr>
        <w:t xml:space="preserve"> 2 dana</w:t>
      </w:r>
    </w:p>
    <w:p w14:paraId="070EFB59" w14:textId="35C2A82E" w:rsidR="00002254" w:rsidRPr="009120A9" w:rsidRDefault="00207523" w:rsidP="006019B2">
      <w:pPr>
        <w:pStyle w:val="Odlomakpopisa"/>
        <w:spacing w:after="0" w:line="240" w:lineRule="auto"/>
        <w:ind w:left="426"/>
        <w:jc w:val="both"/>
        <w:rPr>
          <w:rFonts w:ascii="Times New Roman" w:eastAsia="Times New Roman" w:hAnsi="Times New Roman" w:cs="Times New Roman"/>
          <w:sz w:val="24"/>
          <w:szCs w:val="24"/>
          <w:lang w:eastAsia="hr-HR"/>
        </w:rPr>
      </w:pPr>
      <w:r w:rsidRPr="009120A9">
        <w:rPr>
          <w:rFonts w:ascii="Times New Roman" w:eastAsia="Times New Roman" w:hAnsi="Times New Roman" w:cs="Times New Roman"/>
          <w:sz w:val="24"/>
          <w:szCs w:val="24"/>
          <w:lang w:eastAsia="hr-HR"/>
        </w:rPr>
        <w:br/>
        <w:t>c) prema posebnim socijalnim uvjetima:</w:t>
      </w:r>
    </w:p>
    <w:p w14:paraId="00E50200" w14:textId="11518D88" w:rsidR="0030172D" w:rsidRPr="00002254" w:rsidRDefault="00207523" w:rsidP="006019B2">
      <w:pPr>
        <w:pStyle w:val="Odlomakpopisa"/>
        <w:numPr>
          <w:ilvl w:val="0"/>
          <w:numId w:val="22"/>
        </w:numPr>
        <w:spacing w:after="0" w:line="240" w:lineRule="auto"/>
        <w:ind w:left="426" w:firstLine="0"/>
        <w:rPr>
          <w:rFonts w:ascii="Times New Roman" w:eastAsia="Times New Roman" w:hAnsi="Times New Roman" w:cs="Times New Roman"/>
          <w:sz w:val="24"/>
          <w:szCs w:val="24"/>
          <w:lang w:eastAsia="hr-HR"/>
        </w:rPr>
      </w:pPr>
      <w:r w:rsidRPr="00002254">
        <w:rPr>
          <w:rFonts w:ascii="Times New Roman" w:eastAsia="Times New Roman" w:hAnsi="Times New Roman" w:cs="Times New Roman"/>
          <w:sz w:val="24"/>
          <w:szCs w:val="24"/>
          <w:lang w:eastAsia="hr-HR"/>
        </w:rPr>
        <w:t>rodite</w:t>
      </w:r>
      <w:r w:rsidR="0030172D" w:rsidRPr="00002254">
        <w:rPr>
          <w:rFonts w:ascii="Times New Roman" w:eastAsia="Times New Roman" w:hAnsi="Times New Roman" w:cs="Times New Roman"/>
          <w:sz w:val="24"/>
          <w:szCs w:val="24"/>
          <w:lang w:eastAsia="hr-HR"/>
        </w:rPr>
        <w:t xml:space="preserve">lju, </w:t>
      </w:r>
      <w:proofErr w:type="spellStart"/>
      <w:r w:rsidR="0030172D" w:rsidRPr="00002254">
        <w:rPr>
          <w:rFonts w:ascii="Times New Roman" w:eastAsia="Times New Roman" w:hAnsi="Times New Roman" w:cs="Times New Roman"/>
          <w:sz w:val="24"/>
          <w:szCs w:val="24"/>
          <w:lang w:eastAsia="hr-HR"/>
        </w:rPr>
        <w:t>posvojitelju</w:t>
      </w:r>
      <w:proofErr w:type="spellEnd"/>
      <w:r w:rsidR="0030172D" w:rsidRPr="00002254">
        <w:rPr>
          <w:rFonts w:ascii="Times New Roman" w:eastAsia="Times New Roman" w:hAnsi="Times New Roman" w:cs="Times New Roman"/>
          <w:sz w:val="24"/>
          <w:szCs w:val="24"/>
          <w:lang w:eastAsia="hr-HR"/>
        </w:rPr>
        <w:t xml:space="preserve"> ili skrbniku:</w:t>
      </w:r>
    </w:p>
    <w:p w14:paraId="6E095EEB" w14:textId="67361DA4" w:rsidR="00002254" w:rsidRDefault="009120A9" w:rsidP="006019B2">
      <w:pPr>
        <w:pStyle w:val="Odlomakpopisa"/>
        <w:spacing w:after="0" w:line="240" w:lineRule="auto"/>
        <w:ind w:left="42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za jedno maloljetno dijete </w:t>
      </w:r>
      <w:r>
        <w:rPr>
          <w:rFonts w:ascii="Times New Roman" w:eastAsia="Times New Roman" w:hAnsi="Times New Roman" w:cs="Times New Roman"/>
          <w:sz w:val="24"/>
          <w:szCs w:val="24"/>
          <w:lang w:eastAsia="hr-HR"/>
        </w:rPr>
        <w:softHyphen/>
        <w:t>-</w:t>
      </w:r>
      <w:r w:rsidR="00207523" w:rsidRPr="00245FC8">
        <w:rPr>
          <w:rFonts w:ascii="Times New Roman" w:eastAsia="Times New Roman" w:hAnsi="Times New Roman" w:cs="Times New Roman"/>
          <w:sz w:val="24"/>
          <w:szCs w:val="24"/>
          <w:lang w:eastAsia="hr-HR"/>
        </w:rPr>
        <w:t>2 dana</w:t>
      </w:r>
      <w:r w:rsidR="00207523" w:rsidRPr="00245FC8">
        <w:rPr>
          <w:rFonts w:ascii="Times New Roman" w:eastAsia="Times New Roman" w:hAnsi="Times New Roman" w:cs="Times New Roman"/>
          <w:sz w:val="24"/>
          <w:szCs w:val="24"/>
          <w:lang w:eastAsia="hr-HR"/>
        </w:rPr>
        <w:br/>
        <w:t>– za dvoje i više maloljet</w:t>
      </w:r>
      <w:r>
        <w:rPr>
          <w:rFonts w:ascii="Times New Roman" w:eastAsia="Times New Roman" w:hAnsi="Times New Roman" w:cs="Times New Roman"/>
          <w:sz w:val="24"/>
          <w:szCs w:val="24"/>
          <w:lang w:eastAsia="hr-HR"/>
        </w:rPr>
        <w:t>ne djece -</w:t>
      </w:r>
      <w:r w:rsidR="00207523" w:rsidRPr="00245FC8">
        <w:rPr>
          <w:rFonts w:ascii="Times New Roman" w:eastAsia="Times New Roman" w:hAnsi="Times New Roman" w:cs="Times New Roman"/>
          <w:sz w:val="24"/>
          <w:szCs w:val="24"/>
          <w:lang w:eastAsia="hr-HR"/>
        </w:rPr>
        <w:t xml:space="preserve"> 3 dana</w:t>
      </w:r>
    </w:p>
    <w:p w14:paraId="627C2F8E" w14:textId="34A43CEF" w:rsidR="00002254" w:rsidRPr="00002254" w:rsidRDefault="0030172D" w:rsidP="006019B2">
      <w:pPr>
        <w:pStyle w:val="Odlomakpopisa"/>
        <w:numPr>
          <w:ilvl w:val="0"/>
          <w:numId w:val="8"/>
        </w:numPr>
        <w:spacing w:after="0" w:line="240" w:lineRule="auto"/>
        <w:ind w:left="426" w:firstLine="0"/>
        <w:rPr>
          <w:rFonts w:ascii="Times New Roman" w:eastAsia="Times New Roman" w:hAnsi="Times New Roman" w:cs="Times New Roman"/>
          <w:sz w:val="24"/>
          <w:szCs w:val="24"/>
          <w:lang w:eastAsia="hr-HR"/>
        </w:rPr>
      </w:pPr>
      <w:r w:rsidRPr="00245FC8">
        <w:rPr>
          <w:rFonts w:ascii="Times New Roman" w:eastAsia="Times New Roman" w:hAnsi="Times New Roman" w:cs="Times New Roman"/>
          <w:color w:val="000000" w:themeColor="text1"/>
          <w:sz w:val="24"/>
          <w:szCs w:val="24"/>
          <w:lang w:eastAsia="hr-HR"/>
        </w:rPr>
        <w:t>sa</w:t>
      </w:r>
      <w:r w:rsidR="00774CD5" w:rsidRPr="00245FC8">
        <w:rPr>
          <w:rFonts w:ascii="Times New Roman" w:eastAsia="Times New Roman" w:hAnsi="Times New Roman" w:cs="Times New Roman"/>
          <w:color w:val="000000" w:themeColor="text1"/>
          <w:sz w:val="24"/>
          <w:szCs w:val="24"/>
          <w:lang w:eastAsia="hr-HR"/>
        </w:rPr>
        <w:t>mohranom roditelju</w:t>
      </w:r>
      <w:r w:rsidRPr="00245FC8">
        <w:rPr>
          <w:rFonts w:ascii="Times New Roman" w:eastAsia="Times New Roman" w:hAnsi="Times New Roman" w:cs="Times New Roman"/>
          <w:color w:val="000000" w:themeColor="text1"/>
          <w:sz w:val="24"/>
          <w:szCs w:val="24"/>
          <w:lang w:eastAsia="hr-HR"/>
        </w:rPr>
        <w:t xml:space="preserve">, </w:t>
      </w:r>
      <w:proofErr w:type="spellStart"/>
      <w:r w:rsidRPr="00245FC8">
        <w:rPr>
          <w:rFonts w:ascii="Times New Roman" w:eastAsia="Times New Roman" w:hAnsi="Times New Roman" w:cs="Times New Roman"/>
          <w:color w:val="000000" w:themeColor="text1"/>
          <w:sz w:val="24"/>
          <w:szCs w:val="24"/>
          <w:lang w:eastAsia="hr-HR"/>
        </w:rPr>
        <w:t>posvojitelju</w:t>
      </w:r>
      <w:proofErr w:type="spellEnd"/>
      <w:r w:rsidRPr="00245FC8">
        <w:rPr>
          <w:rFonts w:ascii="Times New Roman" w:eastAsia="Times New Roman" w:hAnsi="Times New Roman" w:cs="Times New Roman"/>
          <w:color w:val="000000" w:themeColor="text1"/>
          <w:sz w:val="24"/>
          <w:szCs w:val="24"/>
          <w:lang w:eastAsia="hr-HR"/>
        </w:rPr>
        <w:t xml:space="preserve"> ili skrbniku s je</w:t>
      </w:r>
      <w:r w:rsidR="009120A9">
        <w:rPr>
          <w:rFonts w:ascii="Times New Roman" w:eastAsia="Times New Roman" w:hAnsi="Times New Roman" w:cs="Times New Roman"/>
          <w:color w:val="000000" w:themeColor="text1"/>
          <w:sz w:val="24"/>
          <w:szCs w:val="24"/>
          <w:lang w:eastAsia="hr-HR"/>
        </w:rPr>
        <w:t xml:space="preserve">dnim maloljetnim djetetom - </w:t>
      </w:r>
      <w:r w:rsidRPr="00245FC8">
        <w:rPr>
          <w:rFonts w:ascii="Times New Roman" w:eastAsia="Times New Roman" w:hAnsi="Times New Roman" w:cs="Times New Roman"/>
          <w:color w:val="000000" w:themeColor="text1"/>
          <w:sz w:val="24"/>
          <w:szCs w:val="24"/>
          <w:lang w:eastAsia="hr-HR"/>
        </w:rPr>
        <w:t xml:space="preserve">3 dana </w:t>
      </w:r>
    </w:p>
    <w:p w14:paraId="1312CFF7" w14:textId="1BE58986" w:rsidR="0030172D" w:rsidRPr="00245FC8" w:rsidRDefault="00207523" w:rsidP="006019B2">
      <w:pPr>
        <w:pStyle w:val="Odlomakpopisa"/>
        <w:numPr>
          <w:ilvl w:val="0"/>
          <w:numId w:val="8"/>
        </w:numPr>
        <w:spacing w:after="0" w:line="240" w:lineRule="auto"/>
        <w:ind w:left="426" w:firstLine="0"/>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 roditelju, </w:t>
      </w:r>
      <w:proofErr w:type="spellStart"/>
      <w:r w:rsidRPr="00245FC8">
        <w:rPr>
          <w:rFonts w:ascii="Times New Roman" w:eastAsia="Times New Roman" w:hAnsi="Times New Roman" w:cs="Times New Roman"/>
          <w:sz w:val="24"/>
          <w:szCs w:val="24"/>
          <w:lang w:eastAsia="hr-HR"/>
        </w:rPr>
        <w:t>posvojitelju</w:t>
      </w:r>
      <w:proofErr w:type="spellEnd"/>
      <w:r w:rsidRPr="00245FC8">
        <w:rPr>
          <w:rFonts w:ascii="Times New Roman" w:eastAsia="Times New Roman" w:hAnsi="Times New Roman" w:cs="Times New Roman"/>
          <w:sz w:val="24"/>
          <w:szCs w:val="24"/>
          <w:lang w:eastAsia="hr-HR"/>
        </w:rPr>
        <w:t xml:space="preserve"> ili skrbniku </w:t>
      </w:r>
      <w:r w:rsidR="009120A9">
        <w:rPr>
          <w:rFonts w:ascii="Times New Roman" w:eastAsia="Times New Roman" w:hAnsi="Times New Roman" w:cs="Times New Roman"/>
          <w:sz w:val="24"/>
          <w:szCs w:val="24"/>
          <w:lang w:eastAsia="hr-HR"/>
        </w:rPr>
        <w:t xml:space="preserve">djeteta s teškoćama u razvoju - </w:t>
      </w:r>
      <w:r w:rsidRPr="00245FC8">
        <w:rPr>
          <w:rFonts w:ascii="Times New Roman" w:eastAsia="Times New Roman" w:hAnsi="Times New Roman" w:cs="Times New Roman"/>
          <w:sz w:val="24"/>
          <w:szCs w:val="24"/>
          <w:lang w:eastAsia="hr-HR"/>
        </w:rPr>
        <w:t>3 dana</w:t>
      </w:r>
    </w:p>
    <w:p w14:paraId="0DFF245E" w14:textId="0B6825EB" w:rsidR="00002254" w:rsidRDefault="00D61F74" w:rsidP="006019B2">
      <w:pPr>
        <w:pStyle w:val="Odlomakpopisa"/>
        <w:numPr>
          <w:ilvl w:val="0"/>
          <w:numId w:val="8"/>
        </w:numPr>
        <w:spacing w:after="0" w:line="240" w:lineRule="auto"/>
        <w:ind w:left="426" w:firstLine="0"/>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roditelju, </w:t>
      </w:r>
      <w:proofErr w:type="spellStart"/>
      <w:r w:rsidRPr="00245FC8">
        <w:rPr>
          <w:rFonts w:ascii="Times New Roman" w:eastAsia="Times New Roman" w:hAnsi="Times New Roman" w:cs="Times New Roman"/>
          <w:sz w:val="24"/>
          <w:szCs w:val="24"/>
          <w:lang w:eastAsia="hr-HR"/>
        </w:rPr>
        <w:t>posvojitelju</w:t>
      </w:r>
      <w:proofErr w:type="spellEnd"/>
      <w:r w:rsidRPr="00245FC8">
        <w:rPr>
          <w:rFonts w:ascii="Times New Roman" w:eastAsia="Times New Roman" w:hAnsi="Times New Roman" w:cs="Times New Roman"/>
          <w:sz w:val="24"/>
          <w:szCs w:val="24"/>
          <w:lang w:eastAsia="hr-HR"/>
        </w:rPr>
        <w:t xml:space="preserve"> ili s</w:t>
      </w:r>
      <w:r w:rsidR="00002254">
        <w:rPr>
          <w:rFonts w:ascii="Times New Roman" w:eastAsia="Times New Roman" w:hAnsi="Times New Roman" w:cs="Times New Roman"/>
          <w:sz w:val="24"/>
          <w:szCs w:val="24"/>
          <w:lang w:eastAsia="hr-HR"/>
        </w:rPr>
        <w:t>krbniku djeteta s invaliditetom</w:t>
      </w:r>
      <w:r w:rsidRPr="00245FC8">
        <w:rPr>
          <w:rFonts w:ascii="Times New Roman" w:eastAsia="Times New Roman" w:hAnsi="Times New Roman" w:cs="Times New Roman"/>
          <w:sz w:val="24"/>
          <w:szCs w:val="24"/>
          <w:lang w:eastAsia="hr-HR"/>
        </w:rPr>
        <w:t>, bez o</w:t>
      </w:r>
      <w:r w:rsidR="009120A9">
        <w:rPr>
          <w:rFonts w:ascii="Times New Roman" w:eastAsia="Times New Roman" w:hAnsi="Times New Roman" w:cs="Times New Roman"/>
          <w:sz w:val="24"/>
          <w:szCs w:val="24"/>
          <w:lang w:eastAsia="hr-HR"/>
        </w:rPr>
        <w:t xml:space="preserve">bzira na ostalu djecu - </w:t>
      </w:r>
      <w:r w:rsidRPr="00245FC8">
        <w:rPr>
          <w:rFonts w:ascii="Times New Roman" w:eastAsia="Times New Roman" w:hAnsi="Times New Roman" w:cs="Times New Roman"/>
          <w:sz w:val="24"/>
          <w:szCs w:val="24"/>
          <w:lang w:eastAsia="hr-HR"/>
        </w:rPr>
        <w:t xml:space="preserve"> 3 dana </w:t>
      </w:r>
    </w:p>
    <w:p w14:paraId="55A3F2EB" w14:textId="5C2D96E9" w:rsidR="00002254" w:rsidRDefault="00207523" w:rsidP="006019B2">
      <w:pPr>
        <w:pStyle w:val="Odlomakpopisa"/>
        <w:numPr>
          <w:ilvl w:val="0"/>
          <w:numId w:val="8"/>
        </w:numPr>
        <w:spacing w:after="0" w:line="240" w:lineRule="auto"/>
        <w:ind w:left="426" w:firstLine="0"/>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 zaposleniku s na</w:t>
      </w:r>
      <w:r w:rsidR="009120A9">
        <w:rPr>
          <w:rFonts w:ascii="Times New Roman" w:eastAsia="Times New Roman" w:hAnsi="Times New Roman" w:cs="Times New Roman"/>
          <w:sz w:val="24"/>
          <w:szCs w:val="24"/>
          <w:lang w:eastAsia="hr-HR"/>
        </w:rPr>
        <w:t xml:space="preserve">jmanje 70% tjelesnog oštećenja - </w:t>
      </w:r>
      <w:r w:rsidR="00D61F74" w:rsidRPr="00245FC8">
        <w:rPr>
          <w:rFonts w:ascii="Times New Roman" w:eastAsia="Times New Roman" w:hAnsi="Times New Roman" w:cs="Times New Roman"/>
          <w:sz w:val="24"/>
          <w:szCs w:val="24"/>
          <w:lang w:eastAsia="hr-HR"/>
        </w:rPr>
        <w:t xml:space="preserve">3 </w:t>
      </w:r>
      <w:r w:rsidRPr="00245FC8">
        <w:rPr>
          <w:rFonts w:ascii="Times New Roman" w:eastAsia="Times New Roman" w:hAnsi="Times New Roman" w:cs="Times New Roman"/>
          <w:sz w:val="24"/>
          <w:szCs w:val="24"/>
          <w:lang w:eastAsia="hr-HR"/>
        </w:rPr>
        <w:t>dana</w:t>
      </w:r>
    </w:p>
    <w:p w14:paraId="2DD15759" w14:textId="5B54F847" w:rsidR="00002254" w:rsidRDefault="00207523" w:rsidP="006019B2">
      <w:pPr>
        <w:pStyle w:val="Odlomakpopisa"/>
        <w:numPr>
          <w:ilvl w:val="0"/>
          <w:numId w:val="8"/>
        </w:numPr>
        <w:spacing w:after="0" w:line="240" w:lineRule="auto"/>
        <w:ind w:left="426" w:firstLine="0"/>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 hrvatskom branite</w:t>
      </w:r>
      <w:r w:rsidR="00002254">
        <w:rPr>
          <w:rFonts w:ascii="Times New Roman" w:eastAsia="Times New Roman" w:hAnsi="Times New Roman" w:cs="Times New Roman"/>
          <w:sz w:val="24"/>
          <w:szCs w:val="24"/>
          <w:lang w:eastAsia="hr-HR"/>
        </w:rPr>
        <w:t>lju</w:t>
      </w:r>
      <w:r w:rsidR="009120A9">
        <w:rPr>
          <w:rFonts w:ascii="Times New Roman" w:eastAsia="Times New Roman" w:hAnsi="Times New Roman" w:cs="Times New Roman"/>
          <w:sz w:val="24"/>
          <w:szCs w:val="24"/>
          <w:lang w:eastAsia="hr-HR"/>
        </w:rPr>
        <w:t xml:space="preserve"> iz Domovinskog rata - </w:t>
      </w:r>
      <w:r w:rsidR="00002254">
        <w:rPr>
          <w:rFonts w:ascii="Times New Roman" w:eastAsia="Times New Roman" w:hAnsi="Times New Roman" w:cs="Times New Roman"/>
          <w:sz w:val="24"/>
          <w:szCs w:val="24"/>
          <w:lang w:eastAsia="hr-HR"/>
        </w:rPr>
        <w:t xml:space="preserve"> 1 dan</w:t>
      </w:r>
    </w:p>
    <w:p w14:paraId="53C0F7B1" w14:textId="506C24C4" w:rsidR="00D61F74" w:rsidRPr="00245FC8" w:rsidRDefault="00207523" w:rsidP="006019B2">
      <w:pPr>
        <w:pStyle w:val="Odlomakpopisa"/>
        <w:spacing w:after="0" w:line="240" w:lineRule="auto"/>
        <w:ind w:left="426"/>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d) prema postotku povećanja plaće s osnova</w:t>
      </w:r>
      <w:r w:rsidR="009120A9">
        <w:rPr>
          <w:rFonts w:ascii="Times New Roman" w:eastAsia="Times New Roman" w:hAnsi="Times New Roman" w:cs="Times New Roman"/>
          <w:sz w:val="24"/>
          <w:szCs w:val="24"/>
          <w:lang w:eastAsia="hr-HR"/>
        </w:rPr>
        <w:t xml:space="preserve"> uvjeta rada:</w:t>
      </w:r>
      <w:r w:rsidR="009120A9">
        <w:rPr>
          <w:rFonts w:ascii="Times New Roman" w:eastAsia="Times New Roman" w:hAnsi="Times New Roman" w:cs="Times New Roman"/>
          <w:sz w:val="24"/>
          <w:szCs w:val="24"/>
          <w:lang w:eastAsia="hr-HR"/>
        </w:rPr>
        <w:br/>
        <w:t>– 10% ili 12,5% - 2 dana</w:t>
      </w:r>
      <w:r w:rsidR="009120A9">
        <w:rPr>
          <w:rFonts w:ascii="Times New Roman" w:eastAsia="Times New Roman" w:hAnsi="Times New Roman" w:cs="Times New Roman"/>
          <w:sz w:val="24"/>
          <w:szCs w:val="24"/>
          <w:lang w:eastAsia="hr-HR"/>
        </w:rPr>
        <w:br/>
        <w:t xml:space="preserve">– 15% - </w:t>
      </w:r>
      <w:r w:rsidR="00515596">
        <w:rPr>
          <w:rFonts w:ascii="Times New Roman" w:eastAsia="Times New Roman" w:hAnsi="Times New Roman" w:cs="Times New Roman"/>
          <w:sz w:val="24"/>
          <w:szCs w:val="24"/>
          <w:lang w:eastAsia="hr-HR"/>
        </w:rPr>
        <w:t>3 dana</w:t>
      </w:r>
      <w:r w:rsidR="00515596">
        <w:rPr>
          <w:rFonts w:ascii="Times New Roman" w:eastAsia="Times New Roman" w:hAnsi="Times New Roman" w:cs="Times New Roman"/>
          <w:sz w:val="24"/>
          <w:szCs w:val="24"/>
          <w:lang w:eastAsia="hr-HR"/>
        </w:rPr>
        <w:br/>
        <w:t xml:space="preserve">– </w:t>
      </w:r>
      <w:r w:rsidR="009120A9">
        <w:rPr>
          <w:rFonts w:ascii="Times New Roman" w:eastAsia="Times New Roman" w:hAnsi="Times New Roman" w:cs="Times New Roman"/>
          <w:sz w:val="24"/>
          <w:szCs w:val="24"/>
          <w:lang w:eastAsia="hr-HR"/>
        </w:rPr>
        <w:t xml:space="preserve">20% - </w:t>
      </w:r>
      <w:r w:rsidRPr="00245FC8">
        <w:rPr>
          <w:rFonts w:ascii="Times New Roman" w:eastAsia="Times New Roman" w:hAnsi="Times New Roman" w:cs="Times New Roman"/>
          <w:sz w:val="24"/>
          <w:szCs w:val="24"/>
          <w:lang w:eastAsia="hr-HR"/>
        </w:rPr>
        <w:t xml:space="preserve"> 4 dana</w:t>
      </w:r>
      <w:r w:rsidRPr="00245FC8">
        <w:rPr>
          <w:rFonts w:ascii="Times New Roman" w:eastAsia="Times New Roman" w:hAnsi="Times New Roman" w:cs="Times New Roman"/>
          <w:sz w:val="24"/>
          <w:szCs w:val="24"/>
          <w:lang w:eastAsia="hr-HR"/>
        </w:rPr>
        <w:br/>
        <w:t>– 25%</w:t>
      </w:r>
      <w:r w:rsidR="009120A9">
        <w:rPr>
          <w:rFonts w:ascii="Times New Roman" w:eastAsia="Times New Roman" w:hAnsi="Times New Roman" w:cs="Times New Roman"/>
          <w:sz w:val="24"/>
          <w:szCs w:val="24"/>
          <w:lang w:eastAsia="hr-HR"/>
        </w:rPr>
        <w:t xml:space="preserve"> - </w:t>
      </w:r>
      <w:r w:rsidR="008F103E">
        <w:rPr>
          <w:rFonts w:ascii="Times New Roman" w:eastAsia="Times New Roman" w:hAnsi="Times New Roman" w:cs="Times New Roman"/>
          <w:sz w:val="24"/>
          <w:szCs w:val="24"/>
          <w:lang w:eastAsia="hr-HR"/>
        </w:rPr>
        <w:t xml:space="preserve"> 5 dana</w:t>
      </w:r>
    </w:p>
    <w:p w14:paraId="2E913958" w14:textId="1FF97C9F" w:rsidR="006019B2" w:rsidRDefault="00D61F74" w:rsidP="006019B2">
      <w:pPr>
        <w:pStyle w:val="t-9-8"/>
        <w:ind w:left="426"/>
        <w:rPr>
          <w:color w:val="000000" w:themeColor="text1"/>
        </w:rPr>
      </w:pPr>
      <w:r w:rsidRPr="00245FC8">
        <w:rPr>
          <w:color w:val="000000" w:themeColor="text1"/>
        </w:rPr>
        <w:t>– rad u smjenama,</w:t>
      </w:r>
      <w:r w:rsidR="005B7895" w:rsidRPr="00245FC8">
        <w:rPr>
          <w:color w:val="000000" w:themeColor="text1"/>
        </w:rPr>
        <w:t xml:space="preserve"> rad u turnusu, </w:t>
      </w:r>
      <w:r w:rsidRPr="00245FC8">
        <w:rPr>
          <w:color w:val="000000" w:themeColor="text1"/>
        </w:rPr>
        <w:t xml:space="preserve"> dvokratni rad, redovni rad subotom, nedjeljom, </w:t>
      </w:r>
      <w:r w:rsidR="00AD1928">
        <w:rPr>
          <w:color w:val="000000" w:themeColor="text1"/>
        </w:rPr>
        <w:t xml:space="preserve">  </w:t>
      </w:r>
      <w:r w:rsidRPr="00245FC8">
        <w:rPr>
          <w:color w:val="000000" w:themeColor="text1"/>
        </w:rPr>
        <w:t>blagdanima i neradnim danima određenim zakonom</w:t>
      </w:r>
      <w:r w:rsidR="00D4281D" w:rsidRPr="00245FC8">
        <w:rPr>
          <w:color w:val="000000" w:themeColor="text1"/>
        </w:rPr>
        <w:t xml:space="preserve">, pripravnost </w:t>
      </w:r>
      <w:r w:rsidR="009120A9">
        <w:rPr>
          <w:color w:val="000000" w:themeColor="text1"/>
        </w:rPr>
        <w:t xml:space="preserve"> - </w:t>
      </w:r>
      <w:r w:rsidRPr="00245FC8">
        <w:rPr>
          <w:color w:val="000000" w:themeColor="text1"/>
        </w:rPr>
        <w:t>2 dana</w:t>
      </w:r>
      <w:r w:rsidR="008F103E">
        <w:rPr>
          <w:color w:val="000000" w:themeColor="text1"/>
        </w:rPr>
        <w:t>.</w:t>
      </w:r>
    </w:p>
    <w:p w14:paraId="0E1DF859" w14:textId="77777777" w:rsidR="00152005" w:rsidRDefault="00207523" w:rsidP="00152005">
      <w:pPr>
        <w:pStyle w:val="t-9-8"/>
      </w:pPr>
      <w:r w:rsidRPr="00245FC8">
        <w:rPr>
          <w:color w:val="000000" w:themeColor="text1"/>
        </w:rPr>
        <w:br/>
      </w:r>
      <w:r w:rsidRPr="00245FC8">
        <w:t>2. Ukupno trajanje godišnjeg odmora ne može iznositi više od 30 radna dana, niti manje od 4 tjedna neovisno o broju obračunatih dana godišnjeg odmora.</w:t>
      </w:r>
    </w:p>
    <w:p w14:paraId="3DCE676B" w14:textId="592F7EBD" w:rsidR="00015762" w:rsidRPr="00152005" w:rsidRDefault="00207523" w:rsidP="00152005">
      <w:pPr>
        <w:pStyle w:val="t-9-8"/>
        <w:rPr>
          <w:color w:val="000000" w:themeColor="text1"/>
        </w:rPr>
      </w:pPr>
      <w:r w:rsidRPr="00245FC8">
        <w:br/>
        <w:t xml:space="preserve">3. </w:t>
      </w:r>
      <w:r w:rsidR="00D61F74" w:rsidRPr="00245FC8">
        <w:rPr>
          <w:color w:val="000000" w:themeColor="text1"/>
        </w:rPr>
        <w:t>Iznimno od stavka 2. ovoga članka, slijep</w:t>
      </w:r>
      <w:r w:rsidR="00905684" w:rsidRPr="00245FC8">
        <w:rPr>
          <w:color w:val="000000" w:themeColor="text1"/>
        </w:rPr>
        <w:t>om</w:t>
      </w:r>
      <w:r w:rsidR="00D61F74" w:rsidRPr="00245FC8">
        <w:rPr>
          <w:color w:val="000000" w:themeColor="text1"/>
        </w:rPr>
        <w:t xml:space="preserve"> zapos</w:t>
      </w:r>
      <w:r w:rsidR="000868BC" w:rsidRPr="00245FC8">
        <w:rPr>
          <w:color w:val="000000" w:themeColor="text1"/>
        </w:rPr>
        <w:t>lenik</w:t>
      </w:r>
      <w:r w:rsidR="00905684" w:rsidRPr="00245FC8">
        <w:rPr>
          <w:color w:val="000000" w:themeColor="text1"/>
        </w:rPr>
        <w:t>u</w:t>
      </w:r>
      <w:r w:rsidR="00D61F74" w:rsidRPr="00245FC8">
        <w:rPr>
          <w:color w:val="000000" w:themeColor="text1"/>
        </w:rPr>
        <w:t>, zaposlenik</w:t>
      </w:r>
      <w:r w:rsidR="00905684" w:rsidRPr="00245FC8">
        <w:rPr>
          <w:color w:val="000000" w:themeColor="text1"/>
        </w:rPr>
        <w:t xml:space="preserve">u </w:t>
      </w:r>
      <w:r w:rsidR="00D61F74" w:rsidRPr="00245FC8">
        <w:rPr>
          <w:color w:val="000000" w:themeColor="text1"/>
        </w:rPr>
        <w:t xml:space="preserve"> koji radi na poslovima na temelju kojih s osnova uvjeta rada ostvaruje pravo </w:t>
      </w:r>
      <w:r w:rsidR="000868BC" w:rsidRPr="00245FC8">
        <w:rPr>
          <w:color w:val="000000" w:themeColor="text1"/>
        </w:rPr>
        <w:t>na uvećanja osnovne plaće za 25%</w:t>
      </w:r>
      <w:r w:rsidR="00905684" w:rsidRPr="00245FC8">
        <w:rPr>
          <w:color w:val="000000" w:themeColor="text1"/>
        </w:rPr>
        <w:t xml:space="preserve"> i </w:t>
      </w:r>
      <w:r w:rsidR="00D61F74" w:rsidRPr="00245FC8">
        <w:rPr>
          <w:color w:val="000000" w:themeColor="text1"/>
        </w:rPr>
        <w:t>darivatelj</w:t>
      </w:r>
      <w:r w:rsidR="00905684" w:rsidRPr="00245FC8">
        <w:rPr>
          <w:color w:val="000000" w:themeColor="text1"/>
        </w:rPr>
        <w:t xml:space="preserve">u </w:t>
      </w:r>
      <w:r w:rsidR="00D61F74" w:rsidRPr="00245FC8">
        <w:rPr>
          <w:color w:val="000000" w:themeColor="text1"/>
        </w:rPr>
        <w:t xml:space="preserve"> </w:t>
      </w:r>
      <w:proofErr w:type="spellStart"/>
      <w:r w:rsidR="00D61F74" w:rsidRPr="00245FC8">
        <w:rPr>
          <w:color w:val="000000" w:themeColor="text1"/>
        </w:rPr>
        <w:t>parenhimnih</w:t>
      </w:r>
      <w:proofErr w:type="spellEnd"/>
      <w:r w:rsidR="00D61F74" w:rsidRPr="00245FC8">
        <w:rPr>
          <w:color w:val="000000" w:themeColor="text1"/>
        </w:rPr>
        <w:t xml:space="preserve"> organa, pripada pravo na godišnji odmor za svaku kalendarsku godinu u traj</w:t>
      </w:r>
      <w:r w:rsidR="00E56D32">
        <w:rPr>
          <w:color w:val="000000" w:themeColor="text1"/>
        </w:rPr>
        <w:t>anju od najviše 35 radnih dana.</w:t>
      </w:r>
    </w:p>
    <w:p w14:paraId="2C39DCA7" w14:textId="28B7EE89" w:rsidR="009120A9" w:rsidRPr="00E56D32" w:rsidRDefault="001E55A8" w:rsidP="006019B2">
      <w:pPr>
        <w:pStyle w:val="t-9-8"/>
        <w:jc w:val="both"/>
        <w:rPr>
          <w:color w:val="000000" w:themeColor="text1"/>
        </w:rPr>
      </w:pPr>
      <w:r w:rsidRPr="00245FC8">
        <w:rPr>
          <w:color w:val="000000" w:themeColor="text1"/>
        </w:rPr>
        <w:t>4. Za vrijeme korištenja godišnjeg odmora zaposleniku se isplaćuje naknada plaće u visini kao da je radio u redovnom radnom vremenu, odnosno najmanje u visini njegove prosječne mjesečne plaće u prethodna tri mjeseca (uračunavajući sva primanja u novcu i naravi koja predstavljaju naknadu za rad), ako je to povoljnije za zaposlenika</w:t>
      </w:r>
      <w:r w:rsidR="009120A9">
        <w:rPr>
          <w:color w:val="000000" w:themeColor="text1"/>
        </w:rPr>
        <w:t>.</w:t>
      </w:r>
    </w:p>
    <w:p w14:paraId="1FE0BF3C" w14:textId="14C8F216"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Raspored godišnjih odmora</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2</w:t>
      </w:r>
      <w:r w:rsidR="00CB2EE0" w:rsidRPr="00245FC8">
        <w:rPr>
          <w:rFonts w:ascii="Times New Roman" w:eastAsia="Times New Roman" w:hAnsi="Times New Roman" w:cs="Times New Roman"/>
          <w:sz w:val="24"/>
          <w:szCs w:val="24"/>
          <w:lang w:eastAsia="hr-HR"/>
        </w:rPr>
        <w:t>4.</w:t>
      </w:r>
    </w:p>
    <w:p w14:paraId="0C15133A" w14:textId="7777777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0BD586E6" w14:textId="339F73A7" w:rsidR="00415A16" w:rsidRPr="00FB308B" w:rsidRDefault="00FB308B" w:rsidP="00AD192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Pri određivanju vremena korištenja godišnjeg odmora (rasporeda), a u skladu s potrebama organizacije rada, poslodavac je obvezan voditi bri</w:t>
      </w:r>
      <w:r w:rsidR="00515596">
        <w:rPr>
          <w:rFonts w:ascii="Times New Roman" w:eastAsia="Times New Roman" w:hAnsi="Times New Roman" w:cs="Times New Roman"/>
          <w:sz w:val="24"/>
          <w:szCs w:val="24"/>
          <w:lang w:eastAsia="hr-HR"/>
        </w:rPr>
        <w:t xml:space="preserve">gu o potrebama i željama zaposlenika te u </w:t>
      </w:r>
      <w:r w:rsidR="00207523" w:rsidRPr="00245FC8">
        <w:rPr>
          <w:rFonts w:ascii="Times New Roman" w:eastAsia="Times New Roman" w:hAnsi="Times New Roman" w:cs="Times New Roman"/>
          <w:sz w:val="24"/>
          <w:szCs w:val="24"/>
          <w:lang w:eastAsia="hr-HR"/>
        </w:rPr>
        <w:t>tom smislu prikupiti njihove prijedloge i savjetovati se s radničkim vijećem, odnosno sindikalnim povjerenikom koji zamjenjuje radničko vijeće s pravim</w:t>
      </w:r>
      <w:r w:rsidR="00CE6597">
        <w:rPr>
          <w:rFonts w:ascii="Times New Roman" w:eastAsia="Times New Roman" w:hAnsi="Times New Roman" w:cs="Times New Roman"/>
          <w:sz w:val="24"/>
          <w:szCs w:val="24"/>
          <w:lang w:eastAsia="hr-HR"/>
        </w:rPr>
        <w:t>a i obvezama radničkog vijeća.</w:t>
      </w:r>
    </w:p>
    <w:p w14:paraId="1FBF791F" w14:textId="7777777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1710FC3A" w14:textId="4F10F259"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976D4D">
        <w:rPr>
          <w:rFonts w:ascii="Times New Roman" w:eastAsia="Times New Roman" w:hAnsi="Times New Roman" w:cs="Times New Roman"/>
          <w:b/>
          <w:sz w:val="24"/>
          <w:szCs w:val="24"/>
          <w:lang w:eastAsia="hr-HR"/>
        </w:rPr>
        <w:t>3. DOPUSTI</w:t>
      </w:r>
      <w:r w:rsidRPr="00976D4D">
        <w:rPr>
          <w:rFonts w:ascii="Times New Roman" w:eastAsia="Times New Roman" w:hAnsi="Times New Roman" w:cs="Times New Roman"/>
          <w:b/>
          <w:sz w:val="24"/>
          <w:szCs w:val="24"/>
          <w:lang w:eastAsia="hr-HR"/>
        </w:rPr>
        <w:br/>
      </w:r>
      <w:r w:rsidRPr="00245FC8">
        <w:rPr>
          <w:rFonts w:ascii="Times New Roman" w:eastAsia="Times New Roman" w:hAnsi="Times New Roman" w:cs="Times New Roman"/>
          <w:sz w:val="24"/>
          <w:szCs w:val="24"/>
          <w:lang w:eastAsia="hr-HR"/>
        </w:rPr>
        <w:br/>
        <w:t>Plaćeni dopusti</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2</w:t>
      </w:r>
      <w:r w:rsidR="00CB2EE0" w:rsidRPr="00245FC8">
        <w:rPr>
          <w:rFonts w:ascii="Times New Roman" w:eastAsia="Times New Roman" w:hAnsi="Times New Roman" w:cs="Times New Roman"/>
          <w:sz w:val="24"/>
          <w:szCs w:val="24"/>
          <w:lang w:eastAsia="hr-HR"/>
        </w:rPr>
        <w:t>5.</w:t>
      </w:r>
      <w:r w:rsidRPr="00245FC8">
        <w:rPr>
          <w:rFonts w:ascii="Times New Roman" w:eastAsia="Times New Roman" w:hAnsi="Times New Roman" w:cs="Times New Roman"/>
          <w:sz w:val="24"/>
          <w:szCs w:val="24"/>
          <w:lang w:eastAsia="hr-HR"/>
        </w:rPr>
        <w:t> </w:t>
      </w:r>
    </w:p>
    <w:p w14:paraId="01A90348" w14:textId="7777777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4BEF9C33" w14:textId="77777777" w:rsidR="00207523" w:rsidRPr="00245FC8" w:rsidRDefault="00207523" w:rsidP="00207523">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Zaposlenik ima pravo na plaćeni dopust tijekom jedne kalendarske godine do ukupno najviše 10 radnih dana u sljedećim slučajevima:</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lastRenderedPageBreak/>
        <w:br/>
      </w:r>
    </w:p>
    <w:tbl>
      <w:tblPr>
        <w:tblW w:w="9645" w:type="dxa"/>
        <w:tblCellMar>
          <w:left w:w="0" w:type="dxa"/>
          <w:right w:w="0" w:type="dxa"/>
        </w:tblCellMar>
        <w:tblLook w:val="04A0" w:firstRow="1" w:lastRow="0" w:firstColumn="1" w:lastColumn="0" w:noHBand="0" w:noVBand="1"/>
      </w:tblPr>
      <w:tblGrid>
        <w:gridCol w:w="6886"/>
        <w:gridCol w:w="2759"/>
      </w:tblGrid>
      <w:tr w:rsidR="00207523" w:rsidRPr="00245FC8" w14:paraId="00F47BF9" w14:textId="77777777" w:rsidTr="0091287F">
        <w:tc>
          <w:tcPr>
            <w:tcW w:w="6886" w:type="dxa"/>
            <w:tcMar>
              <w:top w:w="96" w:type="dxa"/>
              <w:left w:w="96" w:type="dxa"/>
              <w:bottom w:w="120" w:type="dxa"/>
              <w:right w:w="96" w:type="dxa"/>
            </w:tcMar>
            <w:vAlign w:val="center"/>
            <w:hideMark/>
          </w:tcPr>
          <w:p w14:paraId="1E84167F" w14:textId="4866F547" w:rsidR="00207523" w:rsidRPr="00E56D32" w:rsidRDefault="00207523" w:rsidP="0091287F">
            <w:pPr>
              <w:pStyle w:val="Bezproreda"/>
              <w:rPr>
                <w:rFonts w:ascii="Times New Roman" w:hAnsi="Times New Roman" w:cs="Times New Roman"/>
                <w:color w:val="000000" w:themeColor="text1"/>
                <w:sz w:val="24"/>
                <w:szCs w:val="24"/>
                <w:lang w:eastAsia="hr-HR"/>
              </w:rPr>
            </w:pPr>
          </w:p>
          <w:p w14:paraId="4C5FDB8E" w14:textId="5AD56919" w:rsidR="00207523" w:rsidRPr="00E56D32" w:rsidRDefault="00207523" w:rsidP="0091287F">
            <w:pPr>
              <w:pStyle w:val="Bezproreda"/>
              <w:rPr>
                <w:rFonts w:ascii="Times New Roman" w:hAnsi="Times New Roman" w:cs="Times New Roman"/>
                <w:color w:val="000000" w:themeColor="text1"/>
                <w:sz w:val="24"/>
                <w:szCs w:val="24"/>
                <w:lang w:eastAsia="hr-HR"/>
              </w:rPr>
            </w:pPr>
            <w:r w:rsidRPr="00E56D32">
              <w:rPr>
                <w:rFonts w:ascii="Times New Roman" w:hAnsi="Times New Roman" w:cs="Times New Roman"/>
                <w:color w:val="000000" w:themeColor="text1"/>
                <w:sz w:val="24"/>
                <w:szCs w:val="24"/>
                <w:lang w:eastAsia="hr-HR"/>
              </w:rPr>
              <w:t>sklapanja braka</w:t>
            </w:r>
            <w:r w:rsidR="0091287F" w:rsidRPr="00E56D32">
              <w:rPr>
                <w:rFonts w:ascii="Times New Roman" w:hAnsi="Times New Roman" w:cs="Times New Roman"/>
                <w:color w:val="000000" w:themeColor="text1"/>
                <w:sz w:val="24"/>
                <w:szCs w:val="24"/>
                <w:lang w:eastAsia="hr-HR"/>
              </w:rPr>
              <w:t xml:space="preserve">  ili životnog partnerstva</w:t>
            </w:r>
            <w:r w:rsidR="00571D5F">
              <w:rPr>
                <w:rFonts w:ascii="Times New Roman" w:hAnsi="Times New Roman" w:cs="Times New Roman"/>
                <w:color w:val="000000" w:themeColor="text1"/>
                <w:sz w:val="24"/>
                <w:szCs w:val="24"/>
                <w:lang w:eastAsia="hr-HR"/>
              </w:rPr>
              <w:t xml:space="preserve">                    </w:t>
            </w:r>
            <w:r w:rsidR="0091287F" w:rsidRPr="00E56D32">
              <w:rPr>
                <w:rFonts w:ascii="Times New Roman" w:hAnsi="Times New Roman" w:cs="Times New Roman"/>
                <w:color w:val="000000" w:themeColor="text1"/>
                <w:sz w:val="24"/>
                <w:szCs w:val="24"/>
                <w:lang w:eastAsia="hr-HR"/>
              </w:rPr>
              <w:t xml:space="preserve">     5 radnih dana                                                                                                                                                    </w:t>
            </w:r>
          </w:p>
        </w:tc>
        <w:tc>
          <w:tcPr>
            <w:tcW w:w="2759" w:type="dxa"/>
            <w:tcMar>
              <w:top w:w="96" w:type="dxa"/>
              <w:left w:w="96" w:type="dxa"/>
              <w:bottom w:w="120" w:type="dxa"/>
              <w:right w:w="96" w:type="dxa"/>
            </w:tcMar>
            <w:vAlign w:val="center"/>
            <w:hideMark/>
          </w:tcPr>
          <w:p w14:paraId="4B7F6F85" w14:textId="2AF1257F" w:rsidR="00207523" w:rsidRPr="00245FC8" w:rsidRDefault="00207523" w:rsidP="0091287F">
            <w:pPr>
              <w:pStyle w:val="Bezproreda"/>
              <w:rPr>
                <w:rFonts w:ascii="Times New Roman" w:hAnsi="Times New Roman" w:cs="Times New Roman"/>
                <w:sz w:val="24"/>
                <w:szCs w:val="24"/>
                <w:lang w:eastAsia="hr-HR"/>
              </w:rPr>
            </w:pPr>
          </w:p>
          <w:p w14:paraId="72E61D07" w14:textId="77777777" w:rsidR="00207523" w:rsidRPr="00245FC8" w:rsidRDefault="00207523" w:rsidP="0091287F">
            <w:pPr>
              <w:pStyle w:val="Bezproreda"/>
              <w:rPr>
                <w:rFonts w:ascii="Times New Roman" w:hAnsi="Times New Roman" w:cs="Times New Roman"/>
                <w:sz w:val="24"/>
                <w:szCs w:val="24"/>
                <w:lang w:eastAsia="hr-HR"/>
              </w:rPr>
            </w:pPr>
          </w:p>
        </w:tc>
      </w:tr>
      <w:tr w:rsidR="00207523" w:rsidRPr="00245FC8" w14:paraId="3B936971" w14:textId="77777777" w:rsidTr="0091287F">
        <w:tc>
          <w:tcPr>
            <w:tcW w:w="6886" w:type="dxa"/>
            <w:tcMar>
              <w:top w:w="96" w:type="dxa"/>
              <w:left w:w="96" w:type="dxa"/>
              <w:bottom w:w="120" w:type="dxa"/>
              <w:right w:w="96" w:type="dxa"/>
            </w:tcMar>
            <w:vAlign w:val="center"/>
            <w:hideMark/>
          </w:tcPr>
          <w:p w14:paraId="6C851E43" w14:textId="597971CA" w:rsidR="00207523" w:rsidRPr="00E56D32" w:rsidRDefault="00207523" w:rsidP="0091287F">
            <w:pPr>
              <w:pStyle w:val="Bezproreda"/>
              <w:rPr>
                <w:rFonts w:ascii="Times New Roman" w:hAnsi="Times New Roman" w:cs="Times New Roman"/>
                <w:color w:val="000000" w:themeColor="text1"/>
                <w:sz w:val="24"/>
                <w:szCs w:val="24"/>
                <w:lang w:eastAsia="hr-HR"/>
              </w:rPr>
            </w:pPr>
          </w:p>
          <w:p w14:paraId="49E6D365" w14:textId="3C9AF2DB" w:rsidR="00207523" w:rsidRPr="00E56D32" w:rsidRDefault="00207523" w:rsidP="0091287F">
            <w:pPr>
              <w:pStyle w:val="Bezproreda"/>
              <w:rPr>
                <w:rFonts w:ascii="Times New Roman" w:hAnsi="Times New Roman" w:cs="Times New Roman"/>
                <w:color w:val="000000" w:themeColor="text1"/>
                <w:sz w:val="24"/>
                <w:szCs w:val="24"/>
                <w:lang w:eastAsia="hr-HR"/>
              </w:rPr>
            </w:pPr>
            <w:r w:rsidRPr="00E56D32">
              <w:rPr>
                <w:rFonts w:ascii="Times New Roman" w:hAnsi="Times New Roman" w:cs="Times New Roman"/>
                <w:color w:val="000000" w:themeColor="text1"/>
                <w:sz w:val="24"/>
                <w:szCs w:val="24"/>
                <w:lang w:eastAsia="hr-HR"/>
              </w:rPr>
              <w:t>rođenja djeteta</w:t>
            </w:r>
            <w:r w:rsidR="0091287F" w:rsidRPr="00E56D32">
              <w:rPr>
                <w:rFonts w:ascii="Times New Roman" w:hAnsi="Times New Roman" w:cs="Times New Roman"/>
                <w:color w:val="000000" w:themeColor="text1"/>
                <w:sz w:val="24"/>
                <w:szCs w:val="24"/>
                <w:lang w:eastAsia="hr-HR"/>
              </w:rPr>
              <w:t xml:space="preserve">  ili posvojenja                  </w:t>
            </w:r>
            <w:r w:rsidR="00571D5F">
              <w:rPr>
                <w:rFonts w:ascii="Times New Roman" w:hAnsi="Times New Roman" w:cs="Times New Roman"/>
                <w:color w:val="000000" w:themeColor="text1"/>
                <w:sz w:val="24"/>
                <w:szCs w:val="24"/>
                <w:lang w:eastAsia="hr-HR"/>
              </w:rPr>
              <w:t xml:space="preserve">                    </w:t>
            </w:r>
            <w:r w:rsidR="0091287F" w:rsidRPr="00E56D32">
              <w:rPr>
                <w:rFonts w:ascii="Times New Roman" w:hAnsi="Times New Roman" w:cs="Times New Roman"/>
                <w:color w:val="000000" w:themeColor="text1"/>
                <w:sz w:val="24"/>
                <w:szCs w:val="24"/>
                <w:lang w:eastAsia="hr-HR"/>
              </w:rPr>
              <w:t xml:space="preserve">    5 radnih dana </w:t>
            </w:r>
          </w:p>
        </w:tc>
        <w:tc>
          <w:tcPr>
            <w:tcW w:w="2759" w:type="dxa"/>
            <w:tcMar>
              <w:top w:w="96" w:type="dxa"/>
              <w:left w:w="96" w:type="dxa"/>
              <w:bottom w:w="120" w:type="dxa"/>
              <w:right w:w="96" w:type="dxa"/>
            </w:tcMar>
            <w:vAlign w:val="center"/>
            <w:hideMark/>
          </w:tcPr>
          <w:p w14:paraId="33B7FB1F" w14:textId="13CFC193" w:rsidR="0091287F" w:rsidRPr="00245FC8" w:rsidRDefault="0091287F" w:rsidP="0091287F">
            <w:pPr>
              <w:pStyle w:val="Bezproreda"/>
              <w:rPr>
                <w:rFonts w:ascii="Times New Roman" w:hAnsi="Times New Roman" w:cs="Times New Roman"/>
                <w:sz w:val="24"/>
                <w:szCs w:val="24"/>
                <w:lang w:eastAsia="hr-HR"/>
              </w:rPr>
            </w:pPr>
          </w:p>
          <w:p w14:paraId="34299DB1" w14:textId="77777777" w:rsidR="00207523" w:rsidRPr="00245FC8" w:rsidRDefault="00207523" w:rsidP="0091287F">
            <w:pPr>
              <w:pStyle w:val="Bezproreda"/>
              <w:rPr>
                <w:rFonts w:ascii="Times New Roman" w:hAnsi="Times New Roman" w:cs="Times New Roman"/>
                <w:sz w:val="24"/>
                <w:szCs w:val="24"/>
                <w:lang w:eastAsia="hr-HR"/>
              </w:rPr>
            </w:pPr>
          </w:p>
        </w:tc>
      </w:tr>
      <w:tr w:rsidR="00207523" w:rsidRPr="00245FC8" w14:paraId="116DF256" w14:textId="77777777" w:rsidTr="0091287F">
        <w:tc>
          <w:tcPr>
            <w:tcW w:w="6886" w:type="dxa"/>
            <w:tcMar>
              <w:top w:w="96" w:type="dxa"/>
              <w:left w:w="96" w:type="dxa"/>
              <w:bottom w:w="120" w:type="dxa"/>
              <w:right w:w="96" w:type="dxa"/>
            </w:tcMar>
            <w:vAlign w:val="center"/>
            <w:hideMark/>
          </w:tcPr>
          <w:p w14:paraId="2140DB3C" w14:textId="77777777" w:rsidR="00207523" w:rsidRPr="00E56D32" w:rsidRDefault="00207523" w:rsidP="0091287F">
            <w:pPr>
              <w:pStyle w:val="Bezproreda"/>
              <w:rPr>
                <w:rFonts w:ascii="Times New Roman" w:hAnsi="Times New Roman" w:cs="Times New Roman"/>
                <w:color w:val="000000" w:themeColor="text1"/>
                <w:sz w:val="24"/>
                <w:szCs w:val="24"/>
                <w:lang w:eastAsia="hr-HR"/>
              </w:rPr>
            </w:pPr>
          </w:p>
          <w:p w14:paraId="502755B4" w14:textId="7EE39E89" w:rsidR="00207523" w:rsidRPr="00E56D32" w:rsidRDefault="00207523" w:rsidP="00D0005A">
            <w:pPr>
              <w:pStyle w:val="Bezproreda"/>
              <w:rPr>
                <w:rFonts w:ascii="Times New Roman" w:hAnsi="Times New Roman" w:cs="Times New Roman"/>
                <w:color w:val="000000" w:themeColor="text1"/>
                <w:sz w:val="24"/>
                <w:szCs w:val="24"/>
                <w:lang w:eastAsia="hr-HR"/>
              </w:rPr>
            </w:pPr>
            <w:r w:rsidRPr="00E56D32">
              <w:rPr>
                <w:rFonts w:ascii="Times New Roman" w:hAnsi="Times New Roman" w:cs="Times New Roman"/>
                <w:color w:val="000000" w:themeColor="text1"/>
                <w:sz w:val="24"/>
                <w:szCs w:val="24"/>
                <w:lang w:eastAsia="hr-HR"/>
              </w:rPr>
              <w:t xml:space="preserve">smrti supružnika, </w:t>
            </w:r>
            <w:r w:rsidR="00D0005A" w:rsidRPr="00E56D32">
              <w:rPr>
                <w:rFonts w:ascii="Times New Roman" w:hAnsi="Times New Roman" w:cs="Times New Roman"/>
                <w:color w:val="000000" w:themeColor="text1"/>
                <w:sz w:val="24"/>
                <w:szCs w:val="24"/>
                <w:lang w:eastAsia="hr-HR"/>
              </w:rPr>
              <w:t>životno</w:t>
            </w:r>
            <w:r w:rsidR="0066717E">
              <w:rPr>
                <w:rFonts w:ascii="Times New Roman" w:hAnsi="Times New Roman" w:cs="Times New Roman"/>
                <w:color w:val="000000" w:themeColor="text1"/>
                <w:sz w:val="24"/>
                <w:szCs w:val="24"/>
                <w:lang w:eastAsia="hr-HR"/>
              </w:rPr>
              <w:t xml:space="preserve">g partnera, izvanbračnog druga, </w:t>
            </w:r>
            <w:r w:rsidRPr="00E56D32">
              <w:rPr>
                <w:rFonts w:ascii="Times New Roman" w:hAnsi="Times New Roman" w:cs="Times New Roman"/>
                <w:color w:val="000000" w:themeColor="text1"/>
                <w:sz w:val="24"/>
                <w:szCs w:val="24"/>
                <w:lang w:eastAsia="hr-HR"/>
              </w:rPr>
              <w:t xml:space="preserve">djeteta, roditelja, </w:t>
            </w:r>
            <w:r w:rsidR="00515596">
              <w:rPr>
                <w:rFonts w:ascii="Times New Roman" w:hAnsi="Times New Roman" w:cs="Times New Roman"/>
                <w:color w:val="000000" w:themeColor="text1"/>
                <w:sz w:val="24"/>
                <w:szCs w:val="24"/>
                <w:lang w:eastAsia="hr-HR"/>
              </w:rPr>
              <w:t xml:space="preserve"> brata ili sestre, </w:t>
            </w:r>
            <w:r w:rsidRPr="00E56D32">
              <w:rPr>
                <w:rFonts w:ascii="Times New Roman" w:hAnsi="Times New Roman" w:cs="Times New Roman"/>
                <w:color w:val="000000" w:themeColor="text1"/>
                <w:sz w:val="24"/>
                <w:szCs w:val="24"/>
                <w:lang w:eastAsia="hr-HR"/>
              </w:rPr>
              <w:t xml:space="preserve">posvojenika, </w:t>
            </w:r>
            <w:proofErr w:type="spellStart"/>
            <w:r w:rsidRPr="00E56D32">
              <w:rPr>
                <w:rFonts w:ascii="Times New Roman" w:hAnsi="Times New Roman" w:cs="Times New Roman"/>
                <w:color w:val="000000" w:themeColor="text1"/>
                <w:sz w:val="24"/>
                <w:szCs w:val="24"/>
                <w:lang w:eastAsia="hr-HR"/>
              </w:rPr>
              <w:t>posvojitelja</w:t>
            </w:r>
            <w:proofErr w:type="spellEnd"/>
            <w:r w:rsidRPr="00E56D32">
              <w:rPr>
                <w:rFonts w:ascii="Times New Roman" w:hAnsi="Times New Roman" w:cs="Times New Roman"/>
                <w:color w:val="000000" w:themeColor="text1"/>
                <w:sz w:val="24"/>
                <w:szCs w:val="24"/>
                <w:lang w:eastAsia="hr-HR"/>
              </w:rPr>
              <w:t xml:space="preserve">, </w:t>
            </w:r>
            <w:r w:rsidR="00761EAE">
              <w:rPr>
                <w:rFonts w:ascii="Times New Roman" w:hAnsi="Times New Roman" w:cs="Times New Roman"/>
                <w:color w:val="000000" w:themeColor="text1"/>
                <w:sz w:val="24"/>
                <w:szCs w:val="24"/>
                <w:lang w:eastAsia="hr-HR"/>
              </w:rPr>
              <w:t>skrbnika</w:t>
            </w:r>
            <w:r w:rsidR="00D0005A" w:rsidRPr="00E56D32">
              <w:rPr>
                <w:rFonts w:ascii="Times New Roman" w:hAnsi="Times New Roman" w:cs="Times New Roman"/>
                <w:color w:val="000000" w:themeColor="text1"/>
                <w:sz w:val="24"/>
                <w:szCs w:val="24"/>
                <w:lang w:eastAsia="hr-HR"/>
              </w:rPr>
              <w:t xml:space="preserve">, </w:t>
            </w:r>
            <w:r w:rsidRPr="00E56D32">
              <w:rPr>
                <w:rFonts w:ascii="Times New Roman" w:hAnsi="Times New Roman" w:cs="Times New Roman"/>
                <w:color w:val="000000" w:themeColor="text1"/>
                <w:sz w:val="24"/>
                <w:szCs w:val="24"/>
                <w:lang w:eastAsia="hr-HR"/>
              </w:rPr>
              <w:t xml:space="preserve">očuha, maćehe </w:t>
            </w:r>
            <w:r w:rsidR="00D0005A" w:rsidRPr="00E56D32">
              <w:rPr>
                <w:rFonts w:ascii="Times New Roman" w:hAnsi="Times New Roman" w:cs="Times New Roman"/>
                <w:color w:val="000000" w:themeColor="text1"/>
                <w:sz w:val="24"/>
                <w:szCs w:val="24"/>
                <w:lang w:eastAsia="hr-HR"/>
              </w:rPr>
              <w:t xml:space="preserve">i </w:t>
            </w:r>
            <w:r w:rsidRPr="00E56D32">
              <w:rPr>
                <w:rFonts w:ascii="Times New Roman" w:hAnsi="Times New Roman" w:cs="Times New Roman"/>
                <w:color w:val="000000" w:themeColor="text1"/>
                <w:sz w:val="24"/>
                <w:szCs w:val="24"/>
                <w:lang w:eastAsia="hr-HR"/>
              </w:rPr>
              <w:t xml:space="preserve"> unuka</w:t>
            </w:r>
            <w:r w:rsidR="0091287F" w:rsidRPr="00E56D32">
              <w:rPr>
                <w:rFonts w:ascii="Times New Roman" w:hAnsi="Times New Roman" w:cs="Times New Roman"/>
                <w:color w:val="000000" w:themeColor="text1"/>
                <w:sz w:val="24"/>
                <w:szCs w:val="24"/>
                <w:lang w:eastAsia="hr-HR"/>
              </w:rPr>
              <w:t xml:space="preserve">                                            </w:t>
            </w:r>
            <w:r w:rsidR="00E64A99">
              <w:rPr>
                <w:rFonts w:ascii="Times New Roman" w:hAnsi="Times New Roman" w:cs="Times New Roman"/>
                <w:color w:val="000000" w:themeColor="text1"/>
                <w:sz w:val="24"/>
                <w:szCs w:val="24"/>
                <w:lang w:eastAsia="hr-HR"/>
              </w:rPr>
              <w:t xml:space="preserve">                 </w:t>
            </w:r>
            <w:r w:rsidR="0066717E">
              <w:rPr>
                <w:rFonts w:ascii="Times New Roman" w:hAnsi="Times New Roman" w:cs="Times New Roman"/>
                <w:color w:val="000000" w:themeColor="text1"/>
                <w:sz w:val="24"/>
                <w:szCs w:val="24"/>
                <w:lang w:eastAsia="hr-HR"/>
              </w:rPr>
              <w:t xml:space="preserve"> </w:t>
            </w:r>
            <w:r w:rsidR="00E64A99">
              <w:rPr>
                <w:rFonts w:ascii="Times New Roman" w:hAnsi="Times New Roman" w:cs="Times New Roman"/>
                <w:color w:val="000000" w:themeColor="text1"/>
                <w:sz w:val="24"/>
                <w:szCs w:val="24"/>
                <w:lang w:eastAsia="hr-HR"/>
              </w:rPr>
              <w:t xml:space="preserve"> 5 radnih dana</w:t>
            </w:r>
          </w:p>
        </w:tc>
        <w:tc>
          <w:tcPr>
            <w:tcW w:w="2759" w:type="dxa"/>
            <w:tcMar>
              <w:top w:w="96" w:type="dxa"/>
              <w:left w:w="96" w:type="dxa"/>
              <w:bottom w:w="120" w:type="dxa"/>
              <w:right w:w="96" w:type="dxa"/>
            </w:tcMar>
            <w:vAlign w:val="center"/>
            <w:hideMark/>
          </w:tcPr>
          <w:p w14:paraId="43FDFE91" w14:textId="7DC030E5" w:rsidR="00207523" w:rsidRPr="00245FC8" w:rsidRDefault="00207523" w:rsidP="0091287F">
            <w:pPr>
              <w:pStyle w:val="Bezproreda"/>
              <w:rPr>
                <w:rFonts w:ascii="Times New Roman" w:hAnsi="Times New Roman" w:cs="Times New Roman"/>
                <w:sz w:val="24"/>
                <w:szCs w:val="24"/>
                <w:lang w:eastAsia="hr-HR"/>
              </w:rPr>
            </w:pPr>
            <w:r w:rsidRPr="00245FC8">
              <w:rPr>
                <w:rFonts w:ascii="Times New Roman" w:hAnsi="Times New Roman" w:cs="Times New Roman"/>
                <w:sz w:val="24"/>
                <w:szCs w:val="24"/>
                <w:lang w:eastAsia="hr-HR"/>
              </w:rPr>
              <w:t> </w:t>
            </w:r>
          </w:p>
          <w:p w14:paraId="021BC6F6" w14:textId="77777777" w:rsidR="00207523" w:rsidRPr="00245FC8" w:rsidRDefault="00207523" w:rsidP="0091287F">
            <w:pPr>
              <w:pStyle w:val="Bezproreda"/>
              <w:rPr>
                <w:rFonts w:ascii="Times New Roman" w:hAnsi="Times New Roman" w:cs="Times New Roman"/>
                <w:sz w:val="24"/>
                <w:szCs w:val="24"/>
                <w:lang w:eastAsia="hr-HR"/>
              </w:rPr>
            </w:pPr>
            <w:r w:rsidRPr="00245FC8">
              <w:rPr>
                <w:rFonts w:ascii="Times New Roman" w:hAnsi="Times New Roman" w:cs="Times New Roman"/>
                <w:sz w:val="24"/>
                <w:szCs w:val="24"/>
                <w:lang w:eastAsia="hr-HR"/>
              </w:rPr>
              <w:t> </w:t>
            </w:r>
          </w:p>
          <w:p w14:paraId="7EAC8D60" w14:textId="77777777" w:rsidR="00207523" w:rsidRPr="00245FC8" w:rsidRDefault="00207523" w:rsidP="0091287F">
            <w:pPr>
              <w:pStyle w:val="Bezproreda"/>
              <w:rPr>
                <w:rFonts w:ascii="Times New Roman" w:hAnsi="Times New Roman" w:cs="Times New Roman"/>
                <w:sz w:val="24"/>
                <w:szCs w:val="24"/>
                <w:lang w:eastAsia="hr-HR"/>
              </w:rPr>
            </w:pPr>
            <w:r w:rsidRPr="00245FC8">
              <w:rPr>
                <w:rFonts w:ascii="Times New Roman" w:hAnsi="Times New Roman" w:cs="Times New Roman"/>
                <w:sz w:val="24"/>
                <w:szCs w:val="24"/>
                <w:lang w:eastAsia="hr-HR"/>
              </w:rPr>
              <w:t> </w:t>
            </w:r>
          </w:p>
          <w:p w14:paraId="3CB89D0E" w14:textId="77777777" w:rsidR="00207523" w:rsidRPr="00245FC8" w:rsidRDefault="00207523" w:rsidP="0091287F">
            <w:pPr>
              <w:pStyle w:val="Bezproreda"/>
              <w:rPr>
                <w:rFonts w:ascii="Times New Roman" w:hAnsi="Times New Roman" w:cs="Times New Roman"/>
                <w:sz w:val="24"/>
                <w:szCs w:val="24"/>
                <w:lang w:eastAsia="hr-HR"/>
              </w:rPr>
            </w:pPr>
          </w:p>
        </w:tc>
      </w:tr>
      <w:tr w:rsidR="00207523" w:rsidRPr="00245FC8" w14:paraId="0F51BCB7" w14:textId="77777777" w:rsidTr="0091287F">
        <w:tc>
          <w:tcPr>
            <w:tcW w:w="6886" w:type="dxa"/>
            <w:tcMar>
              <w:top w:w="96" w:type="dxa"/>
              <w:left w:w="96" w:type="dxa"/>
              <w:bottom w:w="120" w:type="dxa"/>
              <w:right w:w="96" w:type="dxa"/>
            </w:tcMar>
            <w:vAlign w:val="center"/>
            <w:hideMark/>
          </w:tcPr>
          <w:p w14:paraId="2BCB60F4" w14:textId="35D41EF9" w:rsidR="00207523" w:rsidRPr="00245FC8" w:rsidRDefault="00207523" w:rsidP="0091287F">
            <w:pPr>
              <w:pStyle w:val="Bezproreda"/>
              <w:rPr>
                <w:rFonts w:ascii="Times New Roman" w:hAnsi="Times New Roman" w:cs="Times New Roman"/>
                <w:sz w:val="24"/>
                <w:szCs w:val="24"/>
                <w:lang w:eastAsia="hr-HR"/>
              </w:rPr>
            </w:pPr>
          </w:p>
          <w:p w14:paraId="34533547" w14:textId="4AFF9057" w:rsidR="00207523" w:rsidRPr="00761EAE" w:rsidRDefault="00761EAE" w:rsidP="0091287F">
            <w:pPr>
              <w:pStyle w:val="Bezproreda"/>
              <w:rPr>
                <w:rFonts w:ascii="Times New Roman" w:hAnsi="Times New Roman" w:cs="Times New Roman"/>
                <w:color w:val="231F20"/>
                <w:sz w:val="24"/>
                <w:szCs w:val="24"/>
                <w:lang w:eastAsia="hr-HR"/>
              </w:rPr>
            </w:pPr>
            <w:r>
              <w:rPr>
                <w:rFonts w:ascii="Times New Roman" w:hAnsi="Times New Roman" w:cs="Times New Roman"/>
                <w:color w:val="231F20"/>
                <w:sz w:val="24"/>
                <w:szCs w:val="24"/>
                <w:lang w:eastAsia="hr-HR"/>
              </w:rPr>
              <w:t xml:space="preserve">smrti </w:t>
            </w:r>
            <w:r w:rsidR="00207523" w:rsidRPr="00681FB9">
              <w:rPr>
                <w:rFonts w:ascii="Times New Roman" w:hAnsi="Times New Roman" w:cs="Times New Roman"/>
                <w:color w:val="231F20"/>
                <w:sz w:val="24"/>
                <w:szCs w:val="24"/>
                <w:lang w:eastAsia="hr-HR"/>
              </w:rPr>
              <w:t>djeda</w:t>
            </w:r>
            <w:r w:rsidR="00207523" w:rsidRPr="00245FC8">
              <w:rPr>
                <w:rFonts w:ascii="Times New Roman" w:hAnsi="Times New Roman" w:cs="Times New Roman"/>
                <w:color w:val="231F20"/>
                <w:sz w:val="24"/>
                <w:szCs w:val="24"/>
                <w:lang w:eastAsia="hr-HR"/>
              </w:rPr>
              <w:t xml:space="preserve"> ili bake te roditelja supružnika</w:t>
            </w:r>
            <w:r w:rsidR="00571D5F">
              <w:rPr>
                <w:rFonts w:ascii="Times New Roman" w:hAnsi="Times New Roman" w:cs="Times New Roman"/>
                <w:color w:val="231F20"/>
                <w:sz w:val="24"/>
                <w:szCs w:val="24"/>
                <w:lang w:eastAsia="hr-HR"/>
              </w:rPr>
              <w:t xml:space="preserve">      </w:t>
            </w:r>
            <w:r>
              <w:rPr>
                <w:rFonts w:ascii="Times New Roman" w:hAnsi="Times New Roman" w:cs="Times New Roman"/>
                <w:color w:val="231F20"/>
                <w:sz w:val="24"/>
                <w:szCs w:val="24"/>
                <w:lang w:eastAsia="hr-HR"/>
              </w:rPr>
              <w:t xml:space="preserve">                </w:t>
            </w:r>
            <w:r w:rsidR="0066717E">
              <w:rPr>
                <w:rFonts w:ascii="Times New Roman" w:hAnsi="Times New Roman" w:cs="Times New Roman"/>
                <w:color w:val="231F20"/>
                <w:sz w:val="24"/>
                <w:szCs w:val="24"/>
                <w:lang w:eastAsia="hr-HR"/>
              </w:rPr>
              <w:t xml:space="preserve"> </w:t>
            </w:r>
            <w:r w:rsidR="0091287F" w:rsidRPr="00245FC8">
              <w:rPr>
                <w:rFonts w:ascii="Times New Roman" w:hAnsi="Times New Roman" w:cs="Times New Roman"/>
                <w:color w:val="231F20"/>
                <w:sz w:val="24"/>
                <w:szCs w:val="24"/>
                <w:lang w:eastAsia="hr-HR"/>
              </w:rPr>
              <w:t>2 radna dana</w:t>
            </w:r>
          </w:p>
        </w:tc>
        <w:tc>
          <w:tcPr>
            <w:tcW w:w="2759" w:type="dxa"/>
            <w:tcMar>
              <w:top w:w="96" w:type="dxa"/>
              <w:left w:w="96" w:type="dxa"/>
              <w:bottom w:w="120" w:type="dxa"/>
              <w:right w:w="96" w:type="dxa"/>
            </w:tcMar>
            <w:vAlign w:val="center"/>
            <w:hideMark/>
          </w:tcPr>
          <w:p w14:paraId="70021EC4" w14:textId="433AD67D" w:rsidR="00207523" w:rsidRPr="00245FC8" w:rsidRDefault="00207523" w:rsidP="0091287F">
            <w:pPr>
              <w:pStyle w:val="Bezproreda"/>
              <w:rPr>
                <w:rFonts w:ascii="Times New Roman" w:hAnsi="Times New Roman" w:cs="Times New Roman"/>
                <w:sz w:val="24"/>
                <w:szCs w:val="24"/>
                <w:lang w:eastAsia="hr-HR"/>
              </w:rPr>
            </w:pPr>
          </w:p>
          <w:p w14:paraId="1C634482" w14:textId="77777777" w:rsidR="00207523" w:rsidRPr="00245FC8" w:rsidRDefault="00207523" w:rsidP="0091287F">
            <w:pPr>
              <w:pStyle w:val="Bezproreda"/>
              <w:rPr>
                <w:rFonts w:ascii="Times New Roman" w:hAnsi="Times New Roman" w:cs="Times New Roman"/>
                <w:sz w:val="24"/>
                <w:szCs w:val="24"/>
                <w:lang w:eastAsia="hr-HR"/>
              </w:rPr>
            </w:pPr>
            <w:r w:rsidRPr="00245FC8">
              <w:rPr>
                <w:rFonts w:ascii="Times New Roman" w:hAnsi="Times New Roman" w:cs="Times New Roman"/>
                <w:sz w:val="24"/>
                <w:szCs w:val="24"/>
                <w:lang w:eastAsia="hr-HR"/>
              </w:rPr>
              <w:t> </w:t>
            </w:r>
          </w:p>
          <w:p w14:paraId="2747FA15" w14:textId="77777777" w:rsidR="00207523" w:rsidRPr="00245FC8" w:rsidRDefault="00207523" w:rsidP="0091287F">
            <w:pPr>
              <w:pStyle w:val="Bezproreda"/>
              <w:rPr>
                <w:rFonts w:ascii="Times New Roman" w:hAnsi="Times New Roman" w:cs="Times New Roman"/>
                <w:sz w:val="24"/>
                <w:szCs w:val="24"/>
                <w:lang w:eastAsia="hr-HR"/>
              </w:rPr>
            </w:pPr>
          </w:p>
        </w:tc>
      </w:tr>
      <w:tr w:rsidR="00207523" w:rsidRPr="00245FC8" w14:paraId="1754488E" w14:textId="77777777" w:rsidTr="0091287F">
        <w:tc>
          <w:tcPr>
            <w:tcW w:w="6886" w:type="dxa"/>
            <w:tcMar>
              <w:top w:w="96" w:type="dxa"/>
              <w:left w:w="96" w:type="dxa"/>
              <w:bottom w:w="120" w:type="dxa"/>
              <w:right w:w="96" w:type="dxa"/>
            </w:tcMar>
            <w:vAlign w:val="center"/>
            <w:hideMark/>
          </w:tcPr>
          <w:p w14:paraId="4DC17E17" w14:textId="1B9B8C7C" w:rsidR="00207523" w:rsidRPr="00245FC8" w:rsidRDefault="00207523" w:rsidP="0091287F">
            <w:pPr>
              <w:pStyle w:val="Bezproreda"/>
              <w:rPr>
                <w:rFonts w:ascii="Times New Roman" w:hAnsi="Times New Roman" w:cs="Times New Roman"/>
                <w:sz w:val="24"/>
                <w:szCs w:val="24"/>
              </w:rPr>
            </w:pPr>
            <w:r w:rsidRPr="00245FC8">
              <w:rPr>
                <w:rFonts w:ascii="Times New Roman" w:hAnsi="Times New Roman" w:cs="Times New Roman"/>
                <w:sz w:val="24"/>
                <w:szCs w:val="24"/>
              </w:rPr>
              <w:t>selidbe u istom mjestu stanovanja</w:t>
            </w:r>
            <w:r w:rsidR="0091287F" w:rsidRPr="00245FC8">
              <w:rPr>
                <w:rFonts w:ascii="Times New Roman" w:hAnsi="Times New Roman" w:cs="Times New Roman"/>
                <w:sz w:val="24"/>
                <w:szCs w:val="24"/>
              </w:rPr>
              <w:t xml:space="preserve">      </w:t>
            </w:r>
            <w:r w:rsidR="00571D5F">
              <w:rPr>
                <w:rFonts w:ascii="Times New Roman" w:hAnsi="Times New Roman" w:cs="Times New Roman"/>
                <w:sz w:val="24"/>
                <w:szCs w:val="24"/>
              </w:rPr>
              <w:t xml:space="preserve">                          </w:t>
            </w:r>
            <w:r w:rsidR="0091287F" w:rsidRPr="00245FC8">
              <w:rPr>
                <w:rFonts w:ascii="Times New Roman" w:hAnsi="Times New Roman" w:cs="Times New Roman"/>
                <w:sz w:val="24"/>
                <w:szCs w:val="24"/>
              </w:rPr>
              <w:t xml:space="preserve">     2 radna dana</w:t>
            </w:r>
          </w:p>
        </w:tc>
        <w:tc>
          <w:tcPr>
            <w:tcW w:w="2759" w:type="dxa"/>
            <w:tcMar>
              <w:top w:w="96" w:type="dxa"/>
              <w:left w:w="96" w:type="dxa"/>
              <w:bottom w:w="120" w:type="dxa"/>
              <w:right w:w="96" w:type="dxa"/>
            </w:tcMar>
            <w:vAlign w:val="center"/>
            <w:hideMark/>
          </w:tcPr>
          <w:p w14:paraId="0C5E9075" w14:textId="2CDD10AC" w:rsidR="00207523" w:rsidRPr="00245FC8" w:rsidRDefault="00207523" w:rsidP="0091287F">
            <w:pPr>
              <w:pStyle w:val="Bezproreda"/>
              <w:rPr>
                <w:rFonts w:ascii="Times New Roman" w:hAnsi="Times New Roman" w:cs="Times New Roman"/>
                <w:sz w:val="24"/>
                <w:szCs w:val="24"/>
                <w:lang w:eastAsia="hr-HR"/>
              </w:rPr>
            </w:pPr>
          </w:p>
          <w:p w14:paraId="22D89C04" w14:textId="77777777" w:rsidR="00207523" w:rsidRPr="00245FC8" w:rsidRDefault="00207523" w:rsidP="0091287F">
            <w:pPr>
              <w:pStyle w:val="Bezproreda"/>
              <w:rPr>
                <w:rFonts w:ascii="Times New Roman" w:hAnsi="Times New Roman" w:cs="Times New Roman"/>
                <w:sz w:val="24"/>
                <w:szCs w:val="24"/>
                <w:lang w:eastAsia="hr-HR"/>
              </w:rPr>
            </w:pPr>
            <w:r w:rsidRPr="00245FC8">
              <w:rPr>
                <w:rFonts w:ascii="Times New Roman" w:hAnsi="Times New Roman" w:cs="Times New Roman"/>
                <w:sz w:val="24"/>
                <w:szCs w:val="24"/>
                <w:lang w:eastAsia="hr-HR"/>
              </w:rPr>
              <w:t> </w:t>
            </w:r>
          </w:p>
          <w:p w14:paraId="6AE6122D" w14:textId="77777777" w:rsidR="00207523" w:rsidRPr="00245FC8" w:rsidRDefault="00207523" w:rsidP="0091287F">
            <w:pPr>
              <w:pStyle w:val="Bezproreda"/>
              <w:rPr>
                <w:rFonts w:ascii="Times New Roman" w:hAnsi="Times New Roman" w:cs="Times New Roman"/>
                <w:sz w:val="24"/>
                <w:szCs w:val="24"/>
                <w:lang w:eastAsia="hr-HR"/>
              </w:rPr>
            </w:pPr>
          </w:p>
        </w:tc>
      </w:tr>
      <w:tr w:rsidR="00207523" w:rsidRPr="00245FC8" w14:paraId="1CD26447" w14:textId="77777777" w:rsidTr="0091287F">
        <w:tc>
          <w:tcPr>
            <w:tcW w:w="6886" w:type="dxa"/>
            <w:tcMar>
              <w:top w:w="96" w:type="dxa"/>
              <w:left w:w="96" w:type="dxa"/>
              <w:bottom w:w="120" w:type="dxa"/>
              <w:right w:w="96" w:type="dxa"/>
            </w:tcMar>
            <w:vAlign w:val="center"/>
            <w:hideMark/>
          </w:tcPr>
          <w:p w14:paraId="17701AF9" w14:textId="2FDE5C8C" w:rsidR="00207523" w:rsidRPr="00245FC8" w:rsidRDefault="0091287F" w:rsidP="00207523">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color w:val="231F20"/>
                <w:sz w:val="24"/>
                <w:szCs w:val="24"/>
                <w:lang w:eastAsia="hr-HR"/>
              </w:rPr>
              <w:t>s</w:t>
            </w:r>
            <w:r w:rsidR="00207523" w:rsidRPr="00245FC8">
              <w:rPr>
                <w:rFonts w:ascii="Times New Roman" w:eastAsia="Times New Roman" w:hAnsi="Times New Roman" w:cs="Times New Roman"/>
                <w:color w:val="231F20"/>
                <w:sz w:val="24"/>
                <w:szCs w:val="24"/>
                <w:lang w:eastAsia="hr-HR"/>
              </w:rPr>
              <w:t>elidbe u drugo mjesto stanovanja</w:t>
            </w:r>
            <w:r w:rsidRPr="00245FC8">
              <w:rPr>
                <w:rFonts w:ascii="Times New Roman" w:eastAsia="Times New Roman" w:hAnsi="Times New Roman" w:cs="Times New Roman"/>
                <w:color w:val="231F20"/>
                <w:sz w:val="24"/>
                <w:szCs w:val="24"/>
                <w:lang w:eastAsia="hr-HR"/>
              </w:rPr>
              <w:t xml:space="preserve">                  </w:t>
            </w:r>
            <w:r w:rsidR="006C1469">
              <w:rPr>
                <w:rFonts w:ascii="Times New Roman" w:eastAsia="Times New Roman" w:hAnsi="Times New Roman" w:cs="Times New Roman"/>
                <w:color w:val="231F20"/>
                <w:sz w:val="24"/>
                <w:szCs w:val="24"/>
                <w:lang w:eastAsia="hr-HR"/>
              </w:rPr>
              <w:t xml:space="preserve">           </w:t>
            </w:r>
            <w:r w:rsidR="00571D5F">
              <w:rPr>
                <w:rFonts w:ascii="Times New Roman" w:eastAsia="Times New Roman" w:hAnsi="Times New Roman" w:cs="Times New Roman"/>
                <w:color w:val="231F20"/>
                <w:sz w:val="24"/>
                <w:szCs w:val="24"/>
                <w:lang w:eastAsia="hr-HR"/>
              </w:rPr>
              <w:t xml:space="preserve">   </w:t>
            </w:r>
            <w:r w:rsidR="0066717E">
              <w:rPr>
                <w:rFonts w:ascii="Times New Roman" w:eastAsia="Times New Roman" w:hAnsi="Times New Roman" w:cs="Times New Roman"/>
                <w:color w:val="231F20"/>
                <w:sz w:val="24"/>
                <w:szCs w:val="24"/>
                <w:lang w:eastAsia="hr-HR"/>
              </w:rPr>
              <w:t xml:space="preserve"> </w:t>
            </w:r>
            <w:r w:rsidR="00571D5F">
              <w:rPr>
                <w:rFonts w:ascii="Times New Roman" w:eastAsia="Times New Roman" w:hAnsi="Times New Roman" w:cs="Times New Roman"/>
                <w:color w:val="231F20"/>
                <w:sz w:val="24"/>
                <w:szCs w:val="24"/>
                <w:lang w:eastAsia="hr-HR"/>
              </w:rPr>
              <w:t xml:space="preserve">  </w:t>
            </w:r>
            <w:r w:rsidRPr="00245FC8">
              <w:rPr>
                <w:rFonts w:ascii="Times New Roman" w:eastAsia="Times New Roman" w:hAnsi="Times New Roman" w:cs="Times New Roman"/>
                <w:color w:val="231F20"/>
                <w:sz w:val="24"/>
                <w:szCs w:val="24"/>
                <w:lang w:eastAsia="hr-HR"/>
              </w:rPr>
              <w:t xml:space="preserve"> 4 radna dana </w:t>
            </w:r>
          </w:p>
        </w:tc>
        <w:tc>
          <w:tcPr>
            <w:tcW w:w="2759" w:type="dxa"/>
            <w:tcMar>
              <w:top w:w="96" w:type="dxa"/>
              <w:left w:w="96" w:type="dxa"/>
              <w:bottom w:w="120" w:type="dxa"/>
              <w:right w:w="96" w:type="dxa"/>
            </w:tcMar>
            <w:vAlign w:val="center"/>
            <w:hideMark/>
          </w:tcPr>
          <w:p w14:paraId="79FE383E" w14:textId="1162BBEA" w:rsidR="00207523" w:rsidRPr="00245FC8" w:rsidRDefault="00207523" w:rsidP="00207523">
            <w:pPr>
              <w:spacing w:before="100" w:beforeAutospacing="1" w:after="0" w:line="240" w:lineRule="auto"/>
              <w:jc w:val="right"/>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43A7F0EC" w14:textId="0307ADB5" w:rsidR="00207523" w:rsidRPr="00245FC8" w:rsidRDefault="00207523" w:rsidP="00207523">
            <w:pPr>
              <w:spacing w:before="100" w:beforeAutospacing="1" w:after="0" w:line="240" w:lineRule="auto"/>
              <w:jc w:val="right"/>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tc>
      </w:tr>
      <w:tr w:rsidR="00207523" w:rsidRPr="00245FC8" w14:paraId="3C576EAD" w14:textId="77777777" w:rsidTr="0091287F">
        <w:tc>
          <w:tcPr>
            <w:tcW w:w="6886" w:type="dxa"/>
            <w:tcMar>
              <w:top w:w="96" w:type="dxa"/>
              <w:left w:w="96" w:type="dxa"/>
              <w:bottom w:w="120" w:type="dxa"/>
              <w:right w:w="96" w:type="dxa"/>
            </w:tcMar>
            <w:vAlign w:val="center"/>
            <w:hideMark/>
          </w:tcPr>
          <w:p w14:paraId="4E5DC9C4" w14:textId="77777777" w:rsidR="00207523" w:rsidRPr="00245FC8" w:rsidRDefault="00207523" w:rsidP="00207523">
            <w:pPr>
              <w:spacing w:after="0" w:line="240" w:lineRule="auto"/>
              <w:rPr>
                <w:rFonts w:ascii="Times New Roman" w:eastAsia="Times New Roman" w:hAnsi="Times New Roman" w:cs="Times New Roman"/>
                <w:sz w:val="24"/>
                <w:szCs w:val="24"/>
                <w:lang w:eastAsia="hr-HR"/>
              </w:rPr>
            </w:pPr>
          </w:p>
          <w:p w14:paraId="21EED17E" w14:textId="77777777" w:rsidR="0082064A" w:rsidRDefault="00040721" w:rsidP="00040721">
            <w:pPr>
              <w:pStyle w:val="Bezproreda"/>
              <w:rPr>
                <w:rFonts w:ascii="Times New Roman" w:hAnsi="Times New Roman" w:cs="Times New Roman"/>
                <w:color w:val="000000" w:themeColor="text1"/>
                <w:sz w:val="24"/>
                <w:szCs w:val="24"/>
              </w:rPr>
            </w:pPr>
            <w:r w:rsidRPr="00E56D32">
              <w:rPr>
                <w:rFonts w:ascii="Times New Roman" w:hAnsi="Times New Roman" w:cs="Times New Roman"/>
                <w:color w:val="000000" w:themeColor="text1"/>
                <w:sz w:val="24"/>
                <w:szCs w:val="24"/>
              </w:rPr>
              <w:t>teške bolesti roditelja, supružnika, životnog partnera,</w:t>
            </w:r>
          </w:p>
          <w:p w14:paraId="0CB2529C" w14:textId="27DD9782" w:rsidR="0082064A" w:rsidRPr="00E56D32" w:rsidRDefault="00040721" w:rsidP="00040721">
            <w:pPr>
              <w:pStyle w:val="Bezproreda"/>
              <w:rPr>
                <w:rFonts w:ascii="Times New Roman" w:hAnsi="Times New Roman" w:cs="Times New Roman"/>
                <w:color w:val="000000" w:themeColor="text1"/>
                <w:sz w:val="24"/>
                <w:szCs w:val="24"/>
              </w:rPr>
            </w:pPr>
            <w:r w:rsidRPr="00E56D32">
              <w:rPr>
                <w:rFonts w:ascii="Times New Roman" w:hAnsi="Times New Roman" w:cs="Times New Roman"/>
                <w:color w:val="000000" w:themeColor="text1"/>
                <w:sz w:val="24"/>
                <w:szCs w:val="24"/>
              </w:rPr>
              <w:t>izvanbračnog druga ili djeteta, brata ili sestre</w:t>
            </w:r>
            <w:r w:rsidR="00571D5F">
              <w:rPr>
                <w:rFonts w:ascii="Times New Roman" w:hAnsi="Times New Roman" w:cs="Times New Roman"/>
                <w:color w:val="000000" w:themeColor="text1"/>
                <w:sz w:val="24"/>
                <w:szCs w:val="24"/>
              </w:rPr>
              <w:t xml:space="preserve">       </w:t>
            </w:r>
            <w:r w:rsidR="0082064A">
              <w:rPr>
                <w:rFonts w:ascii="Times New Roman" w:hAnsi="Times New Roman" w:cs="Times New Roman"/>
                <w:color w:val="000000" w:themeColor="text1"/>
                <w:sz w:val="24"/>
                <w:szCs w:val="24"/>
              </w:rPr>
              <w:t xml:space="preserve">           3 radna dana </w:t>
            </w:r>
            <w:r w:rsidR="00571D5F">
              <w:rPr>
                <w:rFonts w:ascii="Times New Roman" w:hAnsi="Times New Roman" w:cs="Times New Roman"/>
                <w:color w:val="000000" w:themeColor="text1"/>
                <w:sz w:val="24"/>
                <w:szCs w:val="24"/>
              </w:rPr>
              <w:t xml:space="preserve">                              </w:t>
            </w:r>
            <w:r w:rsidR="0066717E">
              <w:rPr>
                <w:rFonts w:ascii="Times New Roman" w:hAnsi="Times New Roman" w:cs="Times New Roman"/>
                <w:color w:val="000000" w:themeColor="text1"/>
                <w:sz w:val="24"/>
                <w:szCs w:val="24"/>
              </w:rPr>
              <w:t xml:space="preserve">  </w:t>
            </w:r>
          </w:p>
          <w:p w14:paraId="3001FE7A" w14:textId="77777777" w:rsidR="00207523" w:rsidRPr="00245FC8" w:rsidRDefault="00207523" w:rsidP="00D0005A">
            <w:pPr>
              <w:spacing w:after="0" w:line="240" w:lineRule="auto"/>
              <w:rPr>
                <w:rFonts w:ascii="Times New Roman" w:eastAsia="Times New Roman" w:hAnsi="Times New Roman" w:cs="Times New Roman"/>
                <w:sz w:val="24"/>
                <w:szCs w:val="24"/>
                <w:lang w:eastAsia="hr-HR"/>
              </w:rPr>
            </w:pPr>
          </w:p>
        </w:tc>
        <w:tc>
          <w:tcPr>
            <w:tcW w:w="2759" w:type="dxa"/>
            <w:tcMar>
              <w:top w:w="96" w:type="dxa"/>
              <w:left w:w="96" w:type="dxa"/>
              <w:bottom w:w="120" w:type="dxa"/>
              <w:right w:w="96" w:type="dxa"/>
            </w:tcMar>
            <w:vAlign w:val="center"/>
          </w:tcPr>
          <w:p w14:paraId="578C4C49" w14:textId="77777777" w:rsidR="00207523" w:rsidRPr="00245FC8" w:rsidRDefault="00207523" w:rsidP="00207523">
            <w:pPr>
              <w:spacing w:before="100" w:beforeAutospacing="1" w:after="0" w:line="240" w:lineRule="auto"/>
              <w:jc w:val="right"/>
              <w:rPr>
                <w:rFonts w:ascii="Times New Roman" w:eastAsia="Times New Roman" w:hAnsi="Times New Roman" w:cs="Times New Roman"/>
                <w:sz w:val="24"/>
                <w:szCs w:val="24"/>
                <w:lang w:eastAsia="hr-HR"/>
              </w:rPr>
            </w:pPr>
          </w:p>
        </w:tc>
      </w:tr>
      <w:tr w:rsidR="00207523" w:rsidRPr="00245FC8" w14:paraId="32B80E1A" w14:textId="77777777" w:rsidTr="0091287F">
        <w:tc>
          <w:tcPr>
            <w:tcW w:w="6886" w:type="dxa"/>
            <w:tcMar>
              <w:top w:w="96" w:type="dxa"/>
              <w:left w:w="96" w:type="dxa"/>
              <w:bottom w:w="120" w:type="dxa"/>
              <w:right w:w="96" w:type="dxa"/>
            </w:tcMar>
            <w:vAlign w:val="center"/>
            <w:hideMark/>
          </w:tcPr>
          <w:p w14:paraId="3E081701" w14:textId="2EDCF246" w:rsidR="00207523" w:rsidRPr="00245FC8" w:rsidRDefault="00207523" w:rsidP="00207523">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color w:val="231F20"/>
                <w:sz w:val="24"/>
                <w:szCs w:val="24"/>
                <w:lang w:eastAsia="hr-HR"/>
              </w:rPr>
              <w:t>nastupanja u kulturnim i športskim priredbama</w:t>
            </w:r>
            <w:r w:rsidR="00346938" w:rsidRPr="00245FC8">
              <w:rPr>
                <w:rFonts w:ascii="Times New Roman" w:eastAsia="Times New Roman" w:hAnsi="Times New Roman" w:cs="Times New Roman"/>
                <w:color w:val="231F20"/>
                <w:sz w:val="24"/>
                <w:szCs w:val="24"/>
                <w:lang w:eastAsia="hr-HR"/>
              </w:rPr>
              <w:t xml:space="preserve">    </w:t>
            </w:r>
            <w:r w:rsidR="00571D5F">
              <w:rPr>
                <w:rFonts w:ascii="Times New Roman" w:eastAsia="Times New Roman" w:hAnsi="Times New Roman" w:cs="Times New Roman"/>
                <w:color w:val="231F20"/>
                <w:sz w:val="24"/>
                <w:szCs w:val="24"/>
                <w:lang w:eastAsia="hr-HR"/>
              </w:rPr>
              <w:t xml:space="preserve">       </w:t>
            </w:r>
            <w:r w:rsidR="0066717E">
              <w:rPr>
                <w:rFonts w:ascii="Times New Roman" w:eastAsia="Times New Roman" w:hAnsi="Times New Roman" w:cs="Times New Roman"/>
                <w:color w:val="231F20"/>
                <w:sz w:val="24"/>
                <w:szCs w:val="24"/>
                <w:lang w:eastAsia="hr-HR"/>
              </w:rPr>
              <w:t xml:space="preserve">  </w:t>
            </w:r>
            <w:r w:rsidR="00571D5F">
              <w:rPr>
                <w:rFonts w:ascii="Times New Roman" w:eastAsia="Times New Roman" w:hAnsi="Times New Roman" w:cs="Times New Roman"/>
                <w:color w:val="231F20"/>
                <w:sz w:val="24"/>
                <w:szCs w:val="24"/>
                <w:lang w:eastAsia="hr-HR"/>
              </w:rPr>
              <w:t xml:space="preserve"> </w:t>
            </w:r>
            <w:r w:rsidR="0066717E">
              <w:rPr>
                <w:rFonts w:ascii="Times New Roman" w:eastAsia="Times New Roman" w:hAnsi="Times New Roman" w:cs="Times New Roman"/>
                <w:color w:val="231F20"/>
                <w:sz w:val="24"/>
                <w:szCs w:val="24"/>
                <w:lang w:eastAsia="hr-HR"/>
              </w:rPr>
              <w:t xml:space="preserve"> </w:t>
            </w:r>
            <w:r w:rsidR="00571D5F">
              <w:rPr>
                <w:rFonts w:ascii="Times New Roman" w:eastAsia="Times New Roman" w:hAnsi="Times New Roman" w:cs="Times New Roman"/>
                <w:color w:val="231F20"/>
                <w:sz w:val="24"/>
                <w:szCs w:val="24"/>
                <w:lang w:eastAsia="hr-HR"/>
              </w:rPr>
              <w:t xml:space="preserve">2 radna dana </w:t>
            </w:r>
          </w:p>
        </w:tc>
        <w:tc>
          <w:tcPr>
            <w:tcW w:w="2759" w:type="dxa"/>
            <w:tcMar>
              <w:top w:w="96" w:type="dxa"/>
              <w:left w:w="96" w:type="dxa"/>
              <w:bottom w:w="120" w:type="dxa"/>
              <w:right w:w="96" w:type="dxa"/>
            </w:tcMar>
            <w:vAlign w:val="center"/>
            <w:hideMark/>
          </w:tcPr>
          <w:p w14:paraId="2BF009E3" w14:textId="7A7F74ED" w:rsidR="00207523" w:rsidRPr="00245FC8" w:rsidRDefault="00207523" w:rsidP="00571D5F">
            <w:pPr>
              <w:spacing w:before="100" w:beforeAutospacing="1" w:after="0" w:line="240" w:lineRule="auto"/>
              <w:jc w:val="right"/>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tc>
      </w:tr>
      <w:tr w:rsidR="00207523" w:rsidRPr="00245FC8" w14:paraId="7667AF76" w14:textId="77777777" w:rsidTr="0091287F">
        <w:tc>
          <w:tcPr>
            <w:tcW w:w="6886" w:type="dxa"/>
            <w:tcMar>
              <w:top w:w="96" w:type="dxa"/>
              <w:left w:w="96" w:type="dxa"/>
              <w:bottom w:w="120" w:type="dxa"/>
              <w:right w:w="96" w:type="dxa"/>
            </w:tcMar>
            <w:vAlign w:val="center"/>
            <w:hideMark/>
          </w:tcPr>
          <w:p w14:paraId="58073E1C" w14:textId="31423E6D" w:rsidR="00207523" w:rsidRDefault="00207523" w:rsidP="009C0896">
            <w:pPr>
              <w:spacing w:after="0" w:line="240" w:lineRule="auto"/>
              <w:rPr>
                <w:rFonts w:ascii="Times New Roman" w:eastAsia="Times New Roman" w:hAnsi="Times New Roman" w:cs="Times New Roman"/>
                <w:color w:val="231F20"/>
                <w:sz w:val="24"/>
                <w:szCs w:val="24"/>
                <w:lang w:eastAsia="hr-HR"/>
              </w:rPr>
            </w:pPr>
          </w:p>
          <w:p w14:paraId="3B5BC377" w14:textId="417AB67A" w:rsidR="00602E6A" w:rsidRDefault="00602E6A" w:rsidP="009C0896">
            <w:pPr>
              <w:spacing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sudjelovanje na sindikalnim susretima, seminarima,</w:t>
            </w:r>
          </w:p>
          <w:p w14:paraId="1BB73E37" w14:textId="2CF4A6E7" w:rsidR="00602E6A" w:rsidRDefault="00602E6A" w:rsidP="009C0896">
            <w:pPr>
              <w:spacing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obrazovanje za sindikalne aktivnosti  </w:t>
            </w:r>
            <w:r w:rsidR="009C0896">
              <w:rPr>
                <w:rFonts w:ascii="Times New Roman" w:eastAsia="Times New Roman" w:hAnsi="Times New Roman" w:cs="Times New Roman"/>
                <w:color w:val="231F20"/>
                <w:sz w:val="24"/>
                <w:szCs w:val="24"/>
                <w:lang w:eastAsia="hr-HR"/>
              </w:rPr>
              <w:t xml:space="preserve">i dr.                   </w:t>
            </w:r>
            <w:r>
              <w:rPr>
                <w:rFonts w:ascii="Times New Roman" w:eastAsia="Times New Roman" w:hAnsi="Times New Roman" w:cs="Times New Roman"/>
                <w:color w:val="231F20"/>
                <w:sz w:val="24"/>
                <w:szCs w:val="24"/>
                <w:lang w:eastAsia="hr-HR"/>
              </w:rPr>
              <w:t xml:space="preserve">     2 radna dana</w:t>
            </w:r>
          </w:p>
          <w:p w14:paraId="429C3BFA" w14:textId="07574E19" w:rsidR="00602E6A" w:rsidRPr="0082064A" w:rsidRDefault="00602E6A" w:rsidP="009C0896">
            <w:pPr>
              <w:spacing w:after="0" w:line="240" w:lineRule="auto"/>
              <w:rPr>
                <w:rFonts w:ascii="Times New Roman" w:eastAsia="Times New Roman" w:hAnsi="Times New Roman" w:cs="Times New Roman"/>
                <w:color w:val="231F20"/>
                <w:sz w:val="24"/>
                <w:szCs w:val="24"/>
                <w:lang w:eastAsia="hr-HR"/>
              </w:rPr>
            </w:pPr>
          </w:p>
        </w:tc>
        <w:tc>
          <w:tcPr>
            <w:tcW w:w="2759" w:type="dxa"/>
            <w:tcMar>
              <w:top w:w="96" w:type="dxa"/>
              <w:left w:w="96" w:type="dxa"/>
              <w:bottom w:w="120" w:type="dxa"/>
              <w:right w:w="96" w:type="dxa"/>
            </w:tcMar>
            <w:vAlign w:val="center"/>
            <w:hideMark/>
          </w:tcPr>
          <w:p w14:paraId="56CFA131" w14:textId="09BAE44F" w:rsidR="00207523" w:rsidRPr="00245FC8" w:rsidRDefault="00207523" w:rsidP="009C0896">
            <w:pPr>
              <w:spacing w:after="0" w:line="240" w:lineRule="auto"/>
              <w:jc w:val="right"/>
              <w:rPr>
                <w:rFonts w:ascii="Times New Roman" w:eastAsia="Times New Roman" w:hAnsi="Times New Roman" w:cs="Times New Roman"/>
                <w:sz w:val="24"/>
                <w:szCs w:val="24"/>
                <w:lang w:eastAsia="hr-HR"/>
              </w:rPr>
            </w:pPr>
          </w:p>
        </w:tc>
      </w:tr>
      <w:tr w:rsidR="00207523" w:rsidRPr="00245FC8" w14:paraId="267781B0" w14:textId="77777777" w:rsidTr="0091287F">
        <w:tc>
          <w:tcPr>
            <w:tcW w:w="6886" w:type="dxa"/>
            <w:tcMar>
              <w:top w:w="96" w:type="dxa"/>
              <w:left w:w="96" w:type="dxa"/>
              <w:bottom w:w="120" w:type="dxa"/>
              <w:right w:w="96" w:type="dxa"/>
            </w:tcMar>
            <w:vAlign w:val="center"/>
            <w:hideMark/>
          </w:tcPr>
          <w:p w14:paraId="1A34BB75" w14:textId="67F8EF69" w:rsidR="00207523" w:rsidRPr="00245FC8" w:rsidRDefault="00207523" w:rsidP="00207523">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color w:val="231F20"/>
                <w:sz w:val="24"/>
                <w:szCs w:val="24"/>
                <w:lang w:eastAsia="hr-HR"/>
              </w:rPr>
              <w:t>elementarne nepogode</w:t>
            </w:r>
            <w:r w:rsidR="00571D5F">
              <w:rPr>
                <w:rFonts w:ascii="Times New Roman" w:eastAsia="Times New Roman" w:hAnsi="Times New Roman" w:cs="Times New Roman"/>
                <w:color w:val="231F20"/>
                <w:sz w:val="24"/>
                <w:szCs w:val="24"/>
                <w:lang w:eastAsia="hr-HR"/>
              </w:rPr>
              <w:t xml:space="preserve">                                                  </w:t>
            </w:r>
            <w:r w:rsidR="0066717E">
              <w:rPr>
                <w:rFonts w:ascii="Times New Roman" w:eastAsia="Times New Roman" w:hAnsi="Times New Roman" w:cs="Times New Roman"/>
                <w:color w:val="231F20"/>
                <w:sz w:val="24"/>
                <w:szCs w:val="24"/>
                <w:lang w:eastAsia="hr-HR"/>
              </w:rPr>
              <w:t xml:space="preserve">  </w:t>
            </w:r>
            <w:r w:rsidR="00571D5F">
              <w:rPr>
                <w:rFonts w:ascii="Times New Roman" w:eastAsia="Times New Roman" w:hAnsi="Times New Roman" w:cs="Times New Roman"/>
                <w:color w:val="231F20"/>
                <w:sz w:val="24"/>
                <w:szCs w:val="24"/>
                <w:lang w:eastAsia="hr-HR"/>
              </w:rPr>
              <w:t xml:space="preserve"> 5 radnih dana </w:t>
            </w:r>
          </w:p>
        </w:tc>
        <w:tc>
          <w:tcPr>
            <w:tcW w:w="2759" w:type="dxa"/>
            <w:tcMar>
              <w:top w:w="96" w:type="dxa"/>
              <w:left w:w="96" w:type="dxa"/>
              <w:bottom w:w="120" w:type="dxa"/>
              <w:right w:w="96" w:type="dxa"/>
            </w:tcMar>
            <w:vAlign w:val="center"/>
            <w:hideMark/>
          </w:tcPr>
          <w:p w14:paraId="25D99009" w14:textId="709DFC9F" w:rsidR="00207523" w:rsidRPr="00245FC8" w:rsidRDefault="00207523" w:rsidP="00207523">
            <w:pPr>
              <w:spacing w:before="100" w:beforeAutospacing="1" w:after="0" w:line="240" w:lineRule="auto"/>
              <w:jc w:val="right"/>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tc>
      </w:tr>
      <w:tr w:rsidR="00207523" w:rsidRPr="00245FC8" w14:paraId="3E9C0F39" w14:textId="77777777" w:rsidTr="0091287F">
        <w:tc>
          <w:tcPr>
            <w:tcW w:w="6886" w:type="dxa"/>
            <w:tcMar>
              <w:top w:w="96" w:type="dxa"/>
              <w:left w:w="96" w:type="dxa"/>
              <w:bottom w:w="120" w:type="dxa"/>
              <w:right w:w="96" w:type="dxa"/>
            </w:tcMar>
            <w:vAlign w:val="center"/>
            <w:hideMark/>
          </w:tcPr>
          <w:p w14:paraId="51B6FD4D" w14:textId="458BFDED" w:rsidR="00207523" w:rsidRPr="00245FC8" w:rsidRDefault="00207523" w:rsidP="00207523">
            <w:pPr>
              <w:spacing w:after="0" w:line="240" w:lineRule="auto"/>
              <w:rPr>
                <w:rFonts w:ascii="Times New Roman" w:eastAsia="Times New Roman" w:hAnsi="Times New Roman" w:cs="Times New Roman"/>
                <w:color w:val="FF0000"/>
                <w:sz w:val="24"/>
                <w:szCs w:val="24"/>
                <w:lang w:eastAsia="hr-HR"/>
              </w:rPr>
            </w:pPr>
          </w:p>
          <w:p w14:paraId="117C8C35" w14:textId="41888ED9" w:rsidR="00571D5F" w:rsidRDefault="0091287F" w:rsidP="00207523">
            <w:pPr>
              <w:spacing w:after="0" w:line="240" w:lineRule="auto"/>
              <w:rPr>
                <w:rFonts w:ascii="Times New Roman" w:eastAsia="Times New Roman" w:hAnsi="Times New Roman" w:cs="Times New Roman"/>
                <w:color w:val="231F20"/>
                <w:sz w:val="24"/>
                <w:szCs w:val="24"/>
                <w:lang w:eastAsia="hr-HR"/>
              </w:rPr>
            </w:pPr>
            <w:r w:rsidRPr="00245FC8">
              <w:rPr>
                <w:rFonts w:ascii="Times New Roman" w:eastAsia="Times New Roman" w:hAnsi="Times New Roman" w:cs="Times New Roman"/>
                <w:color w:val="231F20"/>
                <w:sz w:val="24"/>
                <w:szCs w:val="24"/>
                <w:lang w:eastAsia="hr-HR"/>
              </w:rPr>
              <w:t>d</w:t>
            </w:r>
            <w:r w:rsidR="00207523" w:rsidRPr="00245FC8">
              <w:rPr>
                <w:rFonts w:ascii="Times New Roman" w:eastAsia="Times New Roman" w:hAnsi="Times New Roman" w:cs="Times New Roman"/>
                <w:color w:val="231F20"/>
                <w:sz w:val="24"/>
                <w:szCs w:val="24"/>
                <w:lang w:eastAsia="hr-HR"/>
              </w:rPr>
              <w:t>obrovoljni davatelji krvi</w:t>
            </w:r>
            <w:r w:rsidRPr="00245FC8">
              <w:rPr>
                <w:rFonts w:ascii="Times New Roman" w:eastAsia="Times New Roman" w:hAnsi="Times New Roman" w:cs="Times New Roman"/>
                <w:color w:val="231F20"/>
                <w:sz w:val="24"/>
                <w:szCs w:val="24"/>
                <w:lang w:eastAsia="hr-HR"/>
              </w:rPr>
              <w:t xml:space="preserve">    </w:t>
            </w:r>
            <w:r w:rsidR="00571D5F">
              <w:rPr>
                <w:rFonts w:ascii="Times New Roman" w:eastAsia="Times New Roman" w:hAnsi="Times New Roman" w:cs="Times New Roman"/>
                <w:color w:val="231F20"/>
                <w:sz w:val="24"/>
                <w:szCs w:val="24"/>
                <w:lang w:eastAsia="hr-HR"/>
              </w:rPr>
              <w:t xml:space="preserve">                                          </w:t>
            </w:r>
            <w:r w:rsidR="0066717E">
              <w:rPr>
                <w:rFonts w:ascii="Times New Roman" w:eastAsia="Times New Roman" w:hAnsi="Times New Roman" w:cs="Times New Roman"/>
                <w:color w:val="231F20"/>
                <w:sz w:val="24"/>
                <w:szCs w:val="24"/>
                <w:lang w:eastAsia="hr-HR"/>
              </w:rPr>
              <w:t xml:space="preserve">   </w:t>
            </w:r>
            <w:r w:rsidRPr="00245FC8">
              <w:rPr>
                <w:rFonts w:ascii="Times New Roman" w:eastAsia="Times New Roman" w:hAnsi="Times New Roman" w:cs="Times New Roman"/>
                <w:color w:val="231F20"/>
                <w:sz w:val="24"/>
                <w:szCs w:val="24"/>
                <w:lang w:eastAsia="hr-HR"/>
              </w:rPr>
              <w:t xml:space="preserve"> 2 radna dana </w:t>
            </w:r>
          </w:p>
          <w:p w14:paraId="74204DEF" w14:textId="3A514623" w:rsidR="00207523" w:rsidRPr="00245FC8" w:rsidRDefault="00571D5F" w:rsidP="0020752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 xml:space="preserve">                                                                             </w:t>
            </w:r>
            <w:r w:rsidR="002A728D">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 xml:space="preserve">  </w:t>
            </w:r>
            <w:r w:rsidR="0091287F" w:rsidRPr="00245FC8">
              <w:rPr>
                <w:rFonts w:ascii="Times New Roman" w:eastAsia="Times New Roman" w:hAnsi="Times New Roman" w:cs="Times New Roman"/>
                <w:color w:val="231F20"/>
                <w:sz w:val="24"/>
                <w:szCs w:val="24"/>
                <w:lang w:eastAsia="hr-HR"/>
              </w:rPr>
              <w:t>za svako darivanje</w:t>
            </w:r>
          </w:p>
        </w:tc>
        <w:tc>
          <w:tcPr>
            <w:tcW w:w="2759" w:type="dxa"/>
            <w:tcMar>
              <w:top w:w="96" w:type="dxa"/>
              <w:left w:w="96" w:type="dxa"/>
              <w:bottom w:w="120" w:type="dxa"/>
              <w:right w:w="96" w:type="dxa"/>
            </w:tcMar>
            <w:vAlign w:val="center"/>
            <w:hideMark/>
          </w:tcPr>
          <w:p w14:paraId="264BA23F" w14:textId="78F99A7C" w:rsidR="00207523" w:rsidRPr="00245FC8" w:rsidRDefault="00207523" w:rsidP="00207523">
            <w:pPr>
              <w:spacing w:before="100" w:beforeAutospacing="1" w:after="0" w:line="240" w:lineRule="auto"/>
              <w:jc w:val="right"/>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tc>
      </w:tr>
    </w:tbl>
    <w:p w14:paraId="176EF7CA" w14:textId="77777777" w:rsidR="00CE6597"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Zaposlenik ima pravo na plaćeni dopust za svaki smrtni slučaj naveden u stavku 1. ovoga članka, neovisno o broju dana koje je tijekom iste godine iskoristio po drugim osnovama.</w:t>
      </w:r>
    </w:p>
    <w:p w14:paraId="56AB590A" w14:textId="33D1EC9C" w:rsidR="00207523"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3. Ako slučaj iz stavka 1. ovoga članka nastane za vrijeme dok je radnik na godišnjem odmoru, na zahtjev radnika korištenje godišnjeg odmora se prekida te </w:t>
      </w:r>
      <w:r w:rsidR="00E56D32">
        <w:rPr>
          <w:rFonts w:ascii="Times New Roman" w:eastAsia="Times New Roman" w:hAnsi="Times New Roman" w:cs="Times New Roman"/>
          <w:sz w:val="24"/>
          <w:szCs w:val="24"/>
          <w:lang w:eastAsia="hr-HR"/>
        </w:rPr>
        <w:t>radnik koristi plaćeni dopust.</w:t>
      </w:r>
      <w:r w:rsidRPr="00245FC8">
        <w:rPr>
          <w:rFonts w:ascii="Times New Roman" w:eastAsia="Times New Roman" w:hAnsi="Times New Roman" w:cs="Times New Roman"/>
          <w:sz w:val="24"/>
          <w:szCs w:val="24"/>
          <w:lang w:eastAsia="hr-HR"/>
        </w:rPr>
        <w:t>  </w:t>
      </w:r>
    </w:p>
    <w:p w14:paraId="240DAF68" w14:textId="77777777" w:rsidR="002A728D" w:rsidRPr="00015762" w:rsidRDefault="002A728D" w:rsidP="00015762">
      <w:pPr>
        <w:spacing w:after="0" w:line="240" w:lineRule="auto"/>
        <w:rPr>
          <w:rFonts w:ascii="Times New Roman" w:eastAsia="Times New Roman" w:hAnsi="Times New Roman" w:cs="Times New Roman"/>
          <w:b/>
          <w:color w:val="000000" w:themeColor="text1"/>
          <w:sz w:val="24"/>
          <w:szCs w:val="24"/>
          <w:lang w:eastAsia="hr-HR"/>
        </w:rPr>
      </w:pPr>
    </w:p>
    <w:p w14:paraId="77485214" w14:textId="4FFF382F" w:rsidR="002B4B3D" w:rsidRPr="00245FC8" w:rsidRDefault="00207523" w:rsidP="00681FB9">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t>Dopust za školovanje</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2</w:t>
      </w:r>
      <w:r w:rsidR="00742FC5" w:rsidRPr="00245FC8">
        <w:rPr>
          <w:rFonts w:ascii="Times New Roman" w:eastAsia="Times New Roman" w:hAnsi="Times New Roman" w:cs="Times New Roman"/>
          <w:sz w:val="24"/>
          <w:szCs w:val="24"/>
          <w:lang w:eastAsia="hr-HR"/>
        </w:rPr>
        <w:t>6</w:t>
      </w:r>
      <w:r w:rsidR="00681FB9">
        <w:rPr>
          <w:rFonts w:ascii="Times New Roman" w:eastAsia="Times New Roman" w:hAnsi="Times New Roman" w:cs="Times New Roman"/>
          <w:sz w:val="24"/>
          <w:szCs w:val="24"/>
          <w:lang w:eastAsia="hr-HR"/>
        </w:rPr>
        <w:t>.</w:t>
      </w:r>
    </w:p>
    <w:p w14:paraId="2C81B9BC" w14:textId="1A6EAF74" w:rsidR="002B4B3D" w:rsidRPr="00245FC8" w:rsidRDefault="00681FB9" w:rsidP="009120A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1. </w:t>
      </w:r>
      <w:r w:rsidR="002B4B3D" w:rsidRPr="00245FC8">
        <w:rPr>
          <w:rFonts w:ascii="Times New Roman" w:eastAsia="Times New Roman" w:hAnsi="Times New Roman" w:cs="Times New Roman"/>
          <w:color w:val="000000" w:themeColor="text1"/>
          <w:sz w:val="24"/>
          <w:szCs w:val="24"/>
          <w:lang w:eastAsia="hr-HR"/>
        </w:rPr>
        <w:t>Zaposlenik ima pravo na neplaćeni dopust u tijeku jedne godine za potrebe vlastitog školovanja i stručnog usavršavanja, i to:</w:t>
      </w:r>
    </w:p>
    <w:p w14:paraId="07BF2D81" w14:textId="7175CB8A" w:rsidR="002B4B3D" w:rsidRPr="00245FC8" w:rsidRDefault="00662E4A" w:rsidP="009120A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r w:rsidR="002B4B3D" w:rsidRPr="00245FC8">
        <w:rPr>
          <w:rFonts w:ascii="Times New Roman" w:eastAsia="Times New Roman" w:hAnsi="Times New Roman" w:cs="Times New Roman"/>
          <w:color w:val="000000" w:themeColor="text1"/>
          <w:sz w:val="24"/>
          <w:szCs w:val="24"/>
          <w:lang w:eastAsia="hr-HR"/>
        </w:rPr>
        <w:t xml:space="preserve">– 5 </w:t>
      </w:r>
      <w:r w:rsidR="00401146" w:rsidRPr="00245FC8">
        <w:rPr>
          <w:rFonts w:ascii="Times New Roman" w:eastAsia="Times New Roman" w:hAnsi="Times New Roman" w:cs="Times New Roman"/>
          <w:color w:val="000000" w:themeColor="text1"/>
          <w:sz w:val="24"/>
          <w:szCs w:val="24"/>
          <w:lang w:eastAsia="hr-HR"/>
        </w:rPr>
        <w:t xml:space="preserve">radnih </w:t>
      </w:r>
      <w:r w:rsidR="002B4B3D" w:rsidRPr="00245FC8">
        <w:rPr>
          <w:rFonts w:ascii="Times New Roman" w:eastAsia="Times New Roman" w:hAnsi="Times New Roman" w:cs="Times New Roman"/>
          <w:color w:val="000000" w:themeColor="text1"/>
          <w:sz w:val="24"/>
          <w:szCs w:val="24"/>
          <w:lang w:eastAsia="hr-HR"/>
        </w:rPr>
        <w:t>dana za pripremanje i po</w:t>
      </w:r>
      <w:r w:rsidR="008F103E">
        <w:rPr>
          <w:rFonts w:ascii="Times New Roman" w:eastAsia="Times New Roman" w:hAnsi="Times New Roman" w:cs="Times New Roman"/>
          <w:color w:val="000000" w:themeColor="text1"/>
          <w:sz w:val="24"/>
          <w:szCs w:val="24"/>
          <w:lang w:eastAsia="hr-HR"/>
        </w:rPr>
        <w:t>laganje ispita u srednjoj školi</w:t>
      </w:r>
    </w:p>
    <w:p w14:paraId="4C4156EC" w14:textId="77712ED1" w:rsidR="002B4B3D" w:rsidRPr="00245FC8" w:rsidRDefault="00662E4A" w:rsidP="009120A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r w:rsidR="002B4B3D" w:rsidRPr="00245FC8">
        <w:rPr>
          <w:rFonts w:ascii="Times New Roman" w:eastAsia="Times New Roman" w:hAnsi="Times New Roman" w:cs="Times New Roman"/>
          <w:color w:val="000000" w:themeColor="text1"/>
          <w:sz w:val="24"/>
          <w:szCs w:val="24"/>
          <w:lang w:eastAsia="hr-HR"/>
        </w:rPr>
        <w:t xml:space="preserve">– 10 </w:t>
      </w:r>
      <w:r w:rsidR="00401146" w:rsidRPr="00245FC8">
        <w:rPr>
          <w:rFonts w:ascii="Times New Roman" w:eastAsia="Times New Roman" w:hAnsi="Times New Roman" w:cs="Times New Roman"/>
          <w:color w:val="000000" w:themeColor="text1"/>
          <w:sz w:val="24"/>
          <w:szCs w:val="24"/>
          <w:lang w:eastAsia="hr-HR"/>
        </w:rPr>
        <w:t xml:space="preserve">radnih </w:t>
      </w:r>
      <w:r w:rsidR="002B4B3D" w:rsidRPr="00245FC8">
        <w:rPr>
          <w:rFonts w:ascii="Times New Roman" w:eastAsia="Times New Roman" w:hAnsi="Times New Roman" w:cs="Times New Roman"/>
          <w:color w:val="000000" w:themeColor="text1"/>
          <w:sz w:val="24"/>
          <w:szCs w:val="24"/>
          <w:lang w:eastAsia="hr-HR"/>
        </w:rPr>
        <w:t xml:space="preserve">dana za polaganje ispita na stručnim i sveučilišnim studijima, odnosno </w:t>
      </w:r>
      <w:r w:rsidR="008F103E">
        <w:rPr>
          <w:rFonts w:ascii="Times New Roman" w:eastAsia="Times New Roman" w:hAnsi="Times New Roman" w:cs="Times New Roman"/>
          <w:color w:val="000000" w:themeColor="text1"/>
          <w:sz w:val="24"/>
          <w:szCs w:val="24"/>
          <w:lang w:eastAsia="hr-HR"/>
        </w:rPr>
        <w:t>za polaganje pravosudnog ispita</w:t>
      </w:r>
    </w:p>
    <w:p w14:paraId="01B08A42" w14:textId="2E37550F" w:rsidR="002B4B3D" w:rsidRPr="00245FC8" w:rsidRDefault="00662E4A" w:rsidP="009120A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r w:rsidR="002B4B3D" w:rsidRPr="00245FC8">
        <w:rPr>
          <w:rFonts w:ascii="Times New Roman" w:eastAsia="Times New Roman" w:hAnsi="Times New Roman" w:cs="Times New Roman"/>
          <w:color w:val="000000" w:themeColor="text1"/>
          <w:sz w:val="24"/>
          <w:szCs w:val="24"/>
          <w:lang w:eastAsia="hr-HR"/>
        </w:rPr>
        <w:t xml:space="preserve">– 5 </w:t>
      </w:r>
      <w:r w:rsidR="00401146" w:rsidRPr="00245FC8">
        <w:rPr>
          <w:rFonts w:ascii="Times New Roman" w:eastAsia="Times New Roman" w:hAnsi="Times New Roman" w:cs="Times New Roman"/>
          <w:color w:val="000000" w:themeColor="text1"/>
          <w:sz w:val="24"/>
          <w:szCs w:val="24"/>
          <w:lang w:eastAsia="hr-HR"/>
        </w:rPr>
        <w:t xml:space="preserve">radnih </w:t>
      </w:r>
      <w:r w:rsidR="002B4B3D" w:rsidRPr="00245FC8">
        <w:rPr>
          <w:rFonts w:ascii="Times New Roman" w:eastAsia="Times New Roman" w:hAnsi="Times New Roman" w:cs="Times New Roman"/>
          <w:color w:val="000000" w:themeColor="text1"/>
          <w:sz w:val="24"/>
          <w:szCs w:val="24"/>
          <w:lang w:eastAsia="hr-HR"/>
        </w:rPr>
        <w:t>dana za prisustvovanje stručni</w:t>
      </w:r>
      <w:r w:rsidR="008F103E">
        <w:rPr>
          <w:rFonts w:ascii="Times New Roman" w:eastAsia="Times New Roman" w:hAnsi="Times New Roman" w:cs="Times New Roman"/>
          <w:color w:val="000000" w:themeColor="text1"/>
          <w:sz w:val="24"/>
          <w:szCs w:val="24"/>
          <w:lang w:eastAsia="hr-HR"/>
        </w:rPr>
        <w:t>m seminarima i savjetovanjima</w:t>
      </w:r>
    </w:p>
    <w:p w14:paraId="6CB4B661" w14:textId="1057AFD8" w:rsidR="002B4B3D" w:rsidRPr="00245FC8" w:rsidRDefault="00662E4A" w:rsidP="009120A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r w:rsidR="002B4B3D" w:rsidRPr="00245FC8">
        <w:rPr>
          <w:rFonts w:ascii="Times New Roman" w:eastAsia="Times New Roman" w:hAnsi="Times New Roman" w:cs="Times New Roman"/>
          <w:color w:val="000000" w:themeColor="text1"/>
          <w:sz w:val="24"/>
          <w:szCs w:val="24"/>
          <w:lang w:eastAsia="hr-HR"/>
        </w:rPr>
        <w:t xml:space="preserve">– 2 </w:t>
      </w:r>
      <w:r w:rsidR="00401146" w:rsidRPr="00245FC8">
        <w:rPr>
          <w:rFonts w:ascii="Times New Roman" w:eastAsia="Times New Roman" w:hAnsi="Times New Roman" w:cs="Times New Roman"/>
          <w:color w:val="000000" w:themeColor="text1"/>
          <w:sz w:val="24"/>
          <w:szCs w:val="24"/>
          <w:lang w:eastAsia="hr-HR"/>
        </w:rPr>
        <w:t xml:space="preserve">radna </w:t>
      </w:r>
      <w:r w:rsidR="002B4B3D" w:rsidRPr="00245FC8">
        <w:rPr>
          <w:rFonts w:ascii="Times New Roman" w:eastAsia="Times New Roman" w:hAnsi="Times New Roman" w:cs="Times New Roman"/>
          <w:color w:val="000000" w:themeColor="text1"/>
          <w:sz w:val="24"/>
          <w:szCs w:val="24"/>
          <w:lang w:eastAsia="hr-HR"/>
        </w:rPr>
        <w:t>dana za pripremanje i polaganje ispita radi stjecanja posebnih znanja i vještina (informatičko školovanje, učenje stranih jezika i sl.).</w:t>
      </w:r>
    </w:p>
    <w:p w14:paraId="6BC58E1D" w14:textId="77777777" w:rsidR="002B4B3D" w:rsidRPr="00245FC8" w:rsidRDefault="002B4B3D" w:rsidP="009120A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2. Školovanje i stručno usavršavanje iz stavka 1. ovoga članka treba biti u vezi s poslovima koje zaposlenik obavlja ili njegovom profesijom ili djelatnošću poslodavca.</w:t>
      </w:r>
    </w:p>
    <w:p w14:paraId="14E9EE71" w14:textId="77777777" w:rsidR="002B4B3D" w:rsidRPr="00245FC8" w:rsidRDefault="002B4B3D" w:rsidP="009120A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3. Za školovanje na koje ga je uputio poslodavac, zaposlenik ima pravo na plaćeni dopust pod uvjetima iz stavka 1. i 2. ovoga članka.</w:t>
      </w:r>
    </w:p>
    <w:p w14:paraId="6D6D1AEC" w14:textId="77777777" w:rsidR="002B4B3D" w:rsidRPr="00245FC8" w:rsidRDefault="002B4B3D" w:rsidP="00C53CE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4. Ako je za obavljanje poslova radnog mjesta, kao uvjet propisan stručni ispit, za pripremu i polaganje toga ispita zaposlenik ima pravo na plaćeni dopust u ukupnom trajanju od 7 radnih dana.</w:t>
      </w:r>
    </w:p>
    <w:p w14:paraId="3D9D2C93" w14:textId="51C3C93C" w:rsidR="00002254" w:rsidRDefault="00A5355B"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5</w:t>
      </w:r>
      <w:r w:rsidR="00207523" w:rsidRPr="00245FC8">
        <w:rPr>
          <w:rFonts w:ascii="Times New Roman" w:eastAsia="Times New Roman" w:hAnsi="Times New Roman" w:cs="Times New Roman"/>
          <w:sz w:val="24"/>
          <w:szCs w:val="24"/>
          <w:lang w:eastAsia="hr-HR"/>
        </w:rPr>
        <w:t>. Poslodavac je obvezan sklopiti sa zaposlenikom kojeg je uputio na školovanje, stručno osposobljavanje ili usavršavanje ugovor o m</w:t>
      </w:r>
      <w:r w:rsidR="00E56D32">
        <w:rPr>
          <w:rFonts w:ascii="Times New Roman" w:eastAsia="Times New Roman" w:hAnsi="Times New Roman" w:cs="Times New Roman"/>
          <w:sz w:val="24"/>
          <w:szCs w:val="24"/>
          <w:lang w:eastAsia="hr-HR"/>
        </w:rPr>
        <w:t>eđusobnim pravima i obvezama</w:t>
      </w:r>
      <w:r w:rsidR="00002254">
        <w:rPr>
          <w:rFonts w:ascii="Times New Roman" w:eastAsia="Times New Roman" w:hAnsi="Times New Roman" w:cs="Times New Roman"/>
          <w:sz w:val="24"/>
          <w:szCs w:val="24"/>
          <w:lang w:eastAsia="hr-HR"/>
        </w:rPr>
        <w:t xml:space="preserve">.       </w:t>
      </w:r>
    </w:p>
    <w:p w14:paraId="5221F459" w14:textId="001CC55B" w:rsidR="00E56D32" w:rsidRPr="00245FC8" w:rsidRDefault="00002254" w:rsidP="00816E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084B6581" w14:textId="6A974A96"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Stručni ispit</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2</w:t>
      </w:r>
      <w:r w:rsidR="00742FC5" w:rsidRPr="00245FC8">
        <w:rPr>
          <w:rFonts w:ascii="Times New Roman" w:eastAsia="Times New Roman" w:hAnsi="Times New Roman" w:cs="Times New Roman"/>
          <w:sz w:val="24"/>
          <w:szCs w:val="24"/>
          <w:lang w:eastAsia="hr-HR"/>
        </w:rPr>
        <w:t>7</w:t>
      </w:r>
      <w:r w:rsidRPr="00245FC8">
        <w:rPr>
          <w:rFonts w:ascii="Times New Roman" w:eastAsia="Times New Roman" w:hAnsi="Times New Roman" w:cs="Times New Roman"/>
          <w:sz w:val="24"/>
          <w:szCs w:val="24"/>
          <w:lang w:eastAsia="hr-HR"/>
        </w:rPr>
        <w:t>.</w:t>
      </w:r>
    </w:p>
    <w:p w14:paraId="4164D11C" w14:textId="56FD615E" w:rsidR="00207523" w:rsidRPr="00245FC8" w:rsidRDefault="00681FB9"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262CC02C" w14:textId="2D6DB0A7" w:rsidR="00CE6597" w:rsidRDefault="00207523" w:rsidP="00E56D3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Za polaganje stručnog ispita zaposlenik ima pravo na plaćeni dopust i to:</w:t>
      </w:r>
      <w:r w:rsidRPr="00245FC8">
        <w:rPr>
          <w:rFonts w:ascii="Times New Roman" w:eastAsia="Times New Roman" w:hAnsi="Times New Roman" w:cs="Times New Roman"/>
          <w:sz w:val="24"/>
          <w:szCs w:val="24"/>
          <w:lang w:eastAsia="hr-HR"/>
        </w:rPr>
        <w:br/>
      </w:r>
      <w:r w:rsidR="00662E4A">
        <w:rPr>
          <w:rFonts w:ascii="Times New Roman" w:eastAsia="Times New Roman" w:hAnsi="Times New Roman" w:cs="Times New Roman"/>
          <w:sz w:val="24"/>
          <w:szCs w:val="24"/>
          <w:lang w:eastAsia="hr-HR"/>
        </w:rPr>
        <w:t xml:space="preserve">   </w:t>
      </w:r>
      <w:r w:rsidRPr="00245FC8">
        <w:rPr>
          <w:rFonts w:ascii="Times New Roman" w:eastAsia="Times New Roman" w:hAnsi="Times New Roman" w:cs="Times New Roman"/>
          <w:sz w:val="24"/>
          <w:szCs w:val="24"/>
          <w:lang w:eastAsia="hr-HR"/>
        </w:rPr>
        <w:t xml:space="preserve">– pet radnih </w:t>
      </w:r>
      <w:r w:rsidR="008F103E">
        <w:rPr>
          <w:rFonts w:ascii="Times New Roman" w:eastAsia="Times New Roman" w:hAnsi="Times New Roman" w:cs="Times New Roman"/>
          <w:sz w:val="24"/>
          <w:szCs w:val="24"/>
          <w:lang w:eastAsia="hr-HR"/>
        </w:rPr>
        <w:t>dana za radna mjesta III. vrste</w:t>
      </w:r>
      <w:r w:rsidRPr="00245FC8">
        <w:rPr>
          <w:rFonts w:ascii="Times New Roman" w:eastAsia="Times New Roman" w:hAnsi="Times New Roman" w:cs="Times New Roman"/>
          <w:sz w:val="24"/>
          <w:szCs w:val="24"/>
          <w:lang w:eastAsia="hr-HR"/>
        </w:rPr>
        <w:br/>
      </w:r>
      <w:r w:rsidR="00662E4A">
        <w:rPr>
          <w:rFonts w:ascii="Times New Roman" w:eastAsia="Times New Roman" w:hAnsi="Times New Roman" w:cs="Times New Roman"/>
          <w:sz w:val="24"/>
          <w:szCs w:val="24"/>
          <w:lang w:eastAsia="hr-HR"/>
        </w:rPr>
        <w:t xml:space="preserve">   </w:t>
      </w:r>
      <w:r w:rsidRPr="00245FC8">
        <w:rPr>
          <w:rFonts w:ascii="Times New Roman" w:eastAsia="Times New Roman" w:hAnsi="Times New Roman" w:cs="Times New Roman"/>
          <w:sz w:val="24"/>
          <w:szCs w:val="24"/>
          <w:lang w:eastAsia="hr-HR"/>
        </w:rPr>
        <w:t>– sedam radnih</w:t>
      </w:r>
      <w:r w:rsidR="00CE6597">
        <w:rPr>
          <w:rFonts w:ascii="Times New Roman" w:eastAsia="Times New Roman" w:hAnsi="Times New Roman" w:cs="Times New Roman"/>
          <w:sz w:val="24"/>
          <w:szCs w:val="24"/>
          <w:lang w:eastAsia="hr-HR"/>
        </w:rPr>
        <w:t xml:space="preserve"> dana za radna mjesta II. vrste</w:t>
      </w:r>
      <w:r w:rsidR="008F103E">
        <w:rPr>
          <w:rFonts w:ascii="Times New Roman" w:eastAsia="Times New Roman" w:hAnsi="Times New Roman" w:cs="Times New Roman"/>
          <w:sz w:val="24"/>
          <w:szCs w:val="24"/>
          <w:lang w:eastAsia="hr-HR"/>
        </w:rPr>
        <w:t xml:space="preserve"> </w:t>
      </w:r>
      <w:r w:rsidRPr="00245FC8">
        <w:rPr>
          <w:rFonts w:ascii="Times New Roman" w:eastAsia="Times New Roman" w:hAnsi="Times New Roman" w:cs="Times New Roman"/>
          <w:sz w:val="24"/>
          <w:szCs w:val="24"/>
          <w:lang w:eastAsia="hr-HR"/>
        </w:rPr>
        <w:br/>
      </w:r>
      <w:r w:rsidR="00662E4A">
        <w:rPr>
          <w:rFonts w:ascii="Times New Roman" w:eastAsia="Times New Roman" w:hAnsi="Times New Roman" w:cs="Times New Roman"/>
          <w:sz w:val="24"/>
          <w:szCs w:val="24"/>
          <w:lang w:eastAsia="hr-HR"/>
        </w:rPr>
        <w:t xml:space="preserve">   </w:t>
      </w:r>
      <w:r w:rsidRPr="00245FC8">
        <w:rPr>
          <w:rFonts w:ascii="Times New Roman" w:eastAsia="Times New Roman" w:hAnsi="Times New Roman" w:cs="Times New Roman"/>
          <w:sz w:val="24"/>
          <w:szCs w:val="24"/>
          <w:lang w:eastAsia="hr-HR"/>
        </w:rPr>
        <w:t>– deset radnih dana za radna mjesta I. vrste.</w:t>
      </w:r>
    </w:p>
    <w:p w14:paraId="2128E7D0" w14:textId="3951E084" w:rsidR="00C53CE9" w:rsidRDefault="00207523"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2. Pripravnik </w:t>
      </w:r>
      <w:r w:rsidR="00515596">
        <w:rPr>
          <w:rFonts w:ascii="Times New Roman" w:eastAsia="Times New Roman" w:hAnsi="Times New Roman" w:cs="Times New Roman"/>
          <w:sz w:val="24"/>
          <w:szCs w:val="24"/>
          <w:lang w:eastAsia="hr-HR"/>
        </w:rPr>
        <w:t>i drugi stručni zaposlenik koji</w:t>
      </w:r>
      <w:r w:rsidRPr="00245FC8">
        <w:rPr>
          <w:rFonts w:ascii="Times New Roman" w:eastAsia="Times New Roman" w:hAnsi="Times New Roman" w:cs="Times New Roman"/>
          <w:sz w:val="24"/>
          <w:szCs w:val="24"/>
          <w:lang w:eastAsia="hr-HR"/>
        </w:rPr>
        <w:t xml:space="preserve"> ima obvezu polaganja stručnog ispita ima pravo na plaćeni dopust i na dan kada polaže stručni ispit, a ako putuje u mjesto polaganja ispita još jedan dan te plaćene troškove puta što uključuje </w:t>
      </w:r>
      <w:r w:rsidR="00E56D32">
        <w:rPr>
          <w:rFonts w:ascii="Times New Roman" w:eastAsia="Times New Roman" w:hAnsi="Times New Roman" w:cs="Times New Roman"/>
          <w:sz w:val="24"/>
          <w:szCs w:val="24"/>
          <w:lang w:eastAsia="hr-HR"/>
        </w:rPr>
        <w:t>put i prema potrebi smještaj</w:t>
      </w:r>
      <w:r w:rsidR="00C53CE9">
        <w:rPr>
          <w:rFonts w:ascii="Times New Roman" w:eastAsia="Times New Roman" w:hAnsi="Times New Roman" w:cs="Times New Roman"/>
          <w:sz w:val="24"/>
          <w:szCs w:val="24"/>
          <w:lang w:eastAsia="hr-HR"/>
        </w:rPr>
        <w:t>.</w:t>
      </w:r>
    </w:p>
    <w:p w14:paraId="76995FA6" w14:textId="6ACBEDAD"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74F76AFF" w14:textId="357E39FA"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976D4D">
        <w:rPr>
          <w:rFonts w:ascii="Times New Roman" w:eastAsia="Times New Roman" w:hAnsi="Times New Roman" w:cs="Times New Roman"/>
          <w:b/>
          <w:sz w:val="24"/>
          <w:szCs w:val="24"/>
          <w:lang w:eastAsia="hr-HR"/>
        </w:rPr>
        <w:t>4. NAKNADA ŠTETE</w:t>
      </w:r>
      <w:r w:rsidRPr="00976D4D">
        <w:rPr>
          <w:rFonts w:ascii="Times New Roman" w:eastAsia="Times New Roman" w:hAnsi="Times New Roman" w:cs="Times New Roman"/>
          <w:b/>
          <w:sz w:val="24"/>
          <w:szCs w:val="24"/>
          <w:lang w:eastAsia="hr-HR"/>
        </w:rPr>
        <w:br/>
      </w:r>
      <w:r w:rsidRPr="00245FC8">
        <w:rPr>
          <w:rFonts w:ascii="Times New Roman" w:eastAsia="Times New Roman" w:hAnsi="Times New Roman" w:cs="Times New Roman"/>
          <w:sz w:val="24"/>
          <w:szCs w:val="24"/>
          <w:lang w:eastAsia="hr-HR"/>
        </w:rPr>
        <w:br/>
        <w:t>Unaprijed određen iznos naknade štete</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2</w:t>
      </w:r>
      <w:r w:rsidR="00742FC5" w:rsidRPr="00245FC8">
        <w:rPr>
          <w:rFonts w:ascii="Times New Roman" w:eastAsia="Times New Roman" w:hAnsi="Times New Roman" w:cs="Times New Roman"/>
          <w:sz w:val="24"/>
          <w:szCs w:val="24"/>
          <w:lang w:eastAsia="hr-HR"/>
        </w:rPr>
        <w:t>8</w:t>
      </w:r>
      <w:r w:rsidRPr="00245FC8">
        <w:rPr>
          <w:rFonts w:ascii="Times New Roman" w:eastAsia="Times New Roman" w:hAnsi="Times New Roman" w:cs="Times New Roman"/>
          <w:sz w:val="24"/>
          <w:szCs w:val="24"/>
          <w:lang w:eastAsia="hr-HR"/>
        </w:rPr>
        <w:t>.</w:t>
      </w:r>
    </w:p>
    <w:p w14:paraId="2C0AE4F5" w14:textId="7971D0A2"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10FCB4D4" w14:textId="2F0D8851" w:rsidR="00207523" w:rsidRPr="00245FC8" w:rsidRDefault="00207523" w:rsidP="00A5355B">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t xml:space="preserve">Poslodavac ne može pravilnikom o radu odrediti unaprijed </w:t>
      </w:r>
      <w:r w:rsidR="00A5355B" w:rsidRPr="00245FC8">
        <w:rPr>
          <w:rFonts w:ascii="Times New Roman" w:eastAsia="Times New Roman" w:hAnsi="Times New Roman" w:cs="Times New Roman"/>
          <w:sz w:val="24"/>
          <w:szCs w:val="24"/>
          <w:lang w:eastAsia="hr-HR"/>
        </w:rPr>
        <w:t>određene iznose naknade štete.</w:t>
      </w:r>
      <w:r w:rsidR="00A5355B"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t> </w:t>
      </w:r>
    </w:p>
    <w:p w14:paraId="49B1D692" w14:textId="7777777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468189A9" w14:textId="1B970F3C"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976D4D">
        <w:rPr>
          <w:rFonts w:ascii="Times New Roman" w:eastAsia="Times New Roman" w:hAnsi="Times New Roman" w:cs="Times New Roman"/>
          <w:b/>
          <w:sz w:val="24"/>
          <w:szCs w:val="24"/>
          <w:lang w:eastAsia="hr-HR"/>
        </w:rPr>
        <w:t>III. PRESTANAK UGOVORA O RADU</w:t>
      </w:r>
      <w:r w:rsidRPr="00976D4D">
        <w:rPr>
          <w:rFonts w:ascii="Times New Roman" w:eastAsia="Times New Roman" w:hAnsi="Times New Roman" w:cs="Times New Roman"/>
          <w:b/>
          <w:sz w:val="24"/>
          <w:szCs w:val="24"/>
          <w:lang w:eastAsia="hr-HR"/>
        </w:rPr>
        <w:br/>
      </w:r>
      <w:r w:rsidRPr="00245FC8">
        <w:rPr>
          <w:rFonts w:ascii="Times New Roman" w:eastAsia="Times New Roman" w:hAnsi="Times New Roman" w:cs="Times New Roman"/>
          <w:sz w:val="24"/>
          <w:szCs w:val="24"/>
          <w:lang w:eastAsia="hr-HR"/>
        </w:rPr>
        <w:br/>
        <w:t>Suglasnost za otkaz</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2</w:t>
      </w:r>
      <w:r w:rsidR="00742FC5" w:rsidRPr="00245FC8">
        <w:rPr>
          <w:rFonts w:ascii="Times New Roman" w:eastAsia="Times New Roman" w:hAnsi="Times New Roman" w:cs="Times New Roman"/>
          <w:sz w:val="24"/>
          <w:szCs w:val="24"/>
          <w:lang w:eastAsia="hr-HR"/>
        </w:rPr>
        <w:t>9</w:t>
      </w:r>
      <w:r w:rsidRPr="00245FC8">
        <w:rPr>
          <w:rFonts w:ascii="Times New Roman" w:eastAsia="Times New Roman" w:hAnsi="Times New Roman" w:cs="Times New Roman"/>
          <w:sz w:val="24"/>
          <w:szCs w:val="24"/>
          <w:lang w:eastAsia="hr-HR"/>
        </w:rPr>
        <w:t>.</w:t>
      </w:r>
    </w:p>
    <w:p w14:paraId="5A363A0B" w14:textId="1E5DD482"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5D967B65" w14:textId="77777777" w:rsidR="001457DD" w:rsidRDefault="00207523" w:rsidP="00002254">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Bez suglasnosti radničkog vijeća poslodavac ne može otkazati ugovor o radu</w:t>
      </w:r>
      <w:r w:rsidR="00CA39C4" w:rsidRPr="00245FC8">
        <w:rPr>
          <w:rFonts w:ascii="Times New Roman" w:eastAsia="Times New Roman" w:hAnsi="Times New Roman" w:cs="Times New Roman"/>
          <w:color w:val="000000" w:themeColor="text1"/>
          <w:sz w:val="24"/>
          <w:szCs w:val="24"/>
          <w:lang w:eastAsia="hr-HR"/>
        </w:rPr>
        <w:t xml:space="preserve"> </w:t>
      </w:r>
      <w:r w:rsidR="00CA39C4" w:rsidRPr="00245FC8">
        <w:rPr>
          <w:rFonts w:ascii="Times New Roman" w:hAnsi="Times New Roman" w:cs="Times New Roman"/>
          <w:color w:val="000000" w:themeColor="text1"/>
          <w:sz w:val="24"/>
          <w:szCs w:val="24"/>
        </w:rPr>
        <w:t xml:space="preserve">niti ponuditi otkaz s ponudom izmijenjenog ugovora slijedećim kategorijama </w:t>
      </w:r>
      <w:r w:rsidR="001457DD">
        <w:rPr>
          <w:rFonts w:ascii="Times New Roman" w:eastAsia="Times New Roman" w:hAnsi="Times New Roman" w:cs="Times New Roman"/>
          <w:color w:val="000000" w:themeColor="text1"/>
          <w:sz w:val="24"/>
          <w:szCs w:val="24"/>
          <w:lang w:eastAsia="hr-HR"/>
        </w:rPr>
        <w:t xml:space="preserve"> zaposlenika:</w:t>
      </w:r>
    </w:p>
    <w:p w14:paraId="75AB6FF3" w14:textId="6B4E4E81" w:rsidR="00002254" w:rsidRDefault="00207523" w:rsidP="00002254">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br/>
        <w:t>– nakon navršenih 25 godina staža kod istog poslodavca i 50 godina života</w:t>
      </w:r>
    </w:p>
    <w:p w14:paraId="1D05F606" w14:textId="0152E166" w:rsidR="001457DD" w:rsidRDefault="00662E4A" w:rsidP="00002254">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1457DD">
        <w:rPr>
          <w:rFonts w:ascii="Times New Roman" w:eastAsia="Times New Roman" w:hAnsi="Times New Roman" w:cs="Times New Roman"/>
          <w:color w:val="000000" w:themeColor="text1"/>
          <w:sz w:val="24"/>
          <w:szCs w:val="24"/>
          <w:lang w:eastAsia="hr-HR"/>
        </w:rPr>
        <w:t xml:space="preserve"> </w:t>
      </w:r>
      <w:r w:rsidR="00207523" w:rsidRPr="00245FC8">
        <w:rPr>
          <w:rFonts w:ascii="Times New Roman" w:eastAsia="Times New Roman" w:hAnsi="Times New Roman" w:cs="Times New Roman"/>
          <w:color w:val="000000" w:themeColor="text1"/>
          <w:sz w:val="24"/>
          <w:szCs w:val="24"/>
          <w:lang w:eastAsia="hr-HR"/>
        </w:rPr>
        <w:t>zaposlenici koja je rodila do navršene prve godine života djeteta</w:t>
      </w:r>
    </w:p>
    <w:p w14:paraId="2FB5B437" w14:textId="31CCEBA5" w:rsidR="001457DD" w:rsidRDefault="00662E4A" w:rsidP="00002254">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1457DD">
        <w:rPr>
          <w:rFonts w:ascii="Times New Roman" w:eastAsia="Times New Roman" w:hAnsi="Times New Roman" w:cs="Times New Roman"/>
          <w:color w:val="000000" w:themeColor="text1"/>
          <w:sz w:val="24"/>
          <w:szCs w:val="24"/>
          <w:lang w:eastAsia="hr-HR"/>
        </w:rPr>
        <w:t xml:space="preserve"> </w:t>
      </w:r>
      <w:r w:rsidR="00207523" w:rsidRPr="00245FC8">
        <w:rPr>
          <w:rFonts w:ascii="Times New Roman" w:eastAsia="Times New Roman" w:hAnsi="Times New Roman" w:cs="Times New Roman"/>
          <w:color w:val="000000" w:themeColor="text1"/>
          <w:sz w:val="24"/>
          <w:szCs w:val="24"/>
          <w:lang w:eastAsia="hr-HR"/>
        </w:rPr>
        <w:t>roditelju do navršene osme godine života djeteta</w:t>
      </w:r>
    </w:p>
    <w:p w14:paraId="42209A44" w14:textId="77777777" w:rsidR="001457DD" w:rsidRDefault="001457DD" w:rsidP="00002254">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_ </w:t>
      </w:r>
      <w:r w:rsidR="00207523" w:rsidRPr="00245FC8">
        <w:rPr>
          <w:rFonts w:ascii="Times New Roman" w:eastAsia="Times New Roman" w:hAnsi="Times New Roman" w:cs="Times New Roman"/>
          <w:color w:val="000000" w:themeColor="text1"/>
          <w:sz w:val="24"/>
          <w:szCs w:val="24"/>
          <w:lang w:eastAsia="hr-HR"/>
        </w:rPr>
        <w:t>roditelju koji uzdržava i skrbi o djetetu s teškoćama u razvoju</w:t>
      </w:r>
    </w:p>
    <w:p w14:paraId="0F081906" w14:textId="24EAEEF5" w:rsidR="00207523" w:rsidRPr="00816EF2" w:rsidRDefault="001457DD" w:rsidP="00816EF2">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_</w:t>
      </w:r>
      <w:r w:rsidR="00207523" w:rsidRPr="00245FC8">
        <w:rPr>
          <w:rFonts w:ascii="Times New Roman" w:eastAsia="Times New Roman" w:hAnsi="Times New Roman" w:cs="Times New Roman"/>
          <w:color w:val="000000" w:themeColor="text1"/>
          <w:sz w:val="24"/>
          <w:szCs w:val="24"/>
          <w:lang w:eastAsia="hr-HR"/>
        </w:rPr>
        <w:t xml:space="preserve"> roditelju s troje ili više uzdržavane djece do navršene 15. go</w:t>
      </w:r>
      <w:r w:rsidR="008F103E">
        <w:rPr>
          <w:rFonts w:ascii="Times New Roman" w:eastAsia="Times New Roman" w:hAnsi="Times New Roman" w:cs="Times New Roman"/>
          <w:color w:val="000000" w:themeColor="text1"/>
          <w:sz w:val="24"/>
          <w:szCs w:val="24"/>
          <w:lang w:eastAsia="hr-HR"/>
        </w:rPr>
        <w:t>dine života najmlađeg djeteta</w:t>
      </w:r>
      <w:r w:rsidR="00207523" w:rsidRPr="00245FC8">
        <w:rPr>
          <w:rFonts w:ascii="Times New Roman" w:eastAsia="Times New Roman" w:hAnsi="Times New Roman" w:cs="Times New Roman"/>
          <w:color w:val="000000" w:themeColor="text1"/>
          <w:sz w:val="24"/>
          <w:szCs w:val="24"/>
          <w:lang w:eastAsia="hr-HR"/>
        </w:rPr>
        <w:br/>
        <w:t xml:space="preserve">– roditelju </w:t>
      </w:r>
      <w:proofErr w:type="spellStart"/>
      <w:r w:rsidR="00207523" w:rsidRPr="00245FC8">
        <w:rPr>
          <w:rFonts w:ascii="Times New Roman" w:eastAsia="Times New Roman" w:hAnsi="Times New Roman" w:cs="Times New Roman"/>
          <w:color w:val="000000" w:themeColor="text1"/>
          <w:sz w:val="24"/>
          <w:szCs w:val="24"/>
          <w:lang w:eastAsia="hr-HR"/>
        </w:rPr>
        <w:t>jednoroditeljske</w:t>
      </w:r>
      <w:proofErr w:type="spellEnd"/>
      <w:r w:rsidR="00207523" w:rsidRPr="00245FC8">
        <w:rPr>
          <w:rFonts w:ascii="Times New Roman" w:eastAsia="Times New Roman" w:hAnsi="Times New Roman" w:cs="Times New Roman"/>
          <w:color w:val="000000" w:themeColor="text1"/>
          <w:sz w:val="24"/>
          <w:szCs w:val="24"/>
          <w:lang w:eastAsia="hr-HR"/>
        </w:rPr>
        <w:t xml:space="preserve"> obitelji koji uzdržava i skrbi o djetetu do navršene 15. godine života djeteta</w:t>
      </w:r>
      <w:r w:rsidR="008F103E">
        <w:rPr>
          <w:rFonts w:ascii="Times New Roman" w:eastAsia="Times New Roman" w:hAnsi="Times New Roman" w:cs="Times New Roman"/>
          <w:sz w:val="24"/>
          <w:szCs w:val="24"/>
          <w:lang w:eastAsia="hr-HR"/>
        </w:rPr>
        <w:t>.</w:t>
      </w:r>
      <w:r w:rsidR="00207523" w:rsidRPr="00245FC8">
        <w:rPr>
          <w:rFonts w:ascii="Times New Roman" w:eastAsia="Times New Roman" w:hAnsi="Times New Roman" w:cs="Times New Roman"/>
          <w:sz w:val="24"/>
          <w:szCs w:val="24"/>
          <w:lang w:eastAsia="hr-HR"/>
        </w:rPr>
        <w:t> </w:t>
      </w:r>
    </w:p>
    <w:p w14:paraId="44B4AD02" w14:textId="5C9CB6FB"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Staž kod istog poslodav</w:t>
      </w:r>
      <w:r w:rsidR="00742FC5" w:rsidRPr="00245FC8">
        <w:rPr>
          <w:rFonts w:ascii="Times New Roman" w:eastAsia="Times New Roman" w:hAnsi="Times New Roman" w:cs="Times New Roman"/>
          <w:sz w:val="24"/>
          <w:szCs w:val="24"/>
          <w:lang w:eastAsia="hr-HR"/>
        </w:rPr>
        <w:t>ca</w:t>
      </w:r>
      <w:r w:rsidR="00742FC5" w:rsidRPr="00245FC8">
        <w:rPr>
          <w:rFonts w:ascii="Times New Roman" w:eastAsia="Times New Roman" w:hAnsi="Times New Roman" w:cs="Times New Roman"/>
          <w:sz w:val="24"/>
          <w:szCs w:val="24"/>
          <w:lang w:eastAsia="hr-HR"/>
        </w:rPr>
        <w:br/>
      </w:r>
      <w:r w:rsidR="00742FC5" w:rsidRPr="00245FC8">
        <w:rPr>
          <w:rFonts w:ascii="Times New Roman" w:eastAsia="Times New Roman" w:hAnsi="Times New Roman" w:cs="Times New Roman"/>
          <w:sz w:val="24"/>
          <w:szCs w:val="24"/>
          <w:lang w:eastAsia="hr-HR"/>
        </w:rPr>
        <w:br/>
        <w:t>Članak 30</w:t>
      </w:r>
      <w:r w:rsidRPr="00245FC8">
        <w:rPr>
          <w:rFonts w:ascii="Times New Roman" w:eastAsia="Times New Roman" w:hAnsi="Times New Roman" w:cs="Times New Roman"/>
          <w:sz w:val="24"/>
          <w:szCs w:val="24"/>
          <w:lang w:eastAsia="hr-HR"/>
        </w:rPr>
        <w:t>.</w:t>
      </w:r>
    </w:p>
    <w:p w14:paraId="49EE9D2F" w14:textId="34E66426"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6211006B" w14:textId="7D54F6C3" w:rsidR="00CA39C4" w:rsidRDefault="00CA39C4" w:rsidP="00AE652F">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1.</w:t>
      </w:r>
      <w:r w:rsidR="00681FB9">
        <w:rPr>
          <w:rFonts w:ascii="Times New Roman" w:eastAsia="Times New Roman" w:hAnsi="Times New Roman" w:cs="Times New Roman"/>
          <w:color w:val="000000" w:themeColor="text1"/>
          <w:sz w:val="24"/>
          <w:szCs w:val="24"/>
          <w:lang w:eastAsia="hr-HR"/>
        </w:rPr>
        <w:t xml:space="preserve"> </w:t>
      </w:r>
      <w:r w:rsidR="00207523" w:rsidRPr="00245FC8">
        <w:rPr>
          <w:rFonts w:ascii="Times New Roman" w:eastAsia="Times New Roman" w:hAnsi="Times New Roman" w:cs="Times New Roman"/>
          <w:color w:val="000000" w:themeColor="text1"/>
          <w:sz w:val="24"/>
          <w:szCs w:val="24"/>
          <w:lang w:eastAsia="hr-HR"/>
        </w:rPr>
        <w:t xml:space="preserve">Kao staž kod istog poslodavca računa se ukupni </w:t>
      </w:r>
      <w:r w:rsidRPr="00245FC8">
        <w:rPr>
          <w:rFonts w:ascii="Times New Roman" w:eastAsia="Times New Roman" w:hAnsi="Times New Roman" w:cs="Times New Roman"/>
          <w:color w:val="000000" w:themeColor="text1"/>
          <w:sz w:val="24"/>
          <w:szCs w:val="24"/>
          <w:lang w:eastAsia="hr-HR"/>
        </w:rPr>
        <w:t xml:space="preserve">neprekinuti </w:t>
      </w:r>
      <w:r w:rsidR="00207523" w:rsidRPr="00245FC8">
        <w:rPr>
          <w:rFonts w:ascii="Times New Roman" w:eastAsia="Times New Roman" w:hAnsi="Times New Roman" w:cs="Times New Roman"/>
          <w:color w:val="000000" w:themeColor="text1"/>
          <w:sz w:val="24"/>
          <w:szCs w:val="24"/>
          <w:lang w:eastAsia="hr-HR"/>
        </w:rPr>
        <w:t>radni staž proveden na poslovima u javnim službama bez obzira na promjenu poslodavca.</w:t>
      </w:r>
    </w:p>
    <w:p w14:paraId="3F8BA2A8" w14:textId="77777777" w:rsidR="00CE6597" w:rsidRPr="00245FC8" w:rsidRDefault="00CE6597" w:rsidP="00AE652F">
      <w:pPr>
        <w:spacing w:after="0" w:line="240" w:lineRule="auto"/>
        <w:jc w:val="both"/>
        <w:rPr>
          <w:rFonts w:ascii="Times New Roman" w:eastAsia="Times New Roman" w:hAnsi="Times New Roman" w:cs="Times New Roman"/>
          <w:color w:val="000000" w:themeColor="text1"/>
          <w:sz w:val="24"/>
          <w:szCs w:val="24"/>
          <w:lang w:eastAsia="hr-HR"/>
        </w:rPr>
      </w:pPr>
    </w:p>
    <w:p w14:paraId="79A87886" w14:textId="77777777" w:rsidR="001457DD" w:rsidRDefault="00CA39C4" w:rsidP="00AE652F">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2.</w:t>
      </w:r>
      <w:r w:rsidRPr="00245FC8">
        <w:rPr>
          <w:rFonts w:ascii="Times New Roman" w:hAnsi="Times New Roman" w:cs="Times New Roman"/>
          <w:color w:val="000000" w:themeColor="text1"/>
          <w:sz w:val="24"/>
          <w:szCs w:val="24"/>
        </w:rPr>
        <w:t xml:space="preserve"> Prekid od osam dana i kraći ne računa se u prekid radnog staža za neprekinuti staž u javnim službama.</w:t>
      </w:r>
      <w:r w:rsidRPr="00245FC8">
        <w:rPr>
          <w:rFonts w:ascii="Times New Roman" w:eastAsia="Times New Roman" w:hAnsi="Times New Roman" w:cs="Times New Roman"/>
          <w:color w:val="000000" w:themeColor="text1"/>
          <w:sz w:val="24"/>
          <w:szCs w:val="24"/>
          <w:lang w:eastAsia="hr-HR"/>
        </w:rPr>
        <w:t xml:space="preserve"> </w:t>
      </w:r>
    </w:p>
    <w:p w14:paraId="75CE204D" w14:textId="7108CCDF" w:rsidR="00CE6597" w:rsidRDefault="00207523" w:rsidP="00AE652F">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br/>
      </w:r>
      <w:r w:rsidR="004D4F79" w:rsidRPr="00245FC8">
        <w:rPr>
          <w:rFonts w:ascii="Times New Roman" w:eastAsia="Times New Roman" w:hAnsi="Times New Roman" w:cs="Times New Roman"/>
          <w:color w:val="000000" w:themeColor="text1"/>
          <w:sz w:val="24"/>
          <w:szCs w:val="24"/>
          <w:lang w:eastAsia="hr-HR"/>
        </w:rPr>
        <w:t>3</w:t>
      </w:r>
      <w:r w:rsidRPr="00245FC8">
        <w:rPr>
          <w:rFonts w:ascii="Times New Roman" w:eastAsia="Times New Roman" w:hAnsi="Times New Roman" w:cs="Times New Roman"/>
          <w:color w:val="000000" w:themeColor="text1"/>
          <w:sz w:val="24"/>
          <w:szCs w:val="24"/>
          <w:lang w:eastAsia="hr-HR"/>
        </w:rPr>
        <w:t>. Kao ukupni staž u javnim službama smatra se i rad u prijašnjim ustanovama i drugim pravnim osobama koje se danas smatraju javnim službama ili koji su pravni prednici javnih ustanova na koje se primjenjuje Zakon o plaćama u javnim službama.</w:t>
      </w:r>
    </w:p>
    <w:p w14:paraId="6CB77F90" w14:textId="6AEBDEC5" w:rsidR="00CD36EE" w:rsidRPr="00245FC8" w:rsidRDefault="00207523" w:rsidP="00AE652F">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br/>
      </w:r>
      <w:r w:rsidR="004D4F79" w:rsidRPr="00245FC8">
        <w:rPr>
          <w:rFonts w:ascii="Times New Roman" w:eastAsia="Times New Roman" w:hAnsi="Times New Roman" w:cs="Times New Roman"/>
          <w:color w:val="000000" w:themeColor="text1"/>
          <w:sz w:val="24"/>
          <w:szCs w:val="24"/>
          <w:lang w:eastAsia="hr-HR"/>
        </w:rPr>
        <w:t xml:space="preserve">4. </w:t>
      </w:r>
      <w:r w:rsidR="00CD36EE" w:rsidRPr="00245FC8">
        <w:rPr>
          <w:rFonts w:ascii="Times New Roman" w:eastAsia="Times New Roman" w:hAnsi="Times New Roman" w:cs="Times New Roman"/>
          <w:color w:val="000000" w:themeColor="text1"/>
          <w:sz w:val="24"/>
          <w:szCs w:val="24"/>
          <w:lang w:eastAsia="hr-HR"/>
        </w:rPr>
        <w:t xml:space="preserve">Državnom službeniku i namješteniku kojem se po sili zakona ili sporazumom između državnog tijela i poslodavca, radno-pravni status državnog službenika promijeni u radno-pravni status javnog službenika, neprekinuti staž u državnoj i javnoj službi smatra se neprekidnim stažem u javnom službi za ostvarivanje radnih i materijalnih prava. </w:t>
      </w:r>
    </w:p>
    <w:p w14:paraId="38E01341" w14:textId="69936593" w:rsidR="00207523" w:rsidRPr="00245FC8" w:rsidRDefault="00207523" w:rsidP="00AF153B">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074F7CE2" w14:textId="26CDAB1F"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Otpremnina</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 xml:space="preserve">Članak </w:t>
      </w:r>
      <w:r w:rsidR="00742FC5" w:rsidRPr="00245FC8">
        <w:rPr>
          <w:rFonts w:ascii="Times New Roman" w:eastAsia="Times New Roman" w:hAnsi="Times New Roman" w:cs="Times New Roman"/>
          <w:sz w:val="24"/>
          <w:szCs w:val="24"/>
          <w:lang w:eastAsia="hr-HR"/>
        </w:rPr>
        <w:t>31</w:t>
      </w:r>
      <w:r w:rsidRPr="00245FC8">
        <w:rPr>
          <w:rFonts w:ascii="Times New Roman" w:eastAsia="Times New Roman" w:hAnsi="Times New Roman" w:cs="Times New Roman"/>
          <w:sz w:val="24"/>
          <w:szCs w:val="24"/>
          <w:lang w:eastAsia="hr-HR"/>
        </w:rPr>
        <w:t>.</w:t>
      </w:r>
    </w:p>
    <w:p w14:paraId="545FCA3F" w14:textId="059CC3D9"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23F0D219" w14:textId="77777777" w:rsidR="00CE6597" w:rsidRDefault="00207523" w:rsidP="00CE6597">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Svakome zaposleniku kojemu poslodavac otkazuje, a razlog otkaza nije skrivljeno ponašanje zaposlenika, pripada otpremnina u skladu sa Zakonom o radu.</w:t>
      </w:r>
    </w:p>
    <w:p w14:paraId="1323803E" w14:textId="77777777" w:rsidR="00CE6597" w:rsidRDefault="00207523" w:rsidP="00CE6597">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Zaposleniku s 30 i više godina staža kod istog poslodavca, isplaćuje se otpremnina u visini najmanje 65% prosječne mjesečne bruto plaće isplaćene zaposleniku u tri mjeseca prije prestanka ugovora o radu, za svaku navršenu godinu rada, ako razlog otkaza nije skrivljeno ponašanje zaposlenika.</w:t>
      </w:r>
    </w:p>
    <w:p w14:paraId="7531343C" w14:textId="7BADD0EA" w:rsidR="00CE6597" w:rsidRDefault="00207523" w:rsidP="00CE6597">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br/>
        <w:t>3. Ako zaposleniku u posljednja tri mjeseca prije prestanka ugovora o radu nije isplaćivana plaća već naknada plaće prema posebnim propisima, ili mu je isplaćivana umanj</w:t>
      </w:r>
      <w:r w:rsidR="00E03C45" w:rsidRPr="00245FC8">
        <w:rPr>
          <w:rFonts w:ascii="Times New Roman" w:eastAsia="Times New Roman" w:hAnsi="Times New Roman" w:cs="Times New Roman"/>
          <w:sz w:val="24"/>
          <w:szCs w:val="24"/>
          <w:lang w:eastAsia="hr-HR"/>
        </w:rPr>
        <w:t>ena</w:t>
      </w:r>
      <w:r w:rsidRPr="00245FC8">
        <w:rPr>
          <w:rFonts w:ascii="Times New Roman" w:eastAsia="Times New Roman" w:hAnsi="Times New Roman" w:cs="Times New Roman"/>
          <w:sz w:val="24"/>
          <w:szCs w:val="24"/>
          <w:lang w:eastAsia="hr-HR"/>
        </w:rPr>
        <w:t xml:space="preserve"> plaća uz naknadu preostalog dijela plaće prema posebnim propisima, za izračun pripadajuće otpremnine uzet će se plaća koju bi zaposlenik ostvario da je radio u punom radnom vremenu.</w:t>
      </w:r>
    </w:p>
    <w:p w14:paraId="5D748121" w14:textId="3A27BFE9" w:rsidR="00CE6597" w:rsidRDefault="00CE6597" w:rsidP="00CE6597">
      <w:pPr>
        <w:spacing w:after="0" w:line="240" w:lineRule="auto"/>
        <w:jc w:val="both"/>
        <w:rPr>
          <w:rFonts w:ascii="Times New Roman" w:eastAsia="Times New Roman" w:hAnsi="Times New Roman" w:cs="Times New Roman"/>
          <w:sz w:val="24"/>
          <w:szCs w:val="24"/>
          <w:lang w:eastAsia="hr-HR"/>
        </w:rPr>
      </w:pPr>
    </w:p>
    <w:p w14:paraId="21FA114F" w14:textId="2997875D" w:rsidR="00CE6597" w:rsidRDefault="00CE6597" w:rsidP="00CE65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Otpremnina se isplaćuje odmah po prestanku radnog odnosa. </w:t>
      </w:r>
    </w:p>
    <w:p w14:paraId="7945B982" w14:textId="51F972AD" w:rsidR="00207523" w:rsidRPr="00245FC8" w:rsidRDefault="00E56D32" w:rsidP="00976D4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r>
      <w:r w:rsidR="00976D4D">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02EA9E27" w14:textId="56286150"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976D4D">
        <w:rPr>
          <w:rFonts w:ascii="Times New Roman" w:eastAsia="Times New Roman" w:hAnsi="Times New Roman" w:cs="Times New Roman"/>
          <w:b/>
          <w:sz w:val="24"/>
          <w:szCs w:val="24"/>
          <w:lang w:eastAsia="hr-HR"/>
        </w:rPr>
        <w:t>IV. ZDRAVLJE I SIGURNOST NA RADU</w:t>
      </w:r>
      <w:r w:rsidRPr="00976D4D">
        <w:rPr>
          <w:rFonts w:ascii="Times New Roman" w:eastAsia="Times New Roman" w:hAnsi="Times New Roman" w:cs="Times New Roman"/>
          <w:b/>
          <w:sz w:val="24"/>
          <w:szCs w:val="24"/>
          <w:lang w:eastAsia="hr-HR"/>
        </w:rPr>
        <w:br/>
      </w:r>
      <w:r w:rsidRPr="00245FC8">
        <w:rPr>
          <w:rFonts w:ascii="Times New Roman" w:eastAsia="Times New Roman" w:hAnsi="Times New Roman" w:cs="Times New Roman"/>
          <w:sz w:val="24"/>
          <w:szCs w:val="24"/>
          <w:lang w:eastAsia="hr-HR"/>
        </w:rPr>
        <w:br/>
        <w:t>Mjere zaštite na radu koje poduzima poslodavac</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3</w:t>
      </w:r>
      <w:r w:rsidR="00742FC5" w:rsidRPr="00245FC8">
        <w:rPr>
          <w:rFonts w:ascii="Times New Roman" w:eastAsia="Times New Roman" w:hAnsi="Times New Roman" w:cs="Times New Roman"/>
          <w:sz w:val="24"/>
          <w:szCs w:val="24"/>
          <w:lang w:eastAsia="hr-HR"/>
        </w:rPr>
        <w:t>2</w:t>
      </w:r>
      <w:r w:rsidRPr="00245FC8">
        <w:rPr>
          <w:rFonts w:ascii="Times New Roman" w:eastAsia="Times New Roman" w:hAnsi="Times New Roman" w:cs="Times New Roman"/>
          <w:sz w:val="24"/>
          <w:szCs w:val="24"/>
          <w:lang w:eastAsia="hr-HR"/>
        </w:rPr>
        <w:t>.</w:t>
      </w:r>
    </w:p>
    <w:p w14:paraId="11523BCC" w14:textId="3EC73678"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77A0AF79" w14:textId="77777777" w:rsidR="00AE652F" w:rsidRDefault="00207523" w:rsidP="00AE652F">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Poslodavac je obvezan primjenjivati propise iz područja zaštite na radu i osigurati nužne uvjete za zdravlje i sigurnost na radu, uključujući mjere za sprječavanje rizika u radu.</w:t>
      </w:r>
    </w:p>
    <w:p w14:paraId="351DE862" w14:textId="77777777" w:rsidR="00AE652F" w:rsidRDefault="00207523" w:rsidP="00AE652F">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Poslodavac je obvezan poduzeti sve mjere nužne za zaštitu života te sigurnost i zdravlje zaposlenika, osposobljavati i organizirati provedbu osposobljavanja zaposlenika za rad na siguran način te skrbiti za potrebnu organizaciju i sredstva.</w:t>
      </w:r>
    </w:p>
    <w:p w14:paraId="684F2F37" w14:textId="77777777" w:rsidR="00AE652F" w:rsidRDefault="00207523" w:rsidP="00AE652F">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3. Poslodavac je obvezan informirati zaposlenike o zaštiti na radu pružanjem informacija, primjenjivati propise o korištenju sredstava za rad i osobnih zaštitnih sredstava, provoditi ispitivanja istih, provoditi zaštitu od požara te evakuaciju i spašavanje, organizirati pružanje prve pomoći i medicinske pomoći.</w:t>
      </w:r>
    </w:p>
    <w:p w14:paraId="04C7764B" w14:textId="77777777" w:rsidR="00AE652F" w:rsidRDefault="00207523" w:rsidP="00AE652F">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4. U cilju prilagođavanja tehničkom napretku poslodavac je obvezan planirati tehnološki i organizacijski razvoj radnog procesa na način da opasne i štetne tehnologije ukloni iz radnog procesa, zamjenjujući ih manje opasnim ili neopasnim.</w:t>
      </w:r>
    </w:p>
    <w:p w14:paraId="0F8D25DA" w14:textId="77777777" w:rsidR="00AE652F" w:rsidRDefault="00207523" w:rsidP="00AE652F">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5. Pri uvođenju novih tehnologija poslodavac je obvezan informirati zaposlenike i njihove sindikalne povjerenike o tehnološkim karakteristikama i mogućim utjecajima i posljedicama tih tehnologija na zdravlje, sigurnost, ekološku i radnu sredinu.</w:t>
      </w:r>
    </w:p>
    <w:p w14:paraId="3ED22776" w14:textId="77777777" w:rsidR="00AE652F" w:rsidRDefault="00207523" w:rsidP="00AE652F">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6. Poslodav</w:t>
      </w:r>
      <w:r w:rsidR="000903B6" w:rsidRPr="00245FC8">
        <w:rPr>
          <w:rFonts w:ascii="Times New Roman" w:eastAsia="Times New Roman" w:hAnsi="Times New Roman" w:cs="Times New Roman"/>
          <w:sz w:val="24"/>
          <w:szCs w:val="24"/>
          <w:lang w:eastAsia="hr-HR"/>
        </w:rPr>
        <w:t xml:space="preserve">ac je obvezan osigurati posebne </w:t>
      </w:r>
      <w:r w:rsidRPr="00245FC8">
        <w:rPr>
          <w:rFonts w:ascii="Times New Roman" w:eastAsia="Times New Roman" w:hAnsi="Times New Roman" w:cs="Times New Roman"/>
          <w:sz w:val="24"/>
          <w:szCs w:val="24"/>
          <w:lang w:eastAsia="hr-HR"/>
        </w:rPr>
        <w:t>uvjete sigurnosti za rad invalida u skladu s posebnim propisima.</w:t>
      </w:r>
    </w:p>
    <w:p w14:paraId="391EFCD7" w14:textId="2BDC35A4" w:rsidR="00207523" w:rsidRPr="00245FC8" w:rsidRDefault="00207523" w:rsidP="00AE652F">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7. Povjerenik radnika za zaštitu na radu ima pravo podnositi prijedloge o zašti</w:t>
      </w:r>
      <w:r w:rsidR="00AE652F">
        <w:rPr>
          <w:rFonts w:ascii="Times New Roman" w:eastAsia="Times New Roman" w:hAnsi="Times New Roman" w:cs="Times New Roman"/>
          <w:sz w:val="24"/>
          <w:szCs w:val="24"/>
          <w:lang w:eastAsia="hr-HR"/>
        </w:rPr>
        <w:t xml:space="preserve">ti na radu na koje je poslodavac obvezan očitovati se u roku od 30 dana. </w:t>
      </w:r>
    </w:p>
    <w:p w14:paraId="74D68B5C" w14:textId="7777777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65AD3EA8" w14:textId="51ED1542"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Pisane upute o sigurnosti</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3</w:t>
      </w:r>
      <w:r w:rsidR="00742FC5" w:rsidRPr="00245FC8">
        <w:rPr>
          <w:rFonts w:ascii="Times New Roman" w:eastAsia="Times New Roman" w:hAnsi="Times New Roman" w:cs="Times New Roman"/>
          <w:sz w:val="24"/>
          <w:szCs w:val="24"/>
          <w:lang w:eastAsia="hr-HR"/>
        </w:rPr>
        <w:t>3</w:t>
      </w:r>
      <w:r w:rsidRPr="00245FC8">
        <w:rPr>
          <w:rFonts w:ascii="Times New Roman" w:eastAsia="Times New Roman" w:hAnsi="Times New Roman" w:cs="Times New Roman"/>
          <w:sz w:val="24"/>
          <w:szCs w:val="24"/>
          <w:lang w:eastAsia="hr-HR"/>
        </w:rPr>
        <w:t>.</w:t>
      </w:r>
    </w:p>
    <w:p w14:paraId="1E516EC9" w14:textId="7B817620"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3513CF8A" w14:textId="33A2FA7A" w:rsidR="00B91E9E" w:rsidRDefault="00B91E9E" w:rsidP="00486CDA">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w:t>
      </w:r>
      <w:r w:rsidR="00486CDA">
        <w:rPr>
          <w:rFonts w:ascii="Times New Roman" w:eastAsia="Times New Roman" w:hAnsi="Times New Roman" w:cs="Times New Roman"/>
          <w:sz w:val="24"/>
          <w:szCs w:val="24"/>
          <w:lang w:eastAsia="hr-HR"/>
        </w:rPr>
        <w:t xml:space="preserve">. </w:t>
      </w:r>
      <w:r w:rsidR="00207523" w:rsidRPr="00245FC8">
        <w:rPr>
          <w:rFonts w:ascii="Times New Roman" w:eastAsia="Times New Roman" w:hAnsi="Times New Roman" w:cs="Times New Roman"/>
          <w:sz w:val="24"/>
          <w:szCs w:val="24"/>
          <w:lang w:eastAsia="hr-HR"/>
        </w:rPr>
        <w:t>Poslodavac je obvezan postaviti pisane upute o uvjetima i načinu korištenja prostora, prostorija, sredstava za rad, opasnih tvari i opreme i osigurati da su ista u svakom trenutku ispravna.</w:t>
      </w:r>
    </w:p>
    <w:p w14:paraId="724E0C01" w14:textId="77777777" w:rsidR="00486CDA" w:rsidRPr="00245FC8" w:rsidRDefault="00486CDA" w:rsidP="00486CDA">
      <w:pPr>
        <w:spacing w:after="0" w:line="240" w:lineRule="auto"/>
        <w:jc w:val="both"/>
        <w:rPr>
          <w:rFonts w:ascii="Times New Roman" w:eastAsia="Times New Roman" w:hAnsi="Times New Roman" w:cs="Times New Roman"/>
          <w:sz w:val="24"/>
          <w:szCs w:val="24"/>
          <w:lang w:eastAsia="hr-HR"/>
        </w:rPr>
      </w:pPr>
    </w:p>
    <w:p w14:paraId="336075A1" w14:textId="77777777" w:rsidR="00486CDA" w:rsidRDefault="00B91E9E" w:rsidP="00486CDA">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2.</w:t>
      </w:r>
      <w:r w:rsidR="00681FB9">
        <w:rPr>
          <w:rFonts w:ascii="Times New Roman" w:eastAsia="Times New Roman" w:hAnsi="Times New Roman" w:cs="Times New Roman"/>
          <w:color w:val="000000" w:themeColor="text1"/>
          <w:sz w:val="24"/>
          <w:szCs w:val="24"/>
          <w:lang w:eastAsia="hr-HR"/>
        </w:rPr>
        <w:t xml:space="preserve"> </w:t>
      </w:r>
      <w:r w:rsidRPr="00245FC8">
        <w:rPr>
          <w:rFonts w:ascii="Times New Roman" w:eastAsia="Times New Roman" w:hAnsi="Times New Roman" w:cs="Times New Roman"/>
          <w:color w:val="000000" w:themeColor="text1"/>
          <w:sz w:val="24"/>
          <w:szCs w:val="24"/>
          <w:lang w:eastAsia="hr-HR"/>
        </w:rPr>
        <w:t xml:space="preserve">Poslodavac je obvezan donijeti Protokol o postupanju u kriznim situacijama. </w:t>
      </w:r>
    </w:p>
    <w:p w14:paraId="3EE5D124" w14:textId="3D5ED4AD" w:rsidR="00207523" w:rsidRPr="00245FC8" w:rsidRDefault="00207523" w:rsidP="00250F6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br/>
      </w:r>
      <w:r w:rsidR="00B91E9E" w:rsidRPr="00245FC8">
        <w:rPr>
          <w:rFonts w:ascii="Times New Roman" w:eastAsia="Times New Roman" w:hAnsi="Times New Roman" w:cs="Times New Roman"/>
          <w:sz w:val="24"/>
          <w:szCs w:val="24"/>
          <w:lang w:eastAsia="hr-HR"/>
        </w:rPr>
        <w:t>3</w:t>
      </w:r>
      <w:r w:rsidRPr="00245FC8">
        <w:rPr>
          <w:rFonts w:ascii="Times New Roman" w:eastAsia="Times New Roman" w:hAnsi="Times New Roman" w:cs="Times New Roman"/>
          <w:sz w:val="24"/>
          <w:szCs w:val="24"/>
          <w:lang w:eastAsia="hr-HR"/>
        </w:rPr>
        <w:t>. Obavijest o opasnostima i štetnostima, te mjerama koje je poduzeo i koje će poduzeti radi unapređenja prevencije, profesionalnih rizika i njihovih šte</w:t>
      </w:r>
      <w:r w:rsidR="000903B6" w:rsidRPr="00245FC8">
        <w:rPr>
          <w:rFonts w:ascii="Times New Roman" w:eastAsia="Times New Roman" w:hAnsi="Times New Roman" w:cs="Times New Roman"/>
          <w:sz w:val="24"/>
          <w:szCs w:val="24"/>
          <w:lang w:eastAsia="hr-HR"/>
        </w:rPr>
        <w:t>tnih posljedica, poslodavac</w:t>
      </w:r>
      <w:r w:rsidRPr="00245FC8">
        <w:rPr>
          <w:rFonts w:ascii="Times New Roman" w:eastAsia="Times New Roman" w:hAnsi="Times New Roman" w:cs="Times New Roman"/>
          <w:sz w:val="24"/>
          <w:szCs w:val="24"/>
          <w:lang w:eastAsia="hr-HR"/>
        </w:rPr>
        <w:t xml:space="preserve"> je obvezan najmanje svaka tri mjeseca davati povjerenik</w:t>
      </w:r>
      <w:r w:rsidR="00E56D32">
        <w:rPr>
          <w:rFonts w:ascii="Times New Roman" w:eastAsia="Times New Roman" w:hAnsi="Times New Roman" w:cs="Times New Roman"/>
          <w:sz w:val="24"/>
          <w:szCs w:val="24"/>
          <w:lang w:eastAsia="hr-HR"/>
        </w:rPr>
        <w:t>u radnika za zaštitu na radu.</w:t>
      </w:r>
      <w:r w:rsidR="00E56D32">
        <w:rPr>
          <w:rFonts w:ascii="Times New Roman" w:eastAsia="Times New Roman" w:hAnsi="Times New Roman" w:cs="Times New Roman"/>
          <w:sz w:val="24"/>
          <w:szCs w:val="24"/>
          <w:lang w:eastAsia="hr-HR"/>
        </w:rPr>
        <w:br/>
      </w:r>
      <w:r w:rsidR="00250F69">
        <w:rPr>
          <w:rFonts w:ascii="Times New Roman" w:eastAsia="Times New Roman" w:hAnsi="Times New Roman" w:cs="Times New Roman"/>
          <w:sz w:val="24"/>
          <w:szCs w:val="24"/>
          <w:lang w:eastAsia="hr-HR"/>
        </w:rPr>
        <w:t> </w:t>
      </w:r>
    </w:p>
    <w:p w14:paraId="11952C12" w14:textId="750A11CF"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Osiguranje fizičke i tehničke zaštite</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3</w:t>
      </w:r>
      <w:r w:rsidR="00742FC5" w:rsidRPr="00245FC8">
        <w:rPr>
          <w:rFonts w:ascii="Times New Roman" w:eastAsia="Times New Roman" w:hAnsi="Times New Roman" w:cs="Times New Roman"/>
          <w:sz w:val="24"/>
          <w:szCs w:val="24"/>
          <w:lang w:eastAsia="hr-HR"/>
        </w:rPr>
        <w:t>4</w:t>
      </w:r>
      <w:r w:rsidRPr="00245FC8">
        <w:rPr>
          <w:rFonts w:ascii="Times New Roman" w:eastAsia="Times New Roman" w:hAnsi="Times New Roman" w:cs="Times New Roman"/>
          <w:sz w:val="24"/>
          <w:szCs w:val="24"/>
          <w:lang w:eastAsia="hr-HR"/>
        </w:rPr>
        <w:t>.</w:t>
      </w:r>
    </w:p>
    <w:p w14:paraId="7D425B2A" w14:textId="1E655FCE"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7863D5A6" w14:textId="77777777" w:rsidR="00486CDA" w:rsidRDefault="00207523" w:rsidP="00486CDA">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Svaki centar za socijalnu skrb i njegova podružnica moraju imati osobu zaduženu za sigurnost radnika.</w:t>
      </w:r>
    </w:p>
    <w:p w14:paraId="3C3BF02E" w14:textId="77777777" w:rsidR="00486CDA" w:rsidRDefault="00207523" w:rsidP="00486CDA">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Ostale ustanove socijalne skrbi sukladno procjeni opasnosti, za provođenje zaštite mogu putem ugovora o hitnim intervencijama angažirati ovlaštenu pravnu osobu.</w:t>
      </w:r>
    </w:p>
    <w:p w14:paraId="7CA1734B" w14:textId="77777777" w:rsidR="00486CDA" w:rsidRDefault="00207523" w:rsidP="00486CDA">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3. Sukladno procjeni opasnosti u svakoj ustanovi mora biti osigurana tehnička zaštita (npr. alarmi, narukvice s alarmom</w:t>
      </w:r>
      <w:r w:rsidR="00515596">
        <w:rPr>
          <w:rFonts w:ascii="Times New Roman" w:eastAsia="Times New Roman" w:hAnsi="Times New Roman" w:cs="Times New Roman"/>
          <w:sz w:val="24"/>
          <w:szCs w:val="24"/>
          <w:lang w:eastAsia="hr-HR"/>
        </w:rPr>
        <w:t>, kamere,</w:t>
      </w:r>
      <w:r w:rsidR="000903B6" w:rsidRPr="00245FC8">
        <w:rPr>
          <w:rFonts w:ascii="Times New Roman" w:eastAsia="Times New Roman" w:hAnsi="Times New Roman" w:cs="Times New Roman"/>
          <w:sz w:val="24"/>
          <w:szCs w:val="24"/>
          <w:lang w:eastAsia="hr-HR"/>
        </w:rPr>
        <w:t xml:space="preserve">  </w:t>
      </w:r>
      <w:proofErr w:type="spellStart"/>
      <w:r w:rsidRPr="00245FC8">
        <w:rPr>
          <w:rFonts w:ascii="Times New Roman" w:eastAsia="Times New Roman" w:hAnsi="Times New Roman" w:cs="Times New Roman"/>
          <w:sz w:val="24"/>
          <w:szCs w:val="24"/>
          <w:lang w:eastAsia="hr-HR"/>
        </w:rPr>
        <w:t>panik</w:t>
      </w:r>
      <w:proofErr w:type="spellEnd"/>
      <w:r w:rsidRPr="00245FC8">
        <w:rPr>
          <w:rFonts w:ascii="Times New Roman" w:eastAsia="Times New Roman" w:hAnsi="Times New Roman" w:cs="Times New Roman"/>
          <w:sz w:val="24"/>
          <w:szCs w:val="24"/>
          <w:lang w:eastAsia="hr-HR"/>
        </w:rPr>
        <w:t xml:space="preserve"> </w:t>
      </w:r>
      <w:r w:rsidR="000903B6" w:rsidRPr="00245FC8">
        <w:rPr>
          <w:rFonts w:ascii="Times New Roman" w:eastAsia="Times New Roman" w:hAnsi="Times New Roman" w:cs="Times New Roman"/>
          <w:sz w:val="24"/>
          <w:szCs w:val="24"/>
          <w:lang w:eastAsia="hr-HR"/>
        </w:rPr>
        <w:t>tipkalo, zvono</w:t>
      </w:r>
      <w:r w:rsidRPr="00245FC8">
        <w:rPr>
          <w:rFonts w:ascii="Times New Roman" w:eastAsia="Times New Roman" w:hAnsi="Times New Roman" w:cs="Times New Roman"/>
          <w:sz w:val="24"/>
          <w:szCs w:val="24"/>
          <w:lang w:eastAsia="hr-HR"/>
        </w:rPr>
        <w:t>, direktni telefon i sl.).</w:t>
      </w:r>
    </w:p>
    <w:p w14:paraId="257D0F9A" w14:textId="58D10652" w:rsidR="002A728D" w:rsidRDefault="00207523" w:rsidP="00486CDA">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sz w:val="24"/>
          <w:szCs w:val="24"/>
          <w:lang w:eastAsia="hr-HR"/>
        </w:rPr>
        <w:br/>
      </w:r>
      <w:r w:rsidR="00B91E9E" w:rsidRPr="00245FC8">
        <w:rPr>
          <w:rFonts w:ascii="Times New Roman" w:eastAsia="Times New Roman" w:hAnsi="Times New Roman" w:cs="Times New Roman"/>
          <w:color w:val="000000" w:themeColor="text1"/>
          <w:sz w:val="24"/>
          <w:szCs w:val="24"/>
          <w:lang w:eastAsia="hr-HR"/>
        </w:rPr>
        <w:t>4.</w:t>
      </w:r>
      <w:r w:rsidR="00486CDA">
        <w:rPr>
          <w:rFonts w:ascii="Times New Roman" w:eastAsia="Times New Roman" w:hAnsi="Times New Roman" w:cs="Times New Roman"/>
          <w:color w:val="000000" w:themeColor="text1"/>
          <w:sz w:val="24"/>
          <w:szCs w:val="24"/>
          <w:lang w:eastAsia="hr-HR"/>
        </w:rPr>
        <w:t xml:space="preserve"> </w:t>
      </w:r>
      <w:r w:rsidR="00B91E9E" w:rsidRPr="00245FC8">
        <w:rPr>
          <w:rFonts w:ascii="Times New Roman" w:eastAsia="Times New Roman" w:hAnsi="Times New Roman" w:cs="Times New Roman"/>
          <w:color w:val="000000" w:themeColor="text1"/>
          <w:sz w:val="24"/>
          <w:szCs w:val="24"/>
          <w:lang w:eastAsia="hr-HR"/>
        </w:rPr>
        <w:t xml:space="preserve">U slučaju prijevoza korisnika poslodavac je dužan osigurati uz vozača i zaposlenika za pratnju korisnika. </w:t>
      </w:r>
    </w:p>
    <w:p w14:paraId="46427731" w14:textId="3953515D" w:rsidR="00207523" w:rsidRPr="00015762" w:rsidRDefault="00207523" w:rsidP="00015762">
      <w:pPr>
        <w:spacing w:after="0" w:line="240" w:lineRule="auto"/>
        <w:rPr>
          <w:rFonts w:ascii="Times New Roman" w:eastAsia="Times New Roman" w:hAnsi="Times New Roman" w:cs="Times New Roman"/>
          <w:color w:val="000000" w:themeColor="text1"/>
          <w:sz w:val="24"/>
          <w:szCs w:val="24"/>
          <w:lang w:eastAsia="hr-HR"/>
        </w:rPr>
      </w:pPr>
    </w:p>
    <w:p w14:paraId="7EE37627" w14:textId="502672A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Osiguranje opreme zaposlenicima koji obavljaju terenski rad</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3</w:t>
      </w:r>
      <w:r w:rsidR="00742FC5" w:rsidRPr="00245FC8">
        <w:rPr>
          <w:rFonts w:ascii="Times New Roman" w:eastAsia="Times New Roman" w:hAnsi="Times New Roman" w:cs="Times New Roman"/>
          <w:sz w:val="24"/>
          <w:szCs w:val="24"/>
          <w:lang w:eastAsia="hr-HR"/>
        </w:rPr>
        <w:t>5</w:t>
      </w:r>
      <w:r w:rsidRPr="00245FC8">
        <w:rPr>
          <w:rFonts w:ascii="Times New Roman" w:eastAsia="Times New Roman" w:hAnsi="Times New Roman" w:cs="Times New Roman"/>
          <w:sz w:val="24"/>
          <w:szCs w:val="24"/>
          <w:lang w:eastAsia="hr-HR"/>
        </w:rPr>
        <w:t>.</w:t>
      </w:r>
    </w:p>
    <w:p w14:paraId="54E475D4" w14:textId="39EAB4D6"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6D937395" w14:textId="77777777" w:rsidR="00486CDA" w:rsidRDefault="00207523" w:rsidP="00E56D3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Poslodavac je obvezan osigurati potrebnu opremu svim zaposlenicima koji sukladno općem aktu o sistematizaciji poslova obavljaju terenski rad.</w:t>
      </w:r>
    </w:p>
    <w:p w14:paraId="472C6AAE" w14:textId="0E6D9ED7" w:rsidR="00AF153B" w:rsidRDefault="00207523" w:rsidP="00AF153B">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Pod potrebnom opremom podrazumijeva se obuća i službena torba.</w:t>
      </w:r>
    </w:p>
    <w:p w14:paraId="3175E40C" w14:textId="1585C03C" w:rsidR="00207523" w:rsidRPr="00245FC8" w:rsidRDefault="00207523" w:rsidP="00AF153B">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12BA5F74" w14:textId="5CFDA2CC"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Zaštita na radu i dužnosti zaposlenika</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3</w:t>
      </w:r>
      <w:r w:rsidR="00742FC5" w:rsidRPr="00245FC8">
        <w:rPr>
          <w:rFonts w:ascii="Times New Roman" w:eastAsia="Times New Roman" w:hAnsi="Times New Roman" w:cs="Times New Roman"/>
          <w:sz w:val="24"/>
          <w:szCs w:val="24"/>
          <w:lang w:eastAsia="hr-HR"/>
        </w:rPr>
        <w:t>6</w:t>
      </w:r>
      <w:r w:rsidRPr="00245FC8">
        <w:rPr>
          <w:rFonts w:ascii="Times New Roman" w:eastAsia="Times New Roman" w:hAnsi="Times New Roman" w:cs="Times New Roman"/>
          <w:sz w:val="24"/>
          <w:szCs w:val="24"/>
          <w:lang w:eastAsia="hr-HR"/>
        </w:rPr>
        <w:t>.</w:t>
      </w:r>
    </w:p>
    <w:p w14:paraId="19517AF4" w14:textId="7BF5C913"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6583CF86" w14:textId="77777777" w:rsidR="00486CDA" w:rsidRDefault="00207523" w:rsidP="00486CDA">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Dužnost je svakog zaposlenika brinuti se o vlastitoj sigurnosti i zdravlju, kao i sigurnosti i zdravlju drugih zaposlenika, te osoba na koje utječu njegovi postupci tijekom rada u skladu s osposobljenošću i uputama koje mu je osigurao poslodavac.</w:t>
      </w:r>
    </w:p>
    <w:p w14:paraId="295542BC" w14:textId="45651835" w:rsidR="00015762" w:rsidRDefault="00207523" w:rsidP="00486CDA">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Zaposlenik koji u slučaju ozbiljne, prijeteće i neizbježne opasnosti napusti svoje radno mjesto ili opasno područje, ne smije biti stavljen u nepovoljniji položaj zbog takvog svog postupka u odnosu na druge zaposlenike i može uživati zaštitu od bilo kakvih neposrednih poslj</w:t>
      </w:r>
      <w:r w:rsidR="009343D4">
        <w:rPr>
          <w:rFonts w:ascii="Times New Roman" w:eastAsia="Times New Roman" w:hAnsi="Times New Roman" w:cs="Times New Roman"/>
          <w:sz w:val="24"/>
          <w:szCs w:val="24"/>
          <w:lang w:eastAsia="hr-HR"/>
        </w:rPr>
        <w:t xml:space="preserve">edica, osim ako je po posebnim propisima ili pravilima struke bio dužan izložiti se opasnosti radi spašavanja života i zdravlja ljudi i imovine. </w:t>
      </w:r>
    </w:p>
    <w:p w14:paraId="30CB3C9F" w14:textId="5ED8417D" w:rsidR="00207523" w:rsidRPr="00245FC8" w:rsidRDefault="00207523" w:rsidP="0001576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7FE17015" w14:textId="48C0A7BD"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Povjerenik radnika za zaštitu na radu</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3</w:t>
      </w:r>
      <w:r w:rsidR="00742FC5" w:rsidRPr="00245FC8">
        <w:rPr>
          <w:rFonts w:ascii="Times New Roman" w:eastAsia="Times New Roman" w:hAnsi="Times New Roman" w:cs="Times New Roman"/>
          <w:sz w:val="24"/>
          <w:szCs w:val="24"/>
          <w:lang w:eastAsia="hr-HR"/>
        </w:rPr>
        <w:t>7</w:t>
      </w:r>
      <w:r w:rsidRPr="00245FC8">
        <w:rPr>
          <w:rFonts w:ascii="Times New Roman" w:eastAsia="Times New Roman" w:hAnsi="Times New Roman" w:cs="Times New Roman"/>
          <w:sz w:val="24"/>
          <w:szCs w:val="24"/>
          <w:lang w:eastAsia="hr-HR"/>
        </w:rPr>
        <w:t>.</w:t>
      </w:r>
    </w:p>
    <w:p w14:paraId="3B9B30C0" w14:textId="1F2FC5AE"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5405A013" w14:textId="77777777" w:rsidR="00486CDA" w:rsidRDefault="00207523" w:rsidP="00486CDA">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Zaposlenici u ustanovama s više od 20 radnika obvezno biraju povjerenika radnika za zaštitu na radu kod poslodavca.</w:t>
      </w:r>
    </w:p>
    <w:p w14:paraId="46155AB3" w14:textId="77777777" w:rsidR="00486CDA" w:rsidRDefault="00207523" w:rsidP="00486CDA">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br/>
        <w:t>2. Izbor i imenovanje povjerenika kao i broj povjerenika, obavlja se u skladu s odredbama Zakona o zaštiti na radu i Zakona o radu kojima su uređena pitanja radničkog vijeća.</w:t>
      </w:r>
    </w:p>
    <w:p w14:paraId="4E9FA1F0" w14:textId="77777777" w:rsidR="00486CDA" w:rsidRDefault="00207523" w:rsidP="00486CDA">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3. Bez obzira na broj zaposlenika, povjerenik mora biti izabran svagdje gdje to zahtijevaju uvjeti rada (radionički prostor, kotlovnice, kuhinje i sl.).</w:t>
      </w:r>
    </w:p>
    <w:p w14:paraId="6F6F6F4C" w14:textId="77777777" w:rsidR="00486CDA" w:rsidRDefault="00207523" w:rsidP="00486CDA">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4. Povjerenika radnika za zaštitu na radu radnici biraju na vrijeme od četiri godine, bez ograničavanja ponovnog izbora.</w:t>
      </w:r>
    </w:p>
    <w:p w14:paraId="25A12185" w14:textId="77777777" w:rsidR="00486CDA" w:rsidRDefault="00207523" w:rsidP="00486CDA">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5. Poslodavac je obvezan osigurati povjereniku radnika za zaštitu na radu uvjete za nesmetano obavljanje dužnosti, davati sve potrebne obavijesti i omogućiti uvid u sve propise i isprave u svezi sa zaštitom na radu i ne smije ga tijekom obavljanja dužnosti i deset mjeseci nakon isteka iste, bez pristanka radničkog vijeća odnosno sindikalnog povjerenika s pravima i obvezama radničkog vijeća, rasporediti na drugo radno mjesto ili drugom poslodavcu, raskinuti s njim radni odnos ili ga na drugi način dovoditi u nepovoljniji položaj, niti protiv njega pokrenuti postupak za naknadu štete ukoliko je povjerenik postupao sukladno svojim ovlastima.</w:t>
      </w:r>
    </w:p>
    <w:p w14:paraId="54111D74" w14:textId="4813972E" w:rsidR="00207523" w:rsidRPr="00245FC8" w:rsidRDefault="00207523" w:rsidP="00486CDA">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6. Naknada za rad povjerenika radnika za zaštitu na radu iznosi najmanje 4 radna sata tjedno uz </w:t>
      </w:r>
      <w:r w:rsidR="00486CDA">
        <w:rPr>
          <w:rFonts w:ascii="Times New Roman" w:eastAsia="Times New Roman" w:hAnsi="Times New Roman" w:cs="Times New Roman"/>
          <w:sz w:val="24"/>
          <w:szCs w:val="24"/>
          <w:lang w:eastAsia="hr-HR"/>
        </w:rPr>
        <w:t xml:space="preserve">naknadu plaće tijekom svake kalendarske godine u tijeku trajanja mandata. </w:t>
      </w:r>
    </w:p>
    <w:p w14:paraId="2FA3BFA9" w14:textId="7777777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37FC8C0A" w14:textId="61087BA6"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Obveze povjerenika radnika za zaštitu na radu</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3</w:t>
      </w:r>
      <w:r w:rsidR="00742FC5" w:rsidRPr="00245FC8">
        <w:rPr>
          <w:rFonts w:ascii="Times New Roman" w:eastAsia="Times New Roman" w:hAnsi="Times New Roman" w:cs="Times New Roman"/>
          <w:sz w:val="24"/>
          <w:szCs w:val="24"/>
          <w:lang w:eastAsia="hr-HR"/>
        </w:rPr>
        <w:t>8</w:t>
      </w:r>
      <w:r w:rsidRPr="00245FC8">
        <w:rPr>
          <w:rFonts w:ascii="Times New Roman" w:eastAsia="Times New Roman" w:hAnsi="Times New Roman" w:cs="Times New Roman"/>
          <w:sz w:val="24"/>
          <w:szCs w:val="24"/>
          <w:lang w:eastAsia="hr-HR"/>
        </w:rPr>
        <w:t>.</w:t>
      </w:r>
    </w:p>
    <w:p w14:paraId="6AFAEE1B" w14:textId="098CEBBF"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4E1D1F6F" w14:textId="4E4BB9B1" w:rsidR="001457DD" w:rsidRDefault="00207523" w:rsidP="001457DD">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U odnosu na provođenje mjera zaštite na radu povjerenik radnika za zaštitu na radu ima pravo i obvezu osobito</w:t>
      </w:r>
      <w:r w:rsidR="001457DD">
        <w:rPr>
          <w:rFonts w:ascii="Times New Roman" w:eastAsia="Times New Roman" w:hAnsi="Times New Roman" w:cs="Times New Roman"/>
          <w:sz w:val="24"/>
          <w:szCs w:val="24"/>
          <w:lang w:eastAsia="hr-HR"/>
        </w:rPr>
        <w:t>:</w:t>
      </w:r>
    </w:p>
    <w:p w14:paraId="0DAC8278" w14:textId="438D35FF" w:rsidR="001457DD" w:rsidRDefault="001457DD" w:rsidP="001457D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07523" w:rsidRPr="00245FC8">
        <w:rPr>
          <w:rFonts w:ascii="Times New Roman" w:eastAsia="Times New Roman" w:hAnsi="Times New Roman" w:cs="Times New Roman"/>
          <w:sz w:val="24"/>
          <w:szCs w:val="24"/>
          <w:lang w:eastAsia="hr-HR"/>
        </w:rPr>
        <w:t xml:space="preserve"> sudjelovati u planiranju i unapređivanju uvjeta rada, uvođenja novih tehnologija, projekata, programa i radnih procesa te njihovoj provedbi</w:t>
      </w:r>
    </w:p>
    <w:p w14:paraId="241170BE" w14:textId="66CC1E53" w:rsidR="001457DD" w:rsidRDefault="001457DD" w:rsidP="001457D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07523" w:rsidRPr="00245FC8">
        <w:rPr>
          <w:rFonts w:ascii="Times New Roman" w:eastAsia="Times New Roman" w:hAnsi="Times New Roman" w:cs="Times New Roman"/>
          <w:sz w:val="24"/>
          <w:szCs w:val="24"/>
          <w:lang w:eastAsia="hr-HR"/>
        </w:rPr>
        <w:t>biti informiran o svim promjenama od utjecaja na sigurnost i zdravlje zaposlenika, primati primjedbe zaposlenika na primjenu propisa i pr</w:t>
      </w:r>
      <w:r w:rsidR="008F103E">
        <w:rPr>
          <w:rFonts w:ascii="Times New Roman" w:eastAsia="Times New Roman" w:hAnsi="Times New Roman" w:cs="Times New Roman"/>
          <w:sz w:val="24"/>
          <w:szCs w:val="24"/>
          <w:lang w:eastAsia="hr-HR"/>
        </w:rPr>
        <w:t>ovedbu mjera zaštite na radu</w:t>
      </w:r>
      <w:r>
        <w:rPr>
          <w:rFonts w:ascii="Times New Roman" w:eastAsia="Times New Roman" w:hAnsi="Times New Roman" w:cs="Times New Roman"/>
          <w:sz w:val="24"/>
          <w:szCs w:val="24"/>
          <w:lang w:eastAsia="hr-HR"/>
        </w:rPr>
        <w:br/>
        <w:t xml:space="preserve">- </w:t>
      </w:r>
      <w:r w:rsidR="00207523" w:rsidRPr="00245FC8">
        <w:rPr>
          <w:rFonts w:ascii="Times New Roman" w:eastAsia="Times New Roman" w:hAnsi="Times New Roman" w:cs="Times New Roman"/>
          <w:sz w:val="24"/>
          <w:szCs w:val="24"/>
          <w:lang w:eastAsia="hr-HR"/>
        </w:rPr>
        <w:t>biti nazočan inspekcijskim pregledima i izvijestiti inspektora zaštite na radu o svojim i zapažanjima zaposlenika, kao i pozvati inspektora kada ocijeni da su ugroženi život i zdravlje zaposlenika, a poslodavac to propušta ili odbija učiniti</w:t>
      </w:r>
    </w:p>
    <w:p w14:paraId="6C72C204" w14:textId="032E2093" w:rsidR="001457DD" w:rsidRDefault="001457DD" w:rsidP="001457D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07523" w:rsidRPr="00245FC8">
        <w:rPr>
          <w:rFonts w:ascii="Times New Roman" w:eastAsia="Times New Roman" w:hAnsi="Times New Roman" w:cs="Times New Roman"/>
          <w:sz w:val="24"/>
          <w:szCs w:val="24"/>
          <w:lang w:eastAsia="hr-HR"/>
        </w:rPr>
        <w:t>obrazovati se za obavljanje ovih poslova, stalno proširivati i unapređivati znanja te prikupljati informacije odgovarajuće za rad na siguran način</w:t>
      </w:r>
    </w:p>
    <w:p w14:paraId="3B70234F" w14:textId="08457DB0" w:rsidR="001457DD" w:rsidRDefault="001457DD" w:rsidP="001457D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07523" w:rsidRPr="00245FC8">
        <w:rPr>
          <w:rFonts w:ascii="Times New Roman" w:eastAsia="Times New Roman" w:hAnsi="Times New Roman" w:cs="Times New Roman"/>
          <w:sz w:val="24"/>
          <w:szCs w:val="24"/>
          <w:lang w:eastAsia="hr-HR"/>
        </w:rPr>
        <w:t>stavljati prigovor na inspekcijski nalaz i mišljenje</w:t>
      </w:r>
    </w:p>
    <w:p w14:paraId="56B320A3" w14:textId="54493C8F" w:rsidR="001457DD" w:rsidRDefault="001457DD" w:rsidP="001457D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07523" w:rsidRPr="00245FC8">
        <w:rPr>
          <w:rFonts w:ascii="Times New Roman" w:eastAsia="Times New Roman" w:hAnsi="Times New Roman" w:cs="Times New Roman"/>
          <w:sz w:val="24"/>
          <w:szCs w:val="24"/>
          <w:lang w:eastAsia="hr-HR"/>
        </w:rPr>
        <w:t>svojim djelovanjem poticati ostale zaposlenike za rad na siguran način, planirati i osposobljavati zaposlenike za zaštitu na radu, te raditi na promicanju i unapređivanju sigurnosne, zdravstvene, ekološke i estetske kulture u ustanovi</w:t>
      </w:r>
    </w:p>
    <w:p w14:paraId="01913052" w14:textId="0FDDFF18" w:rsidR="001457DD" w:rsidRDefault="001457DD" w:rsidP="001457D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07523" w:rsidRPr="00245FC8">
        <w:rPr>
          <w:rFonts w:ascii="Times New Roman" w:eastAsia="Times New Roman" w:hAnsi="Times New Roman" w:cs="Times New Roman"/>
          <w:sz w:val="24"/>
          <w:szCs w:val="24"/>
          <w:lang w:eastAsia="hr-HR"/>
        </w:rPr>
        <w:t>slobodnog pristupa mjestima radi utvrđivanja uvjeta rada</w:t>
      </w:r>
    </w:p>
    <w:p w14:paraId="08CC338E" w14:textId="78A275DC" w:rsidR="00207523" w:rsidRPr="00245FC8" w:rsidRDefault="001457DD" w:rsidP="00816E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07523" w:rsidRPr="00245FC8">
        <w:rPr>
          <w:rFonts w:ascii="Times New Roman" w:eastAsia="Times New Roman" w:hAnsi="Times New Roman" w:cs="Times New Roman"/>
          <w:sz w:val="24"/>
          <w:szCs w:val="24"/>
          <w:lang w:eastAsia="hr-HR"/>
        </w:rPr>
        <w:t>informirati radnike i radničko vijeće o poduzetim mjerama zaštite na rad</w:t>
      </w:r>
      <w:r w:rsidR="00681FB9">
        <w:rPr>
          <w:rFonts w:ascii="Times New Roman" w:eastAsia="Times New Roman" w:hAnsi="Times New Roman" w:cs="Times New Roman"/>
          <w:sz w:val="24"/>
          <w:szCs w:val="24"/>
          <w:lang w:eastAsia="hr-HR"/>
        </w:rPr>
        <w:t>u najmanje svaka tri mjeseca.</w:t>
      </w:r>
      <w:r w:rsidR="00816EF2">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1CE28F8D" w14:textId="4A522A4C"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Odgovornost poslodavca za naknadu štete</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3</w:t>
      </w:r>
      <w:r w:rsidR="00742FC5" w:rsidRPr="00245FC8">
        <w:rPr>
          <w:rFonts w:ascii="Times New Roman" w:eastAsia="Times New Roman" w:hAnsi="Times New Roman" w:cs="Times New Roman"/>
          <w:sz w:val="24"/>
          <w:szCs w:val="24"/>
          <w:lang w:eastAsia="hr-HR"/>
        </w:rPr>
        <w:t>9</w:t>
      </w:r>
      <w:r w:rsidRPr="00245FC8">
        <w:rPr>
          <w:rFonts w:ascii="Times New Roman" w:eastAsia="Times New Roman" w:hAnsi="Times New Roman" w:cs="Times New Roman"/>
          <w:sz w:val="24"/>
          <w:szCs w:val="24"/>
          <w:lang w:eastAsia="hr-HR"/>
        </w:rPr>
        <w:t>.</w:t>
      </w:r>
    </w:p>
    <w:p w14:paraId="2124EFC2" w14:textId="7E3CA353"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33F62634" w14:textId="77777777" w:rsidR="00486CDA" w:rsidRDefault="00ED6A65" w:rsidP="00866AF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w:t>
      </w:r>
      <w:r w:rsidR="00F52D67">
        <w:rPr>
          <w:rFonts w:ascii="Times New Roman" w:eastAsia="Times New Roman" w:hAnsi="Times New Roman" w:cs="Times New Roman"/>
          <w:sz w:val="24"/>
          <w:szCs w:val="24"/>
          <w:lang w:eastAsia="hr-HR"/>
        </w:rPr>
        <w:t xml:space="preserve"> </w:t>
      </w:r>
      <w:r w:rsidR="00207523" w:rsidRPr="00245FC8">
        <w:rPr>
          <w:rFonts w:ascii="Times New Roman" w:eastAsia="Times New Roman" w:hAnsi="Times New Roman" w:cs="Times New Roman"/>
          <w:sz w:val="24"/>
          <w:szCs w:val="24"/>
          <w:lang w:eastAsia="hr-HR"/>
        </w:rPr>
        <w:t>Napad korisnika neovisno gdje se i u koje vrijeme dogodio, te svaki napad treće osobe učinjen na radu ili za vrijeme rada i u svezi s radom, smatra se štetom u smislu odgovornosti poslodavca za naknadu štete.</w:t>
      </w:r>
    </w:p>
    <w:p w14:paraId="210EAA6A" w14:textId="05246253" w:rsidR="00ED6A65" w:rsidRDefault="00207523" w:rsidP="00866AF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br/>
        <w:t>2. Napad korisnika na zaposlenika od kojega zaposlenik nije imao fizičke ozljede, a radilo se o ozbiljnoj prijetnji, učestalom uznemiravanju, onemogućavanju kretanja i slično, a što je prouzročilo reakcije koje proizlaze iz osjećaja straha i osobne ugroženosti, također se smatraju štetom u smislu odgovornosti poslodavca za naknadu štete.</w:t>
      </w:r>
    </w:p>
    <w:p w14:paraId="5FDCBDED" w14:textId="77777777" w:rsidR="00486CDA" w:rsidRPr="00245FC8" w:rsidRDefault="00486CDA" w:rsidP="00866AF9">
      <w:pPr>
        <w:spacing w:after="0" w:line="240" w:lineRule="auto"/>
        <w:jc w:val="both"/>
        <w:rPr>
          <w:rFonts w:ascii="Times New Roman" w:eastAsia="Times New Roman" w:hAnsi="Times New Roman" w:cs="Times New Roman"/>
          <w:sz w:val="24"/>
          <w:szCs w:val="24"/>
          <w:lang w:eastAsia="hr-HR"/>
        </w:rPr>
      </w:pPr>
    </w:p>
    <w:p w14:paraId="10090560" w14:textId="1B54DE0D" w:rsidR="0066717E" w:rsidRDefault="00ED6A65" w:rsidP="00866AF9">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3.</w:t>
      </w:r>
      <w:r w:rsidR="00F52D67">
        <w:rPr>
          <w:rFonts w:ascii="Times New Roman" w:eastAsia="Times New Roman" w:hAnsi="Times New Roman" w:cs="Times New Roman"/>
          <w:color w:val="000000" w:themeColor="text1"/>
          <w:sz w:val="24"/>
          <w:szCs w:val="24"/>
          <w:lang w:eastAsia="hr-HR"/>
        </w:rPr>
        <w:t xml:space="preserve"> </w:t>
      </w:r>
      <w:r w:rsidRPr="00245FC8">
        <w:rPr>
          <w:rFonts w:ascii="Times New Roman" w:eastAsia="Times New Roman" w:hAnsi="Times New Roman" w:cs="Times New Roman"/>
          <w:color w:val="000000" w:themeColor="text1"/>
          <w:sz w:val="24"/>
          <w:szCs w:val="24"/>
          <w:lang w:eastAsia="hr-HR"/>
        </w:rPr>
        <w:t>U slučajevima iz stavka 1. i 2. ovog članka poslodavac je dužan zaposlenicima osigurati p</w:t>
      </w:r>
      <w:r w:rsidR="00FB308B">
        <w:rPr>
          <w:rFonts w:ascii="Times New Roman" w:eastAsia="Times New Roman" w:hAnsi="Times New Roman" w:cs="Times New Roman"/>
          <w:color w:val="000000" w:themeColor="text1"/>
          <w:sz w:val="24"/>
          <w:szCs w:val="24"/>
          <w:lang w:eastAsia="hr-HR"/>
        </w:rPr>
        <w:t>sihološku podršku (supervizija)</w:t>
      </w:r>
      <w:r w:rsidRPr="00245FC8">
        <w:rPr>
          <w:rFonts w:ascii="Times New Roman" w:eastAsia="Times New Roman" w:hAnsi="Times New Roman" w:cs="Times New Roman"/>
          <w:color w:val="000000" w:themeColor="text1"/>
          <w:sz w:val="24"/>
          <w:szCs w:val="24"/>
          <w:lang w:eastAsia="hr-HR"/>
        </w:rPr>
        <w:t xml:space="preserve">.  </w:t>
      </w:r>
    </w:p>
    <w:p w14:paraId="6485D79C" w14:textId="31A5EA61" w:rsidR="00207523" w:rsidRPr="00015762" w:rsidRDefault="00207523" w:rsidP="00E56D32">
      <w:pPr>
        <w:spacing w:after="0" w:line="240" w:lineRule="auto"/>
        <w:rPr>
          <w:rFonts w:ascii="Times New Roman" w:eastAsia="Times New Roman" w:hAnsi="Times New Roman" w:cs="Times New Roman"/>
          <w:color w:val="000000" w:themeColor="text1"/>
          <w:sz w:val="24"/>
          <w:szCs w:val="24"/>
          <w:lang w:eastAsia="hr-HR"/>
        </w:rPr>
      </w:pPr>
    </w:p>
    <w:p w14:paraId="7DAD5EE0" w14:textId="6CFEDB4D" w:rsidR="00207523" w:rsidRPr="00245FC8" w:rsidRDefault="00742FC5"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Novčana pomoć</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40.</w:t>
      </w:r>
    </w:p>
    <w:p w14:paraId="2F2D1C23" w14:textId="6028A0A4"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74CFE9B3" w14:textId="77777777" w:rsidR="00866AF9" w:rsidRDefault="00207523" w:rsidP="00207523">
      <w:pPr>
        <w:spacing w:after="0" w:line="240" w:lineRule="auto"/>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sz w:val="24"/>
          <w:szCs w:val="24"/>
          <w:lang w:eastAsia="hr-HR"/>
        </w:rPr>
        <w:t xml:space="preserve">1. U slučaju smrti zaposlenika zbog ozljede na radu, njegova djeca </w:t>
      </w:r>
      <w:r w:rsidR="00CC6DCF" w:rsidRPr="00245FC8">
        <w:rPr>
          <w:rFonts w:ascii="Times New Roman" w:eastAsia="Times New Roman" w:hAnsi="Times New Roman" w:cs="Times New Roman"/>
          <w:color w:val="000000" w:themeColor="text1"/>
          <w:sz w:val="24"/>
          <w:szCs w:val="24"/>
          <w:lang w:eastAsia="hr-HR"/>
        </w:rPr>
        <w:t xml:space="preserve">odnosno zakonski skrbnik djece </w:t>
      </w:r>
      <w:r w:rsidRPr="00245FC8">
        <w:rPr>
          <w:rFonts w:ascii="Times New Roman" w:eastAsia="Times New Roman" w:hAnsi="Times New Roman" w:cs="Times New Roman"/>
          <w:color w:val="000000" w:themeColor="text1"/>
          <w:sz w:val="24"/>
          <w:szCs w:val="24"/>
          <w:lang w:eastAsia="hr-HR"/>
        </w:rPr>
        <w:t>imaju pravo na mjesečnu isplatu pomoći.</w:t>
      </w:r>
    </w:p>
    <w:p w14:paraId="709D4873" w14:textId="20F48D1D" w:rsidR="00207523" w:rsidRPr="00245FC8" w:rsidRDefault="00207523" w:rsidP="00866AF9">
      <w:pPr>
        <w:spacing w:after="0" w:line="240" w:lineRule="auto"/>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br/>
        <w:t xml:space="preserve">2. U slučaju smrti zaposlenika zbog ozljede na radu </w:t>
      </w:r>
      <w:r w:rsidR="006C7965" w:rsidRPr="00245FC8">
        <w:rPr>
          <w:rFonts w:ascii="Times New Roman" w:eastAsia="Times New Roman" w:hAnsi="Times New Roman" w:cs="Times New Roman"/>
          <w:color w:val="000000" w:themeColor="text1"/>
          <w:sz w:val="24"/>
          <w:szCs w:val="24"/>
          <w:lang w:eastAsia="hr-HR"/>
        </w:rPr>
        <w:t xml:space="preserve">svako </w:t>
      </w:r>
      <w:r w:rsidR="00866AF9">
        <w:rPr>
          <w:rFonts w:ascii="Times New Roman" w:eastAsia="Times New Roman" w:hAnsi="Times New Roman" w:cs="Times New Roman"/>
          <w:color w:val="000000" w:themeColor="text1"/>
          <w:sz w:val="24"/>
          <w:szCs w:val="24"/>
          <w:lang w:eastAsia="hr-HR"/>
        </w:rPr>
        <w:t xml:space="preserve">njegovo dijete ima pravo na </w:t>
      </w:r>
      <w:r w:rsidRPr="00245FC8">
        <w:rPr>
          <w:rFonts w:ascii="Times New Roman" w:eastAsia="Times New Roman" w:hAnsi="Times New Roman" w:cs="Times New Roman"/>
          <w:color w:val="000000" w:themeColor="text1"/>
          <w:sz w:val="24"/>
          <w:szCs w:val="24"/>
          <w:lang w:eastAsia="hr-HR"/>
        </w:rPr>
        <w:t>mjesečnu isplatu pomoći i to:</w:t>
      </w:r>
      <w:r w:rsidRPr="00245FC8">
        <w:rPr>
          <w:rFonts w:ascii="Times New Roman" w:eastAsia="Times New Roman" w:hAnsi="Times New Roman" w:cs="Times New Roman"/>
          <w:color w:val="000000" w:themeColor="text1"/>
          <w:sz w:val="24"/>
          <w:szCs w:val="24"/>
          <w:lang w:eastAsia="hr-HR"/>
        </w:rPr>
        <w:br/>
        <w:t>– za dijete/</w:t>
      </w:r>
      <w:proofErr w:type="spellStart"/>
      <w:r w:rsidRPr="00245FC8">
        <w:rPr>
          <w:rFonts w:ascii="Times New Roman" w:eastAsia="Times New Roman" w:hAnsi="Times New Roman" w:cs="Times New Roman"/>
          <w:color w:val="000000" w:themeColor="text1"/>
          <w:sz w:val="24"/>
          <w:szCs w:val="24"/>
          <w:lang w:eastAsia="hr-HR"/>
        </w:rPr>
        <w:t>cu</w:t>
      </w:r>
      <w:proofErr w:type="spellEnd"/>
      <w:r w:rsidRPr="00245FC8">
        <w:rPr>
          <w:rFonts w:ascii="Times New Roman" w:eastAsia="Times New Roman" w:hAnsi="Times New Roman" w:cs="Times New Roman"/>
          <w:color w:val="000000" w:themeColor="text1"/>
          <w:sz w:val="24"/>
          <w:szCs w:val="24"/>
          <w:lang w:eastAsia="hr-HR"/>
        </w:rPr>
        <w:t xml:space="preserve"> predškolskog uzrasta 50% prosječno </w:t>
      </w:r>
      <w:r w:rsidR="00767A94">
        <w:rPr>
          <w:rFonts w:ascii="Times New Roman" w:eastAsia="Times New Roman" w:hAnsi="Times New Roman" w:cs="Times New Roman"/>
          <w:color w:val="000000" w:themeColor="text1"/>
          <w:sz w:val="24"/>
          <w:szCs w:val="24"/>
          <w:lang w:eastAsia="hr-HR"/>
        </w:rPr>
        <w:t xml:space="preserve">mjesečno </w:t>
      </w:r>
      <w:r w:rsidRPr="00245FC8">
        <w:rPr>
          <w:rFonts w:ascii="Times New Roman" w:eastAsia="Times New Roman" w:hAnsi="Times New Roman" w:cs="Times New Roman"/>
          <w:color w:val="000000" w:themeColor="text1"/>
          <w:sz w:val="24"/>
          <w:szCs w:val="24"/>
          <w:lang w:eastAsia="hr-HR"/>
        </w:rPr>
        <w:t>isp</w:t>
      </w:r>
      <w:r w:rsidR="00767A94">
        <w:rPr>
          <w:rFonts w:ascii="Times New Roman" w:eastAsia="Times New Roman" w:hAnsi="Times New Roman" w:cs="Times New Roman"/>
          <w:color w:val="000000" w:themeColor="text1"/>
          <w:sz w:val="24"/>
          <w:szCs w:val="24"/>
          <w:lang w:eastAsia="hr-HR"/>
        </w:rPr>
        <w:t>laćene neto plaće u</w:t>
      </w:r>
      <w:r w:rsidRPr="00245FC8">
        <w:rPr>
          <w:rFonts w:ascii="Times New Roman" w:eastAsia="Times New Roman" w:hAnsi="Times New Roman" w:cs="Times New Roman"/>
          <w:color w:val="000000" w:themeColor="text1"/>
          <w:sz w:val="24"/>
          <w:szCs w:val="24"/>
          <w:lang w:eastAsia="hr-HR"/>
        </w:rPr>
        <w:t xml:space="preserve"> R</w:t>
      </w:r>
      <w:r w:rsidR="00767A94">
        <w:rPr>
          <w:rFonts w:ascii="Times New Roman" w:eastAsia="Times New Roman" w:hAnsi="Times New Roman" w:cs="Times New Roman"/>
          <w:color w:val="000000" w:themeColor="text1"/>
          <w:sz w:val="24"/>
          <w:szCs w:val="24"/>
          <w:lang w:eastAsia="hr-HR"/>
        </w:rPr>
        <w:t xml:space="preserve">epublici </w:t>
      </w:r>
      <w:r w:rsidRPr="00245FC8">
        <w:rPr>
          <w:rFonts w:ascii="Times New Roman" w:eastAsia="Times New Roman" w:hAnsi="Times New Roman" w:cs="Times New Roman"/>
          <w:color w:val="000000" w:themeColor="text1"/>
          <w:sz w:val="24"/>
          <w:szCs w:val="24"/>
          <w:lang w:eastAsia="hr-HR"/>
        </w:rPr>
        <w:t>H</w:t>
      </w:r>
      <w:r w:rsidR="00767A94">
        <w:rPr>
          <w:rFonts w:ascii="Times New Roman" w:eastAsia="Times New Roman" w:hAnsi="Times New Roman" w:cs="Times New Roman"/>
          <w:color w:val="000000" w:themeColor="text1"/>
          <w:sz w:val="24"/>
          <w:szCs w:val="24"/>
          <w:lang w:eastAsia="hr-HR"/>
        </w:rPr>
        <w:t>rvatskoj</w:t>
      </w:r>
      <w:r w:rsidR="006B45CB">
        <w:rPr>
          <w:rFonts w:ascii="Times New Roman" w:eastAsia="Times New Roman" w:hAnsi="Times New Roman" w:cs="Times New Roman"/>
          <w:color w:val="000000" w:themeColor="text1"/>
          <w:sz w:val="24"/>
          <w:szCs w:val="24"/>
          <w:lang w:eastAsia="hr-HR"/>
        </w:rPr>
        <w:t xml:space="preserve"> u prethodnoj godini,</w:t>
      </w:r>
      <w:r w:rsidR="00767A94">
        <w:rPr>
          <w:rFonts w:ascii="Times New Roman" w:eastAsia="Times New Roman" w:hAnsi="Times New Roman" w:cs="Times New Roman"/>
          <w:color w:val="000000" w:themeColor="text1"/>
          <w:sz w:val="24"/>
          <w:szCs w:val="24"/>
          <w:lang w:eastAsia="hr-HR"/>
        </w:rPr>
        <w:t xml:space="preserve">  prema podacima Državnog zavoda za statistiku</w:t>
      </w:r>
      <w:r w:rsidRPr="00245FC8">
        <w:rPr>
          <w:rFonts w:ascii="Times New Roman" w:eastAsia="Times New Roman" w:hAnsi="Times New Roman" w:cs="Times New Roman"/>
          <w:color w:val="000000" w:themeColor="text1"/>
          <w:sz w:val="24"/>
          <w:szCs w:val="24"/>
          <w:lang w:eastAsia="hr-HR"/>
        </w:rPr>
        <w:br/>
        <w:t>– za dijete/</w:t>
      </w:r>
      <w:proofErr w:type="spellStart"/>
      <w:r w:rsidRPr="00245FC8">
        <w:rPr>
          <w:rFonts w:ascii="Times New Roman" w:eastAsia="Times New Roman" w:hAnsi="Times New Roman" w:cs="Times New Roman"/>
          <w:color w:val="000000" w:themeColor="text1"/>
          <w:sz w:val="24"/>
          <w:szCs w:val="24"/>
          <w:lang w:eastAsia="hr-HR"/>
        </w:rPr>
        <w:t>cu</w:t>
      </w:r>
      <w:proofErr w:type="spellEnd"/>
      <w:r w:rsidRPr="00245FC8">
        <w:rPr>
          <w:rFonts w:ascii="Times New Roman" w:eastAsia="Times New Roman" w:hAnsi="Times New Roman" w:cs="Times New Roman"/>
          <w:color w:val="000000" w:themeColor="text1"/>
          <w:sz w:val="24"/>
          <w:szCs w:val="24"/>
          <w:lang w:eastAsia="hr-HR"/>
        </w:rPr>
        <w:t xml:space="preserve"> do završenog osmog razreda osnovne škole 70% </w:t>
      </w:r>
      <w:r w:rsidR="00767A94" w:rsidRPr="00245FC8">
        <w:rPr>
          <w:rFonts w:ascii="Times New Roman" w:eastAsia="Times New Roman" w:hAnsi="Times New Roman" w:cs="Times New Roman"/>
          <w:color w:val="000000" w:themeColor="text1"/>
          <w:sz w:val="24"/>
          <w:szCs w:val="24"/>
          <w:lang w:eastAsia="hr-HR"/>
        </w:rPr>
        <w:t xml:space="preserve">prosječno </w:t>
      </w:r>
      <w:r w:rsidR="00767A94">
        <w:rPr>
          <w:rFonts w:ascii="Times New Roman" w:eastAsia="Times New Roman" w:hAnsi="Times New Roman" w:cs="Times New Roman"/>
          <w:color w:val="000000" w:themeColor="text1"/>
          <w:sz w:val="24"/>
          <w:szCs w:val="24"/>
          <w:lang w:eastAsia="hr-HR"/>
        </w:rPr>
        <w:t xml:space="preserve">mjesečno </w:t>
      </w:r>
      <w:r w:rsidR="00767A94" w:rsidRPr="00245FC8">
        <w:rPr>
          <w:rFonts w:ascii="Times New Roman" w:eastAsia="Times New Roman" w:hAnsi="Times New Roman" w:cs="Times New Roman"/>
          <w:color w:val="000000" w:themeColor="text1"/>
          <w:sz w:val="24"/>
          <w:szCs w:val="24"/>
          <w:lang w:eastAsia="hr-HR"/>
        </w:rPr>
        <w:t>isp</w:t>
      </w:r>
      <w:r w:rsidR="00767A94">
        <w:rPr>
          <w:rFonts w:ascii="Times New Roman" w:eastAsia="Times New Roman" w:hAnsi="Times New Roman" w:cs="Times New Roman"/>
          <w:color w:val="000000" w:themeColor="text1"/>
          <w:sz w:val="24"/>
          <w:szCs w:val="24"/>
          <w:lang w:eastAsia="hr-HR"/>
        </w:rPr>
        <w:t>laćene neto plaće u</w:t>
      </w:r>
      <w:r w:rsidR="00767A94" w:rsidRPr="00245FC8">
        <w:rPr>
          <w:rFonts w:ascii="Times New Roman" w:eastAsia="Times New Roman" w:hAnsi="Times New Roman" w:cs="Times New Roman"/>
          <w:color w:val="000000" w:themeColor="text1"/>
          <w:sz w:val="24"/>
          <w:szCs w:val="24"/>
          <w:lang w:eastAsia="hr-HR"/>
        </w:rPr>
        <w:t xml:space="preserve"> R</w:t>
      </w:r>
      <w:r w:rsidR="00767A94">
        <w:rPr>
          <w:rFonts w:ascii="Times New Roman" w:eastAsia="Times New Roman" w:hAnsi="Times New Roman" w:cs="Times New Roman"/>
          <w:color w:val="000000" w:themeColor="text1"/>
          <w:sz w:val="24"/>
          <w:szCs w:val="24"/>
          <w:lang w:eastAsia="hr-HR"/>
        </w:rPr>
        <w:t xml:space="preserve">epublici </w:t>
      </w:r>
      <w:r w:rsidR="00767A94" w:rsidRPr="00245FC8">
        <w:rPr>
          <w:rFonts w:ascii="Times New Roman" w:eastAsia="Times New Roman" w:hAnsi="Times New Roman" w:cs="Times New Roman"/>
          <w:color w:val="000000" w:themeColor="text1"/>
          <w:sz w:val="24"/>
          <w:szCs w:val="24"/>
          <w:lang w:eastAsia="hr-HR"/>
        </w:rPr>
        <w:t>H</w:t>
      </w:r>
      <w:r w:rsidR="00767A94">
        <w:rPr>
          <w:rFonts w:ascii="Times New Roman" w:eastAsia="Times New Roman" w:hAnsi="Times New Roman" w:cs="Times New Roman"/>
          <w:color w:val="000000" w:themeColor="text1"/>
          <w:sz w:val="24"/>
          <w:szCs w:val="24"/>
          <w:lang w:eastAsia="hr-HR"/>
        </w:rPr>
        <w:t xml:space="preserve">rvatskoj </w:t>
      </w:r>
      <w:r w:rsidR="006B45CB">
        <w:rPr>
          <w:rFonts w:ascii="Times New Roman" w:eastAsia="Times New Roman" w:hAnsi="Times New Roman" w:cs="Times New Roman"/>
          <w:color w:val="000000" w:themeColor="text1"/>
          <w:sz w:val="24"/>
          <w:szCs w:val="24"/>
          <w:lang w:eastAsia="hr-HR"/>
        </w:rPr>
        <w:t>u prethodnoj godini,</w:t>
      </w:r>
      <w:r w:rsidR="00767A94">
        <w:rPr>
          <w:rFonts w:ascii="Times New Roman" w:eastAsia="Times New Roman" w:hAnsi="Times New Roman" w:cs="Times New Roman"/>
          <w:color w:val="000000" w:themeColor="text1"/>
          <w:sz w:val="24"/>
          <w:szCs w:val="24"/>
          <w:lang w:eastAsia="hr-HR"/>
        </w:rPr>
        <w:t xml:space="preserve"> prema podacima Državnog zavoda za statistiku</w:t>
      </w:r>
      <w:r w:rsidR="00767A94" w:rsidRPr="00245FC8">
        <w:rPr>
          <w:rFonts w:ascii="Times New Roman" w:eastAsia="Times New Roman" w:hAnsi="Times New Roman" w:cs="Times New Roman"/>
          <w:color w:val="000000" w:themeColor="text1"/>
          <w:sz w:val="24"/>
          <w:szCs w:val="24"/>
          <w:lang w:eastAsia="hr-HR"/>
        </w:rPr>
        <w:br/>
      </w:r>
      <w:r w:rsidRPr="00245FC8">
        <w:rPr>
          <w:rFonts w:ascii="Times New Roman" w:eastAsia="Times New Roman" w:hAnsi="Times New Roman" w:cs="Times New Roman"/>
          <w:color w:val="000000" w:themeColor="text1"/>
          <w:sz w:val="24"/>
          <w:szCs w:val="24"/>
          <w:lang w:eastAsia="hr-HR"/>
        </w:rPr>
        <w:t>– za dijete/</w:t>
      </w:r>
      <w:proofErr w:type="spellStart"/>
      <w:r w:rsidRPr="00245FC8">
        <w:rPr>
          <w:rFonts w:ascii="Times New Roman" w:eastAsia="Times New Roman" w:hAnsi="Times New Roman" w:cs="Times New Roman"/>
          <w:color w:val="000000" w:themeColor="text1"/>
          <w:sz w:val="24"/>
          <w:szCs w:val="24"/>
          <w:lang w:eastAsia="hr-HR"/>
        </w:rPr>
        <w:t>cu</w:t>
      </w:r>
      <w:proofErr w:type="spellEnd"/>
      <w:r w:rsidRPr="00245FC8">
        <w:rPr>
          <w:rFonts w:ascii="Times New Roman" w:eastAsia="Times New Roman" w:hAnsi="Times New Roman" w:cs="Times New Roman"/>
          <w:color w:val="000000" w:themeColor="text1"/>
          <w:sz w:val="24"/>
          <w:szCs w:val="24"/>
          <w:lang w:eastAsia="hr-HR"/>
        </w:rPr>
        <w:t xml:space="preserve"> do završene škole odnosno redovnog studenta 90% </w:t>
      </w:r>
      <w:r w:rsidR="00767A94" w:rsidRPr="00245FC8">
        <w:rPr>
          <w:rFonts w:ascii="Times New Roman" w:eastAsia="Times New Roman" w:hAnsi="Times New Roman" w:cs="Times New Roman"/>
          <w:color w:val="000000" w:themeColor="text1"/>
          <w:sz w:val="24"/>
          <w:szCs w:val="24"/>
          <w:lang w:eastAsia="hr-HR"/>
        </w:rPr>
        <w:t xml:space="preserve">prosječno </w:t>
      </w:r>
      <w:r w:rsidR="00767A94">
        <w:rPr>
          <w:rFonts w:ascii="Times New Roman" w:eastAsia="Times New Roman" w:hAnsi="Times New Roman" w:cs="Times New Roman"/>
          <w:color w:val="000000" w:themeColor="text1"/>
          <w:sz w:val="24"/>
          <w:szCs w:val="24"/>
          <w:lang w:eastAsia="hr-HR"/>
        </w:rPr>
        <w:t xml:space="preserve">mjesečno </w:t>
      </w:r>
      <w:r w:rsidR="00767A94" w:rsidRPr="00245FC8">
        <w:rPr>
          <w:rFonts w:ascii="Times New Roman" w:eastAsia="Times New Roman" w:hAnsi="Times New Roman" w:cs="Times New Roman"/>
          <w:color w:val="000000" w:themeColor="text1"/>
          <w:sz w:val="24"/>
          <w:szCs w:val="24"/>
          <w:lang w:eastAsia="hr-HR"/>
        </w:rPr>
        <w:t>isp</w:t>
      </w:r>
      <w:r w:rsidR="00767A94">
        <w:rPr>
          <w:rFonts w:ascii="Times New Roman" w:eastAsia="Times New Roman" w:hAnsi="Times New Roman" w:cs="Times New Roman"/>
          <w:color w:val="000000" w:themeColor="text1"/>
          <w:sz w:val="24"/>
          <w:szCs w:val="24"/>
          <w:lang w:eastAsia="hr-HR"/>
        </w:rPr>
        <w:t>laćene neto plaće u</w:t>
      </w:r>
      <w:r w:rsidR="00767A94" w:rsidRPr="00245FC8">
        <w:rPr>
          <w:rFonts w:ascii="Times New Roman" w:eastAsia="Times New Roman" w:hAnsi="Times New Roman" w:cs="Times New Roman"/>
          <w:color w:val="000000" w:themeColor="text1"/>
          <w:sz w:val="24"/>
          <w:szCs w:val="24"/>
          <w:lang w:eastAsia="hr-HR"/>
        </w:rPr>
        <w:t xml:space="preserve"> R</w:t>
      </w:r>
      <w:r w:rsidR="00767A94">
        <w:rPr>
          <w:rFonts w:ascii="Times New Roman" w:eastAsia="Times New Roman" w:hAnsi="Times New Roman" w:cs="Times New Roman"/>
          <w:color w:val="000000" w:themeColor="text1"/>
          <w:sz w:val="24"/>
          <w:szCs w:val="24"/>
          <w:lang w:eastAsia="hr-HR"/>
        </w:rPr>
        <w:t xml:space="preserve">epublici </w:t>
      </w:r>
      <w:r w:rsidR="00767A94" w:rsidRPr="00245FC8">
        <w:rPr>
          <w:rFonts w:ascii="Times New Roman" w:eastAsia="Times New Roman" w:hAnsi="Times New Roman" w:cs="Times New Roman"/>
          <w:color w:val="000000" w:themeColor="text1"/>
          <w:sz w:val="24"/>
          <w:szCs w:val="24"/>
          <w:lang w:eastAsia="hr-HR"/>
        </w:rPr>
        <w:t>H</w:t>
      </w:r>
      <w:r w:rsidR="00767A94">
        <w:rPr>
          <w:rFonts w:ascii="Times New Roman" w:eastAsia="Times New Roman" w:hAnsi="Times New Roman" w:cs="Times New Roman"/>
          <w:color w:val="000000" w:themeColor="text1"/>
          <w:sz w:val="24"/>
          <w:szCs w:val="24"/>
          <w:lang w:eastAsia="hr-HR"/>
        </w:rPr>
        <w:t xml:space="preserve">rvatskoj </w:t>
      </w:r>
      <w:r w:rsidR="006B45CB">
        <w:rPr>
          <w:rFonts w:ascii="Times New Roman" w:eastAsia="Times New Roman" w:hAnsi="Times New Roman" w:cs="Times New Roman"/>
          <w:color w:val="000000" w:themeColor="text1"/>
          <w:sz w:val="24"/>
          <w:szCs w:val="24"/>
          <w:lang w:eastAsia="hr-HR"/>
        </w:rPr>
        <w:t>u prethodnoj godini,</w:t>
      </w:r>
      <w:r w:rsidR="00767A94">
        <w:rPr>
          <w:rFonts w:ascii="Times New Roman" w:eastAsia="Times New Roman" w:hAnsi="Times New Roman" w:cs="Times New Roman"/>
          <w:color w:val="000000" w:themeColor="text1"/>
          <w:sz w:val="24"/>
          <w:szCs w:val="24"/>
          <w:lang w:eastAsia="hr-HR"/>
        </w:rPr>
        <w:t xml:space="preserve"> prema podacima Državnog zavoda za statistiku</w:t>
      </w:r>
      <w:r w:rsidR="008F103E">
        <w:rPr>
          <w:rFonts w:ascii="Times New Roman" w:eastAsia="Times New Roman" w:hAnsi="Times New Roman" w:cs="Times New Roman"/>
          <w:color w:val="000000" w:themeColor="text1"/>
          <w:sz w:val="24"/>
          <w:szCs w:val="24"/>
          <w:lang w:eastAsia="hr-HR"/>
        </w:rPr>
        <w:t>.</w:t>
      </w:r>
      <w:r w:rsidR="00767A94" w:rsidRPr="00245FC8">
        <w:rPr>
          <w:rFonts w:ascii="Times New Roman" w:eastAsia="Times New Roman" w:hAnsi="Times New Roman" w:cs="Times New Roman"/>
          <w:color w:val="000000" w:themeColor="text1"/>
          <w:sz w:val="24"/>
          <w:szCs w:val="24"/>
          <w:lang w:eastAsia="hr-HR"/>
        </w:rPr>
        <w:br/>
      </w:r>
      <w:r w:rsidRPr="00245FC8">
        <w:rPr>
          <w:rFonts w:ascii="Times New Roman" w:eastAsia="Times New Roman" w:hAnsi="Times New Roman" w:cs="Times New Roman"/>
          <w:color w:val="000000" w:themeColor="text1"/>
          <w:sz w:val="24"/>
          <w:szCs w:val="24"/>
          <w:lang w:eastAsia="hr-HR"/>
        </w:rPr>
        <w:br/>
        <w:t>3. U slučaju iz stavka</w:t>
      </w:r>
      <w:r w:rsidR="00CC6DCF" w:rsidRPr="00245FC8">
        <w:rPr>
          <w:rFonts w:ascii="Times New Roman" w:eastAsia="Times New Roman" w:hAnsi="Times New Roman" w:cs="Times New Roman"/>
          <w:color w:val="000000" w:themeColor="text1"/>
          <w:sz w:val="24"/>
          <w:szCs w:val="24"/>
          <w:lang w:eastAsia="hr-HR"/>
        </w:rPr>
        <w:t xml:space="preserve"> 1. ovoga članka, za dvoje</w:t>
      </w:r>
      <w:r w:rsidRPr="00245FC8">
        <w:rPr>
          <w:rFonts w:ascii="Times New Roman" w:eastAsia="Times New Roman" w:hAnsi="Times New Roman" w:cs="Times New Roman"/>
          <w:color w:val="000000" w:themeColor="text1"/>
          <w:sz w:val="24"/>
          <w:szCs w:val="24"/>
          <w:lang w:eastAsia="hr-HR"/>
        </w:rPr>
        <w:t xml:space="preserve"> i više djece različitog uzrasta, djeci se isplaćuje naknada prema dobi djeteta za koju ostvaru</w:t>
      </w:r>
      <w:r w:rsidR="00AF153B">
        <w:rPr>
          <w:rFonts w:ascii="Times New Roman" w:eastAsia="Times New Roman" w:hAnsi="Times New Roman" w:cs="Times New Roman"/>
          <w:color w:val="000000" w:themeColor="text1"/>
          <w:sz w:val="24"/>
          <w:szCs w:val="24"/>
          <w:lang w:eastAsia="hr-HR"/>
        </w:rPr>
        <w:t>ju najpovoljniji iznos naknade.</w:t>
      </w:r>
      <w:r w:rsidRPr="00245FC8">
        <w:rPr>
          <w:rFonts w:ascii="Times New Roman" w:eastAsia="Times New Roman" w:hAnsi="Times New Roman" w:cs="Times New Roman"/>
          <w:color w:val="000000" w:themeColor="text1"/>
          <w:sz w:val="24"/>
          <w:szCs w:val="24"/>
          <w:lang w:eastAsia="hr-HR"/>
        </w:rPr>
        <w:br/>
      </w:r>
    </w:p>
    <w:p w14:paraId="5CF14688" w14:textId="2CF2B8DA" w:rsidR="00207523" w:rsidRPr="00245FC8" w:rsidRDefault="00742FC5" w:rsidP="00207523">
      <w:pPr>
        <w:spacing w:after="0" w:line="240" w:lineRule="auto"/>
        <w:jc w:val="center"/>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Članak 41.</w:t>
      </w:r>
    </w:p>
    <w:p w14:paraId="2F2BB8D5" w14:textId="77777777" w:rsidR="006F03B4" w:rsidRPr="00245FC8" w:rsidRDefault="006F03B4" w:rsidP="006F03B4">
      <w:pPr>
        <w:spacing w:after="0" w:line="240" w:lineRule="auto"/>
        <w:rPr>
          <w:rFonts w:ascii="Times New Roman" w:eastAsia="Times New Roman" w:hAnsi="Times New Roman" w:cs="Times New Roman"/>
          <w:color w:val="000000" w:themeColor="text1"/>
          <w:sz w:val="24"/>
          <w:szCs w:val="24"/>
          <w:lang w:eastAsia="hr-HR"/>
        </w:rPr>
      </w:pPr>
    </w:p>
    <w:p w14:paraId="3B5E8CA9" w14:textId="5EDCA18B" w:rsidR="006F03B4" w:rsidRPr="00245FC8" w:rsidRDefault="006272C7" w:rsidP="006F03B4">
      <w:pPr>
        <w:spacing w:after="0" w:line="240" w:lineRule="auto"/>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1.</w:t>
      </w:r>
      <w:r w:rsidR="00681FB9">
        <w:rPr>
          <w:rFonts w:ascii="Times New Roman" w:eastAsia="Times New Roman" w:hAnsi="Times New Roman" w:cs="Times New Roman"/>
          <w:color w:val="000000" w:themeColor="text1"/>
          <w:sz w:val="24"/>
          <w:szCs w:val="24"/>
          <w:lang w:eastAsia="hr-HR"/>
        </w:rPr>
        <w:t xml:space="preserve"> </w:t>
      </w:r>
      <w:r w:rsidR="006F03B4" w:rsidRPr="00245FC8">
        <w:rPr>
          <w:rFonts w:ascii="Times New Roman" w:eastAsia="Times New Roman" w:hAnsi="Times New Roman" w:cs="Times New Roman"/>
          <w:color w:val="000000" w:themeColor="text1"/>
          <w:sz w:val="24"/>
          <w:szCs w:val="24"/>
          <w:lang w:eastAsia="hr-HR"/>
        </w:rPr>
        <w:t>Zaposlen</w:t>
      </w:r>
      <w:r w:rsidR="008F103E">
        <w:rPr>
          <w:rFonts w:ascii="Times New Roman" w:eastAsia="Times New Roman" w:hAnsi="Times New Roman" w:cs="Times New Roman"/>
          <w:color w:val="000000" w:themeColor="text1"/>
          <w:sz w:val="24"/>
          <w:szCs w:val="24"/>
          <w:lang w:eastAsia="hr-HR"/>
        </w:rPr>
        <w:t>ik ima pravo na pomoć u slučaju</w:t>
      </w:r>
      <w:r w:rsidR="006F03B4" w:rsidRPr="00245FC8">
        <w:rPr>
          <w:rFonts w:ascii="Times New Roman" w:eastAsia="Times New Roman" w:hAnsi="Times New Roman" w:cs="Times New Roman"/>
          <w:color w:val="000000" w:themeColor="text1"/>
          <w:sz w:val="24"/>
          <w:szCs w:val="24"/>
          <w:lang w:eastAsia="hr-HR"/>
        </w:rPr>
        <w:t xml:space="preserve">: </w:t>
      </w:r>
    </w:p>
    <w:p w14:paraId="3546FB99" w14:textId="76D36AC9" w:rsidR="006F03B4" w:rsidRPr="00245FC8" w:rsidRDefault="006F03B4" w:rsidP="006F03B4">
      <w:pPr>
        <w:pStyle w:val="Odlomakpopisa"/>
        <w:numPr>
          <w:ilvl w:val="0"/>
          <w:numId w:val="8"/>
        </w:numPr>
        <w:spacing w:after="0" w:line="240" w:lineRule="auto"/>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 xml:space="preserve">bolovanja </w:t>
      </w:r>
      <w:r w:rsidR="00CC6DCF" w:rsidRPr="00245FC8">
        <w:rPr>
          <w:rFonts w:ascii="Times New Roman" w:eastAsia="Times New Roman" w:hAnsi="Times New Roman" w:cs="Times New Roman"/>
          <w:color w:val="000000" w:themeColor="text1"/>
          <w:sz w:val="24"/>
          <w:szCs w:val="24"/>
          <w:lang w:eastAsia="hr-HR"/>
        </w:rPr>
        <w:t xml:space="preserve">u neprekidnom trajanju dužem od </w:t>
      </w:r>
      <w:r w:rsidRPr="00245FC8">
        <w:rPr>
          <w:rFonts w:ascii="Times New Roman" w:eastAsia="Times New Roman" w:hAnsi="Times New Roman" w:cs="Times New Roman"/>
          <w:color w:val="000000" w:themeColor="text1"/>
          <w:sz w:val="24"/>
          <w:szCs w:val="24"/>
          <w:lang w:eastAsia="hr-HR"/>
        </w:rPr>
        <w:t xml:space="preserve"> 90 dana   - jednom godišnje u visini jedne proračunske osnovice</w:t>
      </w:r>
    </w:p>
    <w:p w14:paraId="7F2EEC01" w14:textId="0187AF8C" w:rsidR="006272C7" w:rsidRPr="00245FC8" w:rsidRDefault="006F03B4" w:rsidP="006F03B4">
      <w:pPr>
        <w:pStyle w:val="Odlomakpopisa"/>
        <w:numPr>
          <w:ilvl w:val="0"/>
          <w:numId w:val="8"/>
        </w:numPr>
        <w:spacing w:after="0" w:line="240" w:lineRule="auto"/>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 xml:space="preserve">nastanka  </w:t>
      </w:r>
      <w:r w:rsidR="00CC6DCF" w:rsidRPr="00245FC8">
        <w:rPr>
          <w:rFonts w:ascii="Times New Roman" w:eastAsia="Times New Roman" w:hAnsi="Times New Roman" w:cs="Times New Roman"/>
          <w:color w:val="000000" w:themeColor="text1"/>
          <w:sz w:val="24"/>
          <w:szCs w:val="24"/>
          <w:lang w:eastAsia="hr-HR"/>
        </w:rPr>
        <w:t>invalidnosti zaposlenika, malodobne</w:t>
      </w:r>
      <w:r w:rsidRPr="00245FC8">
        <w:rPr>
          <w:rFonts w:ascii="Times New Roman" w:eastAsia="Times New Roman" w:hAnsi="Times New Roman" w:cs="Times New Roman"/>
          <w:color w:val="000000" w:themeColor="text1"/>
          <w:sz w:val="24"/>
          <w:szCs w:val="24"/>
          <w:lang w:eastAsia="hr-HR"/>
        </w:rPr>
        <w:t xml:space="preserve"> djece </w:t>
      </w:r>
      <w:r w:rsidR="006272C7" w:rsidRPr="00245FC8">
        <w:rPr>
          <w:rFonts w:ascii="Times New Roman" w:eastAsia="Times New Roman" w:hAnsi="Times New Roman" w:cs="Times New Roman"/>
          <w:color w:val="000000" w:themeColor="text1"/>
          <w:sz w:val="24"/>
          <w:szCs w:val="24"/>
          <w:lang w:eastAsia="hr-HR"/>
        </w:rPr>
        <w:t>ili supružnika</w:t>
      </w:r>
      <w:r w:rsidR="00CC6DCF" w:rsidRPr="00245FC8">
        <w:rPr>
          <w:rFonts w:ascii="Times New Roman" w:eastAsia="Times New Roman" w:hAnsi="Times New Roman" w:cs="Times New Roman"/>
          <w:color w:val="000000" w:themeColor="text1"/>
          <w:sz w:val="24"/>
          <w:szCs w:val="24"/>
          <w:lang w:eastAsia="hr-HR"/>
        </w:rPr>
        <w:t xml:space="preserve"> zaposlenika </w:t>
      </w:r>
      <w:r w:rsidR="006272C7" w:rsidRPr="00245FC8">
        <w:rPr>
          <w:rFonts w:ascii="Times New Roman" w:eastAsia="Times New Roman" w:hAnsi="Times New Roman" w:cs="Times New Roman"/>
          <w:color w:val="000000" w:themeColor="text1"/>
          <w:sz w:val="24"/>
          <w:szCs w:val="24"/>
          <w:lang w:eastAsia="hr-HR"/>
        </w:rPr>
        <w:t xml:space="preserve">  - u visini jedne proračunske osnovice </w:t>
      </w:r>
    </w:p>
    <w:p w14:paraId="4620D0E2" w14:textId="3D06BBED" w:rsidR="006272C7" w:rsidRDefault="006272C7" w:rsidP="006F03B4">
      <w:pPr>
        <w:pStyle w:val="Odlomakpopisa"/>
        <w:numPr>
          <w:ilvl w:val="0"/>
          <w:numId w:val="8"/>
        </w:numPr>
        <w:spacing w:after="0" w:line="240" w:lineRule="auto"/>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 xml:space="preserve">rođenja </w:t>
      </w:r>
      <w:r w:rsidR="00BD4C01" w:rsidRPr="00245FC8">
        <w:rPr>
          <w:rFonts w:ascii="Times New Roman" w:eastAsia="Times New Roman" w:hAnsi="Times New Roman" w:cs="Times New Roman"/>
          <w:color w:val="000000" w:themeColor="text1"/>
          <w:sz w:val="24"/>
          <w:szCs w:val="24"/>
          <w:lang w:eastAsia="hr-HR"/>
        </w:rPr>
        <w:t xml:space="preserve">ili posvojenja </w:t>
      </w:r>
      <w:r w:rsidRPr="00245FC8">
        <w:rPr>
          <w:rFonts w:ascii="Times New Roman" w:eastAsia="Times New Roman" w:hAnsi="Times New Roman" w:cs="Times New Roman"/>
          <w:color w:val="000000" w:themeColor="text1"/>
          <w:sz w:val="24"/>
          <w:szCs w:val="24"/>
          <w:lang w:eastAsia="hr-HR"/>
        </w:rPr>
        <w:t>djeteta u visini 50% jedne proračunske osnovice</w:t>
      </w:r>
      <w:r w:rsidR="00866AF9">
        <w:rPr>
          <w:rFonts w:ascii="Times New Roman" w:eastAsia="Times New Roman" w:hAnsi="Times New Roman" w:cs="Times New Roman"/>
          <w:color w:val="000000" w:themeColor="text1"/>
          <w:sz w:val="24"/>
          <w:szCs w:val="24"/>
          <w:lang w:eastAsia="hr-HR"/>
        </w:rPr>
        <w:t>.</w:t>
      </w:r>
    </w:p>
    <w:p w14:paraId="46645361" w14:textId="77777777" w:rsidR="00866AF9" w:rsidRPr="00245FC8" w:rsidRDefault="00866AF9" w:rsidP="00866AF9">
      <w:pPr>
        <w:pStyle w:val="Odlomakpopisa"/>
        <w:spacing w:after="0" w:line="240" w:lineRule="auto"/>
        <w:ind w:left="1080"/>
        <w:rPr>
          <w:rFonts w:ascii="Times New Roman" w:eastAsia="Times New Roman" w:hAnsi="Times New Roman" w:cs="Times New Roman"/>
          <w:color w:val="000000" w:themeColor="text1"/>
          <w:sz w:val="24"/>
          <w:szCs w:val="24"/>
          <w:lang w:eastAsia="hr-HR"/>
        </w:rPr>
      </w:pPr>
    </w:p>
    <w:p w14:paraId="6333BF65" w14:textId="569CE4D5" w:rsidR="006272C7" w:rsidRDefault="006272C7" w:rsidP="00866AF9">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2.</w:t>
      </w:r>
      <w:r w:rsidR="00681FB9">
        <w:rPr>
          <w:rFonts w:ascii="Times New Roman" w:eastAsia="Times New Roman" w:hAnsi="Times New Roman" w:cs="Times New Roman"/>
          <w:color w:val="000000" w:themeColor="text1"/>
          <w:sz w:val="24"/>
          <w:szCs w:val="24"/>
          <w:lang w:eastAsia="hr-HR"/>
        </w:rPr>
        <w:t xml:space="preserve"> </w:t>
      </w:r>
      <w:r w:rsidRPr="00245FC8">
        <w:rPr>
          <w:rFonts w:ascii="Times New Roman" w:eastAsia="Times New Roman" w:hAnsi="Times New Roman" w:cs="Times New Roman"/>
          <w:color w:val="000000" w:themeColor="text1"/>
          <w:sz w:val="24"/>
          <w:szCs w:val="24"/>
          <w:lang w:eastAsia="hr-HR"/>
        </w:rPr>
        <w:t>Nastanak invalidnosti zaposl</w:t>
      </w:r>
      <w:r w:rsidR="008F103E">
        <w:rPr>
          <w:rFonts w:ascii="Times New Roman" w:eastAsia="Times New Roman" w:hAnsi="Times New Roman" w:cs="Times New Roman"/>
          <w:color w:val="000000" w:themeColor="text1"/>
          <w:sz w:val="24"/>
          <w:szCs w:val="24"/>
          <w:lang w:eastAsia="hr-HR"/>
        </w:rPr>
        <w:t>enika</w:t>
      </w:r>
      <w:r w:rsidR="00A04BEB" w:rsidRPr="00245FC8">
        <w:rPr>
          <w:rFonts w:ascii="Times New Roman" w:eastAsia="Times New Roman" w:hAnsi="Times New Roman" w:cs="Times New Roman"/>
          <w:color w:val="000000" w:themeColor="text1"/>
          <w:sz w:val="24"/>
          <w:szCs w:val="24"/>
          <w:lang w:eastAsia="hr-HR"/>
        </w:rPr>
        <w:t xml:space="preserve">, supružnika i malodobnog </w:t>
      </w:r>
      <w:r w:rsidRPr="00245FC8">
        <w:rPr>
          <w:rFonts w:ascii="Times New Roman" w:eastAsia="Times New Roman" w:hAnsi="Times New Roman" w:cs="Times New Roman"/>
          <w:color w:val="000000" w:themeColor="text1"/>
          <w:sz w:val="24"/>
          <w:szCs w:val="24"/>
          <w:lang w:eastAsia="hr-HR"/>
        </w:rPr>
        <w:t xml:space="preserve"> djeteta utvrđuje se  dostavom konačnog rješenja nadležnog tijel</w:t>
      </w:r>
      <w:r w:rsidR="00A04BEB" w:rsidRPr="00245FC8">
        <w:rPr>
          <w:rFonts w:ascii="Times New Roman" w:eastAsia="Times New Roman" w:hAnsi="Times New Roman" w:cs="Times New Roman"/>
          <w:color w:val="000000" w:themeColor="text1"/>
          <w:sz w:val="24"/>
          <w:szCs w:val="24"/>
          <w:lang w:eastAsia="hr-HR"/>
        </w:rPr>
        <w:t xml:space="preserve">a sukladno posebnim propisima. </w:t>
      </w:r>
    </w:p>
    <w:p w14:paraId="4A19B7E8" w14:textId="77777777" w:rsidR="00866AF9" w:rsidRPr="00245FC8" w:rsidRDefault="00866AF9" w:rsidP="00866AF9">
      <w:pPr>
        <w:spacing w:after="0" w:line="240" w:lineRule="auto"/>
        <w:jc w:val="both"/>
        <w:rPr>
          <w:rFonts w:ascii="Times New Roman" w:eastAsia="Times New Roman" w:hAnsi="Times New Roman" w:cs="Times New Roman"/>
          <w:color w:val="000000" w:themeColor="text1"/>
          <w:sz w:val="24"/>
          <w:szCs w:val="24"/>
          <w:lang w:eastAsia="hr-HR"/>
        </w:rPr>
      </w:pPr>
    </w:p>
    <w:p w14:paraId="360122F0" w14:textId="470B09F3" w:rsidR="006F03B4" w:rsidRDefault="00A04BEB" w:rsidP="00AD1928">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3</w:t>
      </w:r>
      <w:r w:rsidR="00BF158A" w:rsidRPr="00245FC8">
        <w:rPr>
          <w:rFonts w:ascii="Times New Roman" w:eastAsia="Times New Roman" w:hAnsi="Times New Roman" w:cs="Times New Roman"/>
          <w:color w:val="000000" w:themeColor="text1"/>
          <w:sz w:val="24"/>
          <w:szCs w:val="24"/>
          <w:lang w:eastAsia="hr-HR"/>
        </w:rPr>
        <w:t>.</w:t>
      </w:r>
      <w:r w:rsidR="00681FB9">
        <w:rPr>
          <w:rFonts w:ascii="Times New Roman" w:eastAsia="Times New Roman" w:hAnsi="Times New Roman" w:cs="Times New Roman"/>
          <w:color w:val="000000" w:themeColor="text1"/>
          <w:sz w:val="24"/>
          <w:szCs w:val="24"/>
          <w:lang w:eastAsia="hr-HR"/>
        </w:rPr>
        <w:t xml:space="preserve"> </w:t>
      </w:r>
      <w:r w:rsidR="00BF158A" w:rsidRPr="00245FC8">
        <w:rPr>
          <w:rFonts w:ascii="Times New Roman" w:eastAsia="Times New Roman" w:hAnsi="Times New Roman" w:cs="Times New Roman"/>
          <w:color w:val="000000" w:themeColor="text1"/>
          <w:sz w:val="24"/>
          <w:szCs w:val="24"/>
          <w:lang w:eastAsia="hr-HR"/>
        </w:rPr>
        <w:t>Radi pokrića troškova liječenja, odnosno pokrića troškova prilikom nabave medicinskih pomagala, odnosno li</w:t>
      </w:r>
      <w:r w:rsidRPr="00245FC8">
        <w:rPr>
          <w:rFonts w:ascii="Times New Roman" w:eastAsia="Times New Roman" w:hAnsi="Times New Roman" w:cs="Times New Roman"/>
          <w:color w:val="000000" w:themeColor="text1"/>
          <w:sz w:val="24"/>
          <w:szCs w:val="24"/>
          <w:lang w:eastAsia="hr-HR"/>
        </w:rPr>
        <w:t>jekova, koja</w:t>
      </w:r>
      <w:r w:rsidR="00BF158A" w:rsidRPr="00245FC8">
        <w:rPr>
          <w:rFonts w:ascii="Times New Roman" w:eastAsia="Times New Roman" w:hAnsi="Times New Roman" w:cs="Times New Roman"/>
          <w:color w:val="000000" w:themeColor="text1"/>
          <w:sz w:val="24"/>
          <w:szCs w:val="24"/>
          <w:lang w:eastAsia="hr-HR"/>
        </w:rPr>
        <w:t xml:space="preserve"> su prema preporuci nadležnog liječnika specijaliste po pravilima medicinske struke</w:t>
      </w:r>
      <w:r w:rsidRPr="00245FC8">
        <w:rPr>
          <w:rFonts w:ascii="Times New Roman" w:eastAsia="Times New Roman" w:hAnsi="Times New Roman" w:cs="Times New Roman"/>
          <w:color w:val="000000" w:themeColor="text1"/>
          <w:sz w:val="24"/>
          <w:szCs w:val="24"/>
          <w:lang w:eastAsia="hr-HR"/>
        </w:rPr>
        <w:t xml:space="preserve"> prijeko potrebiti i nenadomjestivi za zaposlenika</w:t>
      </w:r>
      <w:r w:rsidR="00BF158A" w:rsidRPr="00245FC8">
        <w:rPr>
          <w:rFonts w:ascii="Times New Roman" w:eastAsia="Times New Roman" w:hAnsi="Times New Roman" w:cs="Times New Roman"/>
          <w:color w:val="000000" w:themeColor="text1"/>
          <w:sz w:val="24"/>
          <w:szCs w:val="24"/>
          <w:lang w:eastAsia="hr-HR"/>
        </w:rPr>
        <w:t>, dijete ili supružnika</w:t>
      </w:r>
      <w:r w:rsidRPr="00245FC8">
        <w:rPr>
          <w:rFonts w:ascii="Times New Roman" w:eastAsia="Times New Roman" w:hAnsi="Times New Roman" w:cs="Times New Roman"/>
          <w:color w:val="000000" w:themeColor="text1"/>
          <w:sz w:val="24"/>
          <w:szCs w:val="24"/>
          <w:lang w:eastAsia="hr-HR"/>
        </w:rPr>
        <w:t xml:space="preserve">, a troškovi nisu odobreni od strane Hrvatskog zavoda za zdravstveno osiguranje temeljem obveznog i dopunskog zdravstvenog osiguranja, zaposleniku  se nadoknađuje trošak u visini  </w:t>
      </w:r>
      <w:r w:rsidR="00BF158A" w:rsidRPr="00245FC8">
        <w:rPr>
          <w:rFonts w:ascii="Times New Roman" w:eastAsia="Times New Roman" w:hAnsi="Times New Roman" w:cs="Times New Roman"/>
          <w:color w:val="000000" w:themeColor="text1"/>
          <w:sz w:val="24"/>
          <w:szCs w:val="24"/>
          <w:lang w:eastAsia="hr-HR"/>
        </w:rPr>
        <w:t xml:space="preserve"> plaćenog iznosa, a najviše do iznosa jedne proračunske osnovice jednom godišnje.  </w:t>
      </w:r>
    </w:p>
    <w:p w14:paraId="5361EE5C" w14:textId="77777777" w:rsidR="00AF153B" w:rsidRPr="00245FC8" w:rsidRDefault="00AF153B" w:rsidP="006272C7">
      <w:pPr>
        <w:spacing w:after="0" w:line="240" w:lineRule="auto"/>
        <w:rPr>
          <w:rFonts w:ascii="Times New Roman" w:eastAsia="Times New Roman" w:hAnsi="Times New Roman" w:cs="Times New Roman"/>
          <w:color w:val="FF0000"/>
          <w:sz w:val="24"/>
          <w:szCs w:val="24"/>
          <w:lang w:eastAsia="hr-HR"/>
        </w:rPr>
      </w:pPr>
    </w:p>
    <w:p w14:paraId="64A62E79" w14:textId="02EDDE97"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t>Pravna pomoć</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 xml:space="preserve">Članak </w:t>
      </w:r>
      <w:r w:rsidR="00742FC5" w:rsidRPr="00245FC8">
        <w:rPr>
          <w:rFonts w:ascii="Times New Roman" w:eastAsia="Times New Roman" w:hAnsi="Times New Roman" w:cs="Times New Roman"/>
          <w:sz w:val="24"/>
          <w:szCs w:val="24"/>
          <w:lang w:eastAsia="hr-HR"/>
        </w:rPr>
        <w:t>42</w:t>
      </w:r>
      <w:r w:rsidRPr="00245FC8">
        <w:rPr>
          <w:rFonts w:ascii="Times New Roman" w:eastAsia="Times New Roman" w:hAnsi="Times New Roman" w:cs="Times New Roman"/>
          <w:sz w:val="24"/>
          <w:szCs w:val="24"/>
          <w:lang w:eastAsia="hr-HR"/>
        </w:rPr>
        <w:t>.</w:t>
      </w:r>
    </w:p>
    <w:p w14:paraId="17F08758" w14:textId="6164A06E"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5F551373" w14:textId="77777777" w:rsidR="00FB308B" w:rsidRDefault="00207523" w:rsidP="00485FE3">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U slučaju kada je od strane korisnika ili treće osobe pokrenut spor pred sudom protiv zaposlenika koji je u vezi s radom, ravnatelj je na zahtjev zaposlenika obvezan zatražiti suglasnost osnivača radi osiguranja obrane zapo</w:t>
      </w:r>
      <w:r w:rsidR="00E56D32">
        <w:rPr>
          <w:rFonts w:ascii="Times New Roman" w:eastAsia="Times New Roman" w:hAnsi="Times New Roman" w:cs="Times New Roman"/>
          <w:sz w:val="24"/>
          <w:szCs w:val="24"/>
          <w:lang w:eastAsia="hr-HR"/>
        </w:rPr>
        <w:t>slenika od strane odvjetnika.</w:t>
      </w:r>
    </w:p>
    <w:p w14:paraId="1AECF42F" w14:textId="7062A090" w:rsidR="00207523" w:rsidRPr="00245FC8" w:rsidRDefault="00207523" w:rsidP="00015762">
      <w:pPr>
        <w:spacing w:after="0" w:line="240" w:lineRule="auto"/>
        <w:rPr>
          <w:rFonts w:ascii="Times New Roman" w:eastAsia="Times New Roman" w:hAnsi="Times New Roman" w:cs="Times New Roman"/>
          <w:sz w:val="24"/>
          <w:szCs w:val="24"/>
          <w:lang w:eastAsia="hr-HR"/>
        </w:rPr>
      </w:pPr>
    </w:p>
    <w:p w14:paraId="060F4FCD" w14:textId="29AECAB8"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Sistematski pregledi</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Članak 4</w:t>
      </w:r>
      <w:r w:rsidR="00742FC5" w:rsidRPr="00245FC8">
        <w:rPr>
          <w:rFonts w:ascii="Times New Roman" w:eastAsia="Times New Roman" w:hAnsi="Times New Roman" w:cs="Times New Roman"/>
          <w:sz w:val="24"/>
          <w:szCs w:val="24"/>
          <w:lang w:eastAsia="hr-HR"/>
        </w:rPr>
        <w:t>3</w:t>
      </w:r>
      <w:r w:rsidR="00015762">
        <w:rPr>
          <w:rFonts w:ascii="Times New Roman" w:eastAsia="Times New Roman" w:hAnsi="Times New Roman" w:cs="Times New Roman"/>
          <w:sz w:val="24"/>
          <w:szCs w:val="24"/>
          <w:lang w:eastAsia="hr-HR"/>
        </w:rPr>
        <w:t>.</w:t>
      </w:r>
    </w:p>
    <w:p w14:paraId="7FC99639" w14:textId="4DC3FFA0" w:rsidR="00D02952" w:rsidRPr="00D02952" w:rsidRDefault="009C0896" w:rsidP="009C0896">
      <w:pPr>
        <w:pStyle w:val="box456185"/>
        <w:ind w:left="142"/>
        <w:jc w:val="both"/>
        <w:rPr>
          <w:color w:val="FF0000"/>
        </w:rPr>
      </w:pPr>
      <w:r>
        <w:t xml:space="preserve">1. </w:t>
      </w:r>
      <w:r w:rsidR="00207523" w:rsidRPr="00245FC8">
        <w:t>Svi zaposlenici do 50 godina starosti svake tri godine, a zaposlenici iznad 50 godina starosti svake dvije godine imaju pravo na sistematski pregled u vrijednosti od 500 kuna, po cijenama zdravstvenih usluga iz obveznog zdravstvenog os</w:t>
      </w:r>
      <w:r w:rsidR="00A04BEB" w:rsidRPr="00245FC8">
        <w:t>iguranja</w:t>
      </w:r>
      <w:r w:rsidR="00207523" w:rsidRPr="00245FC8">
        <w:t>, a koje će se obavljati u zdravstvenim ustanovama iz osnovne mreže zdravstvene djelatnos</w:t>
      </w:r>
      <w:r w:rsidR="00A04BEB" w:rsidRPr="00245FC8">
        <w:t>ti, u pravilu prema mjestu rada, a prema specifikaciji koja se nalazi u prilogu Temeljnog kolektivnog ugovora za službenike i namještenike u javnim službama.</w:t>
      </w:r>
    </w:p>
    <w:p w14:paraId="67E5488E" w14:textId="4C4B3FD6" w:rsidR="00AF153B" w:rsidRPr="00D02952" w:rsidRDefault="009C0896" w:rsidP="009C0896">
      <w:pPr>
        <w:pStyle w:val="box456185"/>
        <w:ind w:left="142"/>
        <w:jc w:val="both"/>
        <w:rPr>
          <w:color w:val="FF0000"/>
        </w:rPr>
      </w:pPr>
      <w:r>
        <w:rPr>
          <w:color w:val="000000" w:themeColor="text1"/>
        </w:rPr>
        <w:t xml:space="preserve">2. </w:t>
      </w:r>
      <w:r w:rsidR="00BF158A" w:rsidRPr="00D02952">
        <w:rPr>
          <w:color w:val="000000" w:themeColor="text1"/>
        </w:rPr>
        <w:t xml:space="preserve">Ako </w:t>
      </w:r>
      <w:r w:rsidR="00BD4C01" w:rsidRPr="00D02952">
        <w:rPr>
          <w:color w:val="000000" w:themeColor="text1"/>
        </w:rPr>
        <w:t xml:space="preserve">poslodavac ne omogući sistematski pregled u skladu sa stavkom 1. ovog članka, </w:t>
      </w:r>
      <w:r w:rsidR="00BF158A" w:rsidRPr="00D02952">
        <w:rPr>
          <w:color w:val="000000" w:themeColor="text1"/>
        </w:rPr>
        <w:t>zapos</w:t>
      </w:r>
      <w:r w:rsidR="00BD4C01" w:rsidRPr="00D02952">
        <w:rPr>
          <w:color w:val="000000" w:themeColor="text1"/>
        </w:rPr>
        <w:t>le</w:t>
      </w:r>
      <w:r w:rsidR="00BF158A" w:rsidRPr="00D02952">
        <w:rPr>
          <w:color w:val="000000" w:themeColor="text1"/>
        </w:rPr>
        <w:t>nik</w:t>
      </w:r>
      <w:r w:rsidR="00A04BEB" w:rsidRPr="00D02952">
        <w:rPr>
          <w:color w:val="000000" w:themeColor="text1"/>
        </w:rPr>
        <w:t>a</w:t>
      </w:r>
      <w:r w:rsidR="00BF158A" w:rsidRPr="00D02952">
        <w:rPr>
          <w:color w:val="000000" w:themeColor="text1"/>
        </w:rPr>
        <w:t xml:space="preserve"> se na njegov pisani zahtjev  </w:t>
      </w:r>
      <w:r w:rsidR="002B0FA2" w:rsidRPr="00D02952">
        <w:rPr>
          <w:color w:val="000000" w:themeColor="text1"/>
        </w:rPr>
        <w:t>upućuje na si</w:t>
      </w:r>
      <w:r>
        <w:rPr>
          <w:color w:val="000000" w:themeColor="text1"/>
        </w:rPr>
        <w:t xml:space="preserve">stematski pregled u zdravstvenu  </w:t>
      </w:r>
      <w:r w:rsidR="002B0FA2" w:rsidRPr="00D02952">
        <w:rPr>
          <w:color w:val="000000" w:themeColor="text1"/>
        </w:rPr>
        <w:t>ustanovu iz mreže javne z</w:t>
      </w:r>
      <w:r>
        <w:rPr>
          <w:color w:val="000000" w:themeColor="text1"/>
        </w:rPr>
        <w:t>dravstvene službe</w:t>
      </w:r>
      <w:r w:rsidR="002B0FA2" w:rsidRPr="00D02952">
        <w:rPr>
          <w:color w:val="000000" w:themeColor="text1"/>
        </w:rPr>
        <w:t>, u pravilu prema mjestu rada</w:t>
      </w:r>
      <w:r>
        <w:rPr>
          <w:color w:val="000000" w:themeColor="text1"/>
        </w:rPr>
        <w:t xml:space="preserve">.                </w:t>
      </w:r>
      <w:r w:rsidR="002B0FA2" w:rsidRPr="00D02952">
        <w:rPr>
          <w:color w:val="000000" w:themeColor="text1"/>
        </w:rPr>
        <w:t xml:space="preserve">. </w:t>
      </w:r>
      <w:r w:rsidR="00207523" w:rsidRPr="00D02952">
        <w:rPr>
          <w:color w:val="000000" w:themeColor="text1"/>
        </w:rPr>
        <w:br/>
      </w:r>
    </w:p>
    <w:p w14:paraId="05BCEFA1" w14:textId="67CB738D" w:rsidR="00476917" w:rsidRPr="00976D4D" w:rsidRDefault="00476917" w:rsidP="004F7D56">
      <w:pPr>
        <w:pStyle w:val="box456185"/>
        <w:ind w:left="360"/>
        <w:jc w:val="center"/>
        <w:rPr>
          <w:b/>
          <w:color w:val="000000" w:themeColor="text1"/>
        </w:rPr>
      </w:pPr>
      <w:r w:rsidRPr="00976D4D">
        <w:rPr>
          <w:b/>
          <w:color w:val="000000" w:themeColor="text1"/>
        </w:rPr>
        <w:t>ZAŠ</w:t>
      </w:r>
      <w:r w:rsidR="00015762" w:rsidRPr="00976D4D">
        <w:rPr>
          <w:b/>
          <w:color w:val="000000" w:themeColor="text1"/>
        </w:rPr>
        <w:t xml:space="preserve">TITA  DOSTOJANSTVA ZAPOSLENIKA </w:t>
      </w:r>
    </w:p>
    <w:p w14:paraId="3C41B859" w14:textId="0DF32CCE" w:rsidR="00476917" w:rsidRPr="009F1A93" w:rsidRDefault="00684931" w:rsidP="00476917">
      <w:pPr>
        <w:pStyle w:val="box456185"/>
        <w:ind w:left="2832" w:firstLine="708"/>
        <w:rPr>
          <w:color w:val="000000" w:themeColor="text1"/>
        </w:rPr>
      </w:pPr>
      <w:r>
        <w:rPr>
          <w:color w:val="000000" w:themeColor="text1"/>
        </w:rPr>
        <w:t xml:space="preserve">     </w:t>
      </w:r>
      <w:r w:rsidR="00476917" w:rsidRPr="009F1A93">
        <w:rPr>
          <w:color w:val="000000" w:themeColor="text1"/>
        </w:rPr>
        <w:t>Članak 44.</w:t>
      </w:r>
    </w:p>
    <w:p w14:paraId="404A0566" w14:textId="3E9F9500" w:rsidR="00476917" w:rsidRPr="009F1A93" w:rsidRDefault="004F7D56" w:rsidP="00476917">
      <w:pPr>
        <w:pStyle w:val="box456185"/>
        <w:rPr>
          <w:color w:val="000000" w:themeColor="text1"/>
        </w:rPr>
      </w:pPr>
      <w:r>
        <w:rPr>
          <w:color w:val="000000" w:themeColor="text1"/>
        </w:rPr>
        <w:t>1.</w:t>
      </w:r>
      <w:r w:rsidR="00476917" w:rsidRPr="009F1A93">
        <w:rPr>
          <w:color w:val="000000" w:themeColor="text1"/>
        </w:rPr>
        <w:t xml:space="preserve"> Zaposlenik ima pravo na poštovanje osobe i zaštitu dostojanstva za vrijeme i u svezi obavljanja poslova svog radnog mjesta.</w:t>
      </w:r>
    </w:p>
    <w:p w14:paraId="72BDF670" w14:textId="1ADBC5BB" w:rsidR="00476917" w:rsidRPr="009F1A93" w:rsidRDefault="00237B63" w:rsidP="00476917">
      <w:pPr>
        <w:pStyle w:val="box456185"/>
        <w:tabs>
          <w:tab w:val="left" w:pos="6096"/>
        </w:tabs>
        <w:rPr>
          <w:color w:val="000000" w:themeColor="text1"/>
        </w:rPr>
      </w:pPr>
      <w:r>
        <w:rPr>
          <w:color w:val="000000" w:themeColor="text1"/>
        </w:rPr>
        <w:t>2.</w:t>
      </w:r>
      <w:r w:rsidR="00476917" w:rsidRPr="009F1A93">
        <w:rPr>
          <w:color w:val="000000" w:themeColor="text1"/>
        </w:rPr>
        <w:t xml:space="preserve"> Osobnost i dostojanstvo zaposlenika štiti se od uznemiravanja ili spolnog uznemiravanja poslodavca, nadređenih, suradnika i osoba s kojima zaposlenik  redovito dolazi u doticaj u obavljanju svojih poslova.</w:t>
      </w:r>
    </w:p>
    <w:p w14:paraId="7CA42576" w14:textId="1ED29FBB" w:rsidR="00476917" w:rsidRPr="009F1A93" w:rsidRDefault="00237B63" w:rsidP="00476917">
      <w:pPr>
        <w:pStyle w:val="box456185"/>
        <w:tabs>
          <w:tab w:val="left" w:pos="6096"/>
        </w:tabs>
        <w:rPr>
          <w:color w:val="000000" w:themeColor="text1"/>
        </w:rPr>
      </w:pPr>
      <w:r>
        <w:rPr>
          <w:color w:val="000000" w:themeColor="text1"/>
        </w:rPr>
        <w:t>3.</w:t>
      </w:r>
      <w:r w:rsidR="00476917" w:rsidRPr="009F1A93">
        <w:rPr>
          <w:color w:val="000000" w:themeColor="text1"/>
        </w:rPr>
        <w:t xml:space="preserve"> U ostvarenju ovog prava stranke ovog Ugovora obvezuju se u ustanovama promicati odnose u duhu tolerancije, razumijevanja i uvažavanja dostojanstva osobe zaposlenika , te svako neželjeno ponašanje i postupke kojim se takvi odnosi narušavaju opisati, prepoznati, spriječiti i sankcionirati.</w:t>
      </w:r>
    </w:p>
    <w:p w14:paraId="403E2CF5" w14:textId="36279A1D" w:rsidR="00476917" w:rsidRPr="009F1A93" w:rsidRDefault="00476917" w:rsidP="00476917">
      <w:pPr>
        <w:pStyle w:val="box456185"/>
        <w:tabs>
          <w:tab w:val="left" w:pos="6096"/>
        </w:tabs>
        <w:rPr>
          <w:color w:val="000000" w:themeColor="text1"/>
        </w:rPr>
      </w:pPr>
      <w:r w:rsidRPr="009F1A93">
        <w:rPr>
          <w:color w:val="000000" w:themeColor="text1"/>
        </w:rPr>
        <w:t xml:space="preserve">                                                              </w:t>
      </w:r>
      <w:r w:rsidR="00684931">
        <w:rPr>
          <w:color w:val="000000" w:themeColor="text1"/>
        </w:rPr>
        <w:t xml:space="preserve"> </w:t>
      </w:r>
      <w:r w:rsidRPr="009F1A93">
        <w:rPr>
          <w:color w:val="000000" w:themeColor="text1"/>
        </w:rPr>
        <w:t xml:space="preserve"> </w:t>
      </w:r>
      <w:r w:rsidR="0066717E">
        <w:rPr>
          <w:color w:val="000000" w:themeColor="text1"/>
        </w:rPr>
        <w:t xml:space="preserve"> </w:t>
      </w:r>
      <w:r w:rsidRPr="009F1A93">
        <w:rPr>
          <w:color w:val="000000" w:themeColor="text1"/>
        </w:rPr>
        <w:t>Članak 45.</w:t>
      </w:r>
    </w:p>
    <w:p w14:paraId="2C4F8E0B" w14:textId="56B3F30C" w:rsidR="00476917" w:rsidRPr="009F1A93" w:rsidRDefault="00237B63" w:rsidP="00476917">
      <w:pPr>
        <w:pStyle w:val="box456185"/>
        <w:tabs>
          <w:tab w:val="left" w:pos="6096"/>
        </w:tabs>
        <w:rPr>
          <w:color w:val="000000" w:themeColor="text1"/>
        </w:rPr>
      </w:pPr>
      <w:r>
        <w:rPr>
          <w:color w:val="000000" w:themeColor="text1"/>
        </w:rPr>
        <w:t>1.</w:t>
      </w:r>
      <w:r w:rsidR="00476917" w:rsidRPr="009F1A93">
        <w:rPr>
          <w:color w:val="000000" w:themeColor="text1"/>
        </w:rPr>
        <w:t xml:space="preserve"> Zabranjeno je uznemiravanje i spolno uznemiravanje zaposlenika. </w:t>
      </w:r>
    </w:p>
    <w:p w14:paraId="03090A13" w14:textId="6484B66A" w:rsidR="00476917" w:rsidRPr="009F1A93" w:rsidRDefault="00237B63" w:rsidP="00485FE3">
      <w:pPr>
        <w:pStyle w:val="box456185"/>
        <w:tabs>
          <w:tab w:val="left" w:pos="6096"/>
        </w:tabs>
        <w:jc w:val="both"/>
        <w:rPr>
          <w:color w:val="000000" w:themeColor="text1"/>
        </w:rPr>
      </w:pPr>
      <w:r>
        <w:rPr>
          <w:color w:val="000000" w:themeColor="text1"/>
        </w:rPr>
        <w:t>2.</w:t>
      </w:r>
      <w:r w:rsidR="00476917" w:rsidRPr="009F1A93">
        <w:rPr>
          <w:color w:val="000000" w:themeColor="text1"/>
        </w:rPr>
        <w:t xml:space="preserve"> Uznemiravanje je svako ponašanje poslodavca, zaposlenika  koje ima za cilj ili stvarno predstav</w:t>
      </w:r>
      <w:r w:rsidR="00684931">
        <w:rPr>
          <w:color w:val="000000" w:themeColor="text1"/>
        </w:rPr>
        <w:t>lja povredu dostojanstva zaposle</w:t>
      </w:r>
      <w:r w:rsidR="00485FE3">
        <w:rPr>
          <w:color w:val="000000" w:themeColor="text1"/>
        </w:rPr>
        <w:t>nika</w:t>
      </w:r>
      <w:r w:rsidR="00476917" w:rsidRPr="009F1A93">
        <w:rPr>
          <w:color w:val="000000" w:themeColor="text1"/>
        </w:rPr>
        <w:t>, a koje uzrokuje strah ili neprijateljsko, ponižavajuće ili uvredljivo okruženje za drugog zaposlenika.</w:t>
      </w:r>
    </w:p>
    <w:p w14:paraId="0CD438B9" w14:textId="05E4CEE3" w:rsidR="00476917" w:rsidRPr="009F1A93" w:rsidRDefault="00237B63" w:rsidP="00485FE3">
      <w:pPr>
        <w:pStyle w:val="box456185"/>
        <w:tabs>
          <w:tab w:val="left" w:pos="6096"/>
        </w:tabs>
        <w:jc w:val="both"/>
        <w:rPr>
          <w:color w:val="000000" w:themeColor="text1"/>
        </w:rPr>
      </w:pPr>
      <w:r>
        <w:rPr>
          <w:color w:val="000000" w:themeColor="text1"/>
        </w:rPr>
        <w:t>3.</w:t>
      </w:r>
      <w:r w:rsidR="00476917" w:rsidRPr="009F1A93">
        <w:rPr>
          <w:color w:val="000000" w:themeColor="text1"/>
        </w:rPr>
        <w:t xml:space="preserve"> Uznemiravanjem iz stavka 1. ovoga članka smatra se i diskriminirajuće ponašanje kojim se zaposlenik izravno ili neizravno stavlja u nepovoljniji položaj od drugih zaposlenika na temelju </w:t>
      </w:r>
      <w:r w:rsidR="00476917" w:rsidRPr="009F1A93">
        <w:rPr>
          <w:color w:val="000000" w:themeColor="text1"/>
        </w:rPr>
        <w:lastRenderedPageBreak/>
        <w:t xml:space="preserve">rase, boje kože, spola, spolnog opredjeljenja, bračnog stanja, porodičnih obveza, dobi, jezika, vjere, političkog ili drugog uvjerenja, nacionalnog ili socijalnog podrijetla, imovnog stanja, rođenja, društvenog položaja, članstva ili </w:t>
      </w:r>
      <w:proofErr w:type="spellStart"/>
      <w:r w:rsidR="00476917" w:rsidRPr="009F1A93">
        <w:rPr>
          <w:color w:val="000000" w:themeColor="text1"/>
        </w:rPr>
        <w:t>nečlanstva</w:t>
      </w:r>
      <w:proofErr w:type="spellEnd"/>
      <w:r w:rsidR="00476917" w:rsidRPr="009F1A93">
        <w:rPr>
          <w:color w:val="000000" w:themeColor="text1"/>
        </w:rPr>
        <w:t xml:space="preserve"> u političkoj stranci, članstva ili </w:t>
      </w:r>
      <w:proofErr w:type="spellStart"/>
      <w:r w:rsidR="00476917" w:rsidRPr="009F1A93">
        <w:rPr>
          <w:color w:val="000000" w:themeColor="text1"/>
        </w:rPr>
        <w:t>nečlanstva</w:t>
      </w:r>
      <w:proofErr w:type="spellEnd"/>
      <w:r w:rsidR="00476917" w:rsidRPr="009F1A93">
        <w:rPr>
          <w:color w:val="000000" w:themeColor="text1"/>
        </w:rPr>
        <w:t xml:space="preserve"> u sindikatu te tjelesnih ili duševnih poteškoća.</w:t>
      </w:r>
    </w:p>
    <w:p w14:paraId="4490BF11" w14:textId="756B3EE4" w:rsidR="00476917" w:rsidRPr="009F1A93" w:rsidRDefault="00237B63" w:rsidP="00485FE3">
      <w:pPr>
        <w:pStyle w:val="box456185"/>
        <w:tabs>
          <w:tab w:val="left" w:pos="6096"/>
        </w:tabs>
        <w:jc w:val="both"/>
        <w:rPr>
          <w:color w:val="000000" w:themeColor="text1"/>
        </w:rPr>
      </w:pPr>
      <w:r>
        <w:rPr>
          <w:color w:val="000000" w:themeColor="text1"/>
        </w:rPr>
        <w:t>4.</w:t>
      </w:r>
      <w:r w:rsidR="00476917" w:rsidRPr="009F1A93">
        <w:rPr>
          <w:color w:val="000000" w:themeColor="text1"/>
        </w:rPr>
        <w:t xml:space="preserve"> Spolno uznemiravanje je svako verbalno, neverbalno ili fizičko ponašanje spolne naravi koje ima za cilj ili stvarno predstavlja povredu dostojanstva zaposlenika, a koje uzrokuje strah ili neprijateljsko, ponižavajuće ili uvredljivo okruženje.</w:t>
      </w:r>
    </w:p>
    <w:p w14:paraId="7FFEBFEF" w14:textId="092BA9AA" w:rsidR="00476917" w:rsidRPr="009F1A93" w:rsidRDefault="00237B63" w:rsidP="00485FE3">
      <w:pPr>
        <w:pStyle w:val="box456185"/>
        <w:tabs>
          <w:tab w:val="left" w:pos="6096"/>
        </w:tabs>
        <w:jc w:val="both"/>
        <w:rPr>
          <w:color w:val="000000" w:themeColor="text1"/>
        </w:rPr>
      </w:pPr>
      <w:r>
        <w:rPr>
          <w:color w:val="000000" w:themeColor="text1"/>
        </w:rPr>
        <w:t>5.</w:t>
      </w:r>
      <w:r w:rsidR="00476917" w:rsidRPr="009F1A93">
        <w:rPr>
          <w:color w:val="000000" w:themeColor="text1"/>
        </w:rPr>
        <w:t xml:space="preserve"> Ponašanje kojim se narušava dostojanstvo osobe zaposlenika smatra se namjerno ili nehajno ponašanje koje primjerice uključuje:</w:t>
      </w:r>
    </w:p>
    <w:p w14:paraId="6B1643C2" w14:textId="14AEC1C3" w:rsidR="00476917" w:rsidRPr="009F1A93" w:rsidRDefault="00476917" w:rsidP="00476917">
      <w:pPr>
        <w:pStyle w:val="box456185"/>
        <w:tabs>
          <w:tab w:val="left" w:pos="6096"/>
        </w:tabs>
        <w:rPr>
          <w:color w:val="000000" w:themeColor="text1"/>
        </w:rPr>
      </w:pPr>
      <w:r w:rsidRPr="009F1A93">
        <w:rPr>
          <w:color w:val="000000" w:themeColor="text1"/>
        </w:rPr>
        <w:t>– ogovaranje, širenj</w:t>
      </w:r>
      <w:r w:rsidR="008F103E">
        <w:rPr>
          <w:color w:val="000000" w:themeColor="text1"/>
        </w:rPr>
        <w:t>e glasina ili kleveta o drugome</w:t>
      </w:r>
    </w:p>
    <w:p w14:paraId="50326721" w14:textId="7732EA60" w:rsidR="00476917" w:rsidRPr="009F1A93" w:rsidRDefault="00476917" w:rsidP="00476917">
      <w:pPr>
        <w:pStyle w:val="box456185"/>
        <w:tabs>
          <w:tab w:val="left" w:pos="6096"/>
        </w:tabs>
        <w:rPr>
          <w:color w:val="000000" w:themeColor="text1"/>
        </w:rPr>
      </w:pPr>
      <w:r w:rsidRPr="009F1A93">
        <w:rPr>
          <w:color w:val="000000" w:themeColor="text1"/>
        </w:rPr>
        <w:t>– uvrede, pri</w:t>
      </w:r>
      <w:r w:rsidR="008F103E">
        <w:rPr>
          <w:color w:val="000000" w:themeColor="text1"/>
        </w:rPr>
        <w:t>jetnje, psovke i omalovažavanje</w:t>
      </w:r>
    </w:p>
    <w:p w14:paraId="38AB4E5B" w14:textId="44B34D27" w:rsidR="00476917" w:rsidRPr="009F1A93" w:rsidRDefault="00476917" w:rsidP="00485FE3">
      <w:pPr>
        <w:pStyle w:val="box456185"/>
        <w:tabs>
          <w:tab w:val="left" w:pos="6096"/>
        </w:tabs>
        <w:jc w:val="both"/>
        <w:rPr>
          <w:color w:val="000000" w:themeColor="text1"/>
        </w:rPr>
      </w:pPr>
      <w:r w:rsidRPr="009F1A93">
        <w:rPr>
          <w:color w:val="000000" w:themeColor="text1"/>
        </w:rPr>
        <w:t>– seksističko ponašanje kojim se osobe drugog spola ili spolnog opredjeljenja nazivaju društveno neprimjerenim izrazima s ciljem isticanja njihovih spolnih obilježja ili spolnog opredjeljenja, šali na njihov račun ili pokušava ostva</w:t>
      </w:r>
      <w:r w:rsidR="008F103E">
        <w:rPr>
          <w:color w:val="000000" w:themeColor="text1"/>
        </w:rPr>
        <w:t>riti neželjeni tjelesni kontakt</w:t>
      </w:r>
    </w:p>
    <w:p w14:paraId="1EE9CC15" w14:textId="7B9C351E" w:rsidR="00476917" w:rsidRPr="009F1A93" w:rsidRDefault="00476917" w:rsidP="00485FE3">
      <w:pPr>
        <w:pStyle w:val="box456185"/>
        <w:tabs>
          <w:tab w:val="left" w:pos="6096"/>
        </w:tabs>
        <w:jc w:val="both"/>
        <w:rPr>
          <w:color w:val="000000" w:themeColor="text1"/>
        </w:rPr>
      </w:pPr>
      <w:r w:rsidRPr="009F1A93">
        <w:rPr>
          <w:color w:val="000000" w:themeColor="text1"/>
        </w:rPr>
        <w:t xml:space="preserve">– namjerno uskraćivanje informacija potrebnih za rad, </w:t>
      </w:r>
      <w:r w:rsidR="008F103E">
        <w:rPr>
          <w:color w:val="000000" w:themeColor="text1"/>
        </w:rPr>
        <w:t xml:space="preserve">ili pak davanje dezinformacija </w:t>
      </w:r>
    </w:p>
    <w:p w14:paraId="0A46FF00" w14:textId="3AF6CBE7" w:rsidR="00476917" w:rsidRPr="009F1A93" w:rsidRDefault="00476917" w:rsidP="00485FE3">
      <w:pPr>
        <w:pStyle w:val="box456185"/>
        <w:tabs>
          <w:tab w:val="left" w:pos="6096"/>
        </w:tabs>
        <w:jc w:val="both"/>
        <w:rPr>
          <w:color w:val="000000" w:themeColor="text1"/>
        </w:rPr>
      </w:pPr>
      <w:r w:rsidRPr="009F1A93">
        <w:rPr>
          <w:color w:val="000000" w:themeColor="text1"/>
        </w:rPr>
        <w:t xml:space="preserve">– dodjeljivanje besmislenih, nerješivih, omalovažavajućih zadataka ili </w:t>
      </w:r>
      <w:proofErr w:type="spellStart"/>
      <w:r w:rsidRPr="009F1A93">
        <w:rPr>
          <w:color w:val="000000" w:themeColor="text1"/>
        </w:rPr>
        <w:t>nedodjeljivanje</w:t>
      </w:r>
      <w:proofErr w:type="spellEnd"/>
      <w:r w:rsidRPr="009F1A93">
        <w:rPr>
          <w:color w:val="000000" w:themeColor="text1"/>
        </w:rPr>
        <w:t xml:space="preserve"> zadataka</w:t>
      </w:r>
      <w:r w:rsidR="00485FE3">
        <w:rPr>
          <w:color w:val="000000" w:themeColor="text1"/>
        </w:rPr>
        <w:t>.</w:t>
      </w:r>
    </w:p>
    <w:p w14:paraId="60B14D68" w14:textId="0F1C1F8D" w:rsidR="00476917" w:rsidRPr="009F1A93" w:rsidRDefault="00476917" w:rsidP="00476917">
      <w:pPr>
        <w:pStyle w:val="box456185"/>
        <w:tabs>
          <w:tab w:val="left" w:pos="6096"/>
        </w:tabs>
        <w:rPr>
          <w:color w:val="000000" w:themeColor="text1"/>
        </w:rPr>
      </w:pPr>
      <w:r w:rsidRPr="009F1A93">
        <w:rPr>
          <w:color w:val="000000" w:themeColor="text1"/>
        </w:rPr>
        <w:t xml:space="preserve">                                                                Članak 46.</w:t>
      </w:r>
    </w:p>
    <w:p w14:paraId="0CF387A5" w14:textId="0C1B0A57" w:rsidR="00476917" w:rsidRPr="009F1A93" w:rsidRDefault="00237B63" w:rsidP="00485FE3">
      <w:pPr>
        <w:pStyle w:val="box456185"/>
        <w:tabs>
          <w:tab w:val="left" w:pos="6096"/>
        </w:tabs>
        <w:jc w:val="both"/>
        <w:rPr>
          <w:color w:val="000000" w:themeColor="text1"/>
        </w:rPr>
      </w:pPr>
      <w:r>
        <w:rPr>
          <w:color w:val="000000" w:themeColor="text1"/>
        </w:rPr>
        <w:t>1.</w:t>
      </w:r>
      <w:r w:rsidR="00476917" w:rsidRPr="009F1A93">
        <w:rPr>
          <w:color w:val="000000" w:themeColor="text1"/>
        </w:rPr>
        <w:t xml:space="preserve"> U slučaju neželjenog ponašanja iz članka 4</w:t>
      </w:r>
      <w:r w:rsidR="00EE41B8" w:rsidRPr="009F1A93">
        <w:rPr>
          <w:color w:val="000000" w:themeColor="text1"/>
        </w:rPr>
        <w:t>4</w:t>
      </w:r>
      <w:r w:rsidR="00476917" w:rsidRPr="009F1A93">
        <w:rPr>
          <w:color w:val="000000" w:themeColor="text1"/>
        </w:rPr>
        <w:t>. i 4</w:t>
      </w:r>
      <w:r w:rsidR="00EE41B8" w:rsidRPr="009F1A93">
        <w:rPr>
          <w:color w:val="000000" w:themeColor="text1"/>
        </w:rPr>
        <w:t>5</w:t>
      </w:r>
      <w:r w:rsidR="00476917" w:rsidRPr="009F1A93">
        <w:rPr>
          <w:color w:val="000000" w:themeColor="text1"/>
        </w:rPr>
        <w:t>. ovoga Ugovora, zaposlenik može se obratiti  sindikalnom povjereniku ili  ovlaštenoj osobi od poslodavca za primanje i rješavanje pritužbi vezanih za zaštitu dostojanstva (povjerljivom savjetniku).</w:t>
      </w:r>
    </w:p>
    <w:p w14:paraId="75A777E4" w14:textId="41349D22" w:rsidR="00476917" w:rsidRPr="009F1A93" w:rsidRDefault="00237B63" w:rsidP="00485FE3">
      <w:pPr>
        <w:pStyle w:val="box456185"/>
        <w:tabs>
          <w:tab w:val="left" w:pos="6096"/>
        </w:tabs>
        <w:jc w:val="both"/>
        <w:rPr>
          <w:color w:val="000000" w:themeColor="text1"/>
        </w:rPr>
      </w:pPr>
      <w:r>
        <w:rPr>
          <w:color w:val="000000" w:themeColor="text1"/>
        </w:rPr>
        <w:t>2.</w:t>
      </w:r>
      <w:r w:rsidR="00476917" w:rsidRPr="009F1A93">
        <w:rPr>
          <w:color w:val="000000" w:themeColor="text1"/>
        </w:rPr>
        <w:t xml:space="preserve"> Ovlaštenu osobu iz stavka 1. ovoga članka imenuje rav</w:t>
      </w:r>
      <w:r w:rsidR="00095E48">
        <w:rPr>
          <w:color w:val="000000" w:themeColor="text1"/>
        </w:rPr>
        <w:t>n</w:t>
      </w:r>
      <w:r w:rsidR="00476917" w:rsidRPr="009F1A93">
        <w:rPr>
          <w:color w:val="000000" w:themeColor="text1"/>
        </w:rPr>
        <w:t>atelj ustanove  na razini ustanove  s više od 20 zaposlenih, odnosno na razini dislocirane ustrojstvene jedinice ustanove  koja ima više od 20 zaposlenih.</w:t>
      </w:r>
    </w:p>
    <w:p w14:paraId="34AF5373" w14:textId="54A38E2E" w:rsidR="00476917" w:rsidRPr="009F1A93" w:rsidRDefault="00237B63" w:rsidP="00485FE3">
      <w:pPr>
        <w:pStyle w:val="box456185"/>
        <w:tabs>
          <w:tab w:val="left" w:pos="6096"/>
        </w:tabs>
        <w:jc w:val="both"/>
        <w:rPr>
          <w:color w:val="000000" w:themeColor="text1"/>
        </w:rPr>
      </w:pPr>
      <w:r>
        <w:rPr>
          <w:color w:val="000000" w:themeColor="text1"/>
        </w:rPr>
        <w:t xml:space="preserve"> 3.</w:t>
      </w:r>
      <w:r w:rsidR="00476917" w:rsidRPr="009F1A93">
        <w:rPr>
          <w:color w:val="000000" w:themeColor="text1"/>
        </w:rPr>
        <w:t xml:space="preserve"> Za ustanove  s manje od 20 zaposlenih ravnatelj ustanove  može  imenovati   posebnu ovlaštenu osobu na razini ustanove. </w:t>
      </w:r>
    </w:p>
    <w:p w14:paraId="452132BA" w14:textId="461D4EDE" w:rsidR="00476917" w:rsidRPr="009F1A93" w:rsidRDefault="00237B63" w:rsidP="00485FE3">
      <w:pPr>
        <w:pStyle w:val="box456185"/>
        <w:tabs>
          <w:tab w:val="left" w:pos="6096"/>
        </w:tabs>
        <w:jc w:val="both"/>
        <w:rPr>
          <w:color w:val="000000" w:themeColor="text1"/>
        </w:rPr>
      </w:pPr>
      <w:r>
        <w:rPr>
          <w:color w:val="000000" w:themeColor="text1"/>
        </w:rPr>
        <w:t>4.</w:t>
      </w:r>
      <w:r w:rsidR="00476917" w:rsidRPr="009F1A93">
        <w:rPr>
          <w:color w:val="000000" w:themeColor="text1"/>
        </w:rPr>
        <w:t xml:space="preserve"> Osoba iz stavka 1. ovog članka imenuje se uz prethodno pribavljenu suglasnost sindikata potpisnika ako imaju članove zaposlene u ustanovi u kojoj se on imenuje.</w:t>
      </w:r>
    </w:p>
    <w:p w14:paraId="3D4E575C" w14:textId="67863411" w:rsidR="002A728D" w:rsidRPr="009F1A93" w:rsidRDefault="00237B63" w:rsidP="00485FE3">
      <w:pPr>
        <w:pStyle w:val="box456185"/>
        <w:tabs>
          <w:tab w:val="left" w:pos="6096"/>
        </w:tabs>
        <w:jc w:val="both"/>
        <w:rPr>
          <w:color w:val="000000" w:themeColor="text1"/>
        </w:rPr>
      </w:pPr>
      <w:r>
        <w:rPr>
          <w:color w:val="000000" w:themeColor="text1"/>
        </w:rPr>
        <w:t>5.</w:t>
      </w:r>
      <w:r w:rsidR="009120A9">
        <w:rPr>
          <w:color w:val="000000" w:themeColor="text1"/>
        </w:rPr>
        <w:t xml:space="preserve"> </w:t>
      </w:r>
      <w:r w:rsidR="00476917" w:rsidRPr="009F1A93">
        <w:rPr>
          <w:color w:val="000000" w:themeColor="text1"/>
        </w:rPr>
        <w:t>Sindikalni povjerenik dužan je o svakoj pritužbi o povredi dostojanstva zaposlenika obavijestiti ovlaštenu osobu od poslodavca.</w:t>
      </w:r>
    </w:p>
    <w:p w14:paraId="1A41315D" w14:textId="42690DC4" w:rsidR="00476917" w:rsidRPr="009F1A93" w:rsidRDefault="00476917" w:rsidP="00476917">
      <w:pPr>
        <w:pStyle w:val="box456185"/>
        <w:tabs>
          <w:tab w:val="left" w:pos="6096"/>
        </w:tabs>
        <w:rPr>
          <w:color w:val="000000" w:themeColor="text1"/>
        </w:rPr>
      </w:pPr>
      <w:r w:rsidRPr="009F1A93">
        <w:rPr>
          <w:color w:val="000000" w:themeColor="text1"/>
        </w:rPr>
        <w:t xml:space="preserve">                                                           </w:t>
      </w:r>
      <w:r w:rsidR="0066717E">
        <w:rPr>
          <w:color w:val="000000" w:themeColor="text1"/>
        </w:rPr>
        <w:t xml:space="preserve">     </w:t>
      </w:r>
      <w:r w:rsidRPr="009F1A93">
        <w:rPr>
          <w:color w:val="000000" w:themeColor="text1"/>
        </w:rPr>
        <w:t xml:space="preserve"> Članak 47.</w:t>
      </w:r>
    </w:p>
    <w:p w14:paraId="520F7FEC" w14:textId="05A323CC" w:rsidR="00476917" w:rsidRPr="009F1A93" w:rsidRDefault="00237B63" w:rsidP="00485FE3">
      <w:pPr>
        <w:pStyle w:val="box456185"/>
        <w:tabs>
          <w:tab w:val="left" w:pos="6096"/>
        </w:tabs>
        <w:jc w:val="both"/>
        <w:rPr>
          <w:color w:val="000000" w:themeColor="text1"/>
        </w:rPr>
      </w:pPr>
      <w:r>
        <w:rPr>
          <w:color w:val="000000" w:themeColor="text1"/>
        </w:rPr>
        <w:t>1.</w:t>
      </w:r>
      <w:r w:rsidR="00476917" w:rsidRPr="009F1A93">
        <w:rPr>
          <w:color w:val="000000" w:themeColor="text1"/>
        </w:rPr>
        <w:t xml:space="preserve"> Podaci o osobi ovlaštenoj za primanje i rješavanje pritužbi vezanih uz zaštitu dostojanstva iz članka 4</w:t>
      </w:r>
      <w:r w:rsidR="00F52D67">
        <w:rPr>
          <w:color w:val="000000" w:themeColor="text1"/>
        </w:rPr>
        <w:t>6</w:t>
      </w:r>
      <w:r w:rsidR="00476917" w:rsidRPr="009F1A93">
        <w:rPr>
          <w:color w:val="000000" w:themeColor="text1"/>
        </w:rPr>
        <w:t>. ovoga Ugovora objavljuju se na vidnom mjestu u ustanovi, a uključuju ime i prezime, broj telefona i telefaksa te e-adresu ovlaštene osobe.</w:t>
      </w:r>
    </w:p>
    <w:p w14:paraId="37AB50FC" w14:textId="19441170" w:rsidR="00476917" w:rsidRPr="009F1A93" w:rsidRDefault="00237B63" w:rsidP="00485FE3">
      <w:pPr>
        <w:pStyle w:val="box456185"/>
        <w:tabs>
          <w:tab w:val="left" w:pos="6096"/>
        </w:tabs>
        <w:jc w:val="both"/>
        <w:rPr>
          <w:color w:val="000000" w:themeColor="text1"/>
        </w:rPr>
      </w:pPr>
      <w:r>
        <w:rPr>
          <w:color w:val="000000" w:themeColor="text1"/>
        </w:rPr>
        <w:lastRenderedPageBreak/>
        <w:t>2.</w:t>
      </w:r>
      <w:r w:rsidR="00476917" w:rsidRPr="009F1A93">
        <w:rPr>
          <w:color w:val="000000" w:themeColor="text1"/>
        </w:rPr>
        <w:t xml:space="preserve"> Ravnatelj ustanove  dužan je upozoriti voditelja  dislocirane ustrojstvene jedinice ustanove  s više od 20 zaposlenih na obvezu imenovanja ovlaštene osobe, kao i na obvezu dostave podataka o ovlaštenoj osobi. </w:t>
      </w:r>
    </w:p>
    <w:p w14:paraId="424E9BA1" w14:textId="746BD395" w:rsidR="00476917" w:rsidRPr="009F1A93" w:rsidRDefault="00237B63" w:rsidP="00485FE3">
      <w:pPr>
        <w:pStyle w:val="box456185"/>
        <w:tabs>
          <w:tab w:val="left" w:pos="6096"/>
        </w:tabs>
        <w:jc w:val="both"/>
        <w:rPr>
          <w:color w:val="000000" w:themeColor="text1"/>
        </w:rPr>
      </w:pPr>
      <w:r>
        <w:rPr>
          <w:color w:val="000000" w:themeColor="text1"/>
        </w:rPr>
        <w:t>3.</w:t>
      </w:r>
      <w:r w:rsidR="00476917" w:rsidRPr="009F1A93">
        <w:rPr>
          <w:color w:val="000000" w:themeColor="text1"/>
        </w:rPr>
        <w:t xml:space="preserve"> Poslodavac je dužan ovlaštenoj osobi osigurati zaprimanje pritužbi na način i u uvjetima kojima se neće ugroziti privatnost osobe koja podnosi pritužbu, što razumijeva mogućnost korištenja posebne prostorije u sjedištu poslodavca tijekom cijelog ili u dijelu radnog vremena, a ako je to potrebno omogućit će mu se i izlazak iz sjedišta poslodavca radi zaprimanja pritužbe.</w:t>
      </w:r>
    </w:p>
    <w:p w14:paraId="5CB53F49" w14:textId="6FF88FD4" w:rsidR="00476917" w:rsidRPr="009F1A93" w:rsidRDefault="00476917" w:rsidP="00476917">
      <w:pPr>
        <w:pStyle w:val="box456185"/>
        <w:tabs>
          <w:tab w:val="left" w:pos="6096"/>
        </w:tabs>
        <w:rPr>
          <w:color w:val="000000" w:themeColor="text1"/>
        </w:rPr>
      </w:pPr>
      <w:r w:rsidRPr="009F1A93">
        <w:rPr>
          <w:color w:val="000000" w:themeColor="text1"/>
        </w:rPr>
        <w:t xml:space="preserve">                                                                 Članak 48.</w:t>
      </w:r>
    </w:p>
    <w:p w14:paraId="3049BE85" w14:textId="0DA823A8" w:rsidR="00476917" w:rsidRPr="009F1A93" w:rsidRDefault="00476917" w:rsidP="00485FE3">
      <w:pPr>
        <w:pStyle w:val="box456185"/>
        <w:tabs>
          <w:tab w:val="left" w:pos="6096"/>
        </w:tabs>
        <w:jc w:val="both"/>
        <w:rPr>
          <w:color w:val="000000" w:themeColor="text1"/>
        </w:rPr>
      </w:pPr>
      <w:r w:rsidRPr="009F1A93">
        <w:rPr>
          <w:color w:val="000000" w:themeColor="text1"/>
        </w:rPr>
        <w:t>1.</w:t>
      </w:r>
      <w:r w:rsidR="00237B63">
        <w:rPr>
          <w:color w:val="000000" w:themeColor="text1"/>
        </w:rPr>
        <w:t xml:space="preserve"> </w:t>
      </w:r>
      <w:r w:rsidRPr="009F1A93">
        <w:rPr>
          <w:color w:val="000000" w:themeColor="text1"/>
        </w:rPr>
        <w:t xml:space="preserve">Ovlaštena osoba dužna je, ovisno o naravi i težini povrede, odmah, a najkasnije u roku od osam dana od dostave pritužbe, ispitati pritužbu i poduzeti sve potrebne mjere primjerene pojedinom slučaju radi sprječavanja nastavka uznemiravanja ili spolnog uznemiravanja ako utvrdi da ono postoji. </w:t>
      </w:r>
    </w:p>
    <w:p w14:paraId="1CEA46B2" w14:textId="63D76166" w:rsidR="00AF153B" w:rsidRPr="009F1A93" w:rsidRDefault="00237B63" w:rsidP="00485FE3">
      <w:pPr>
        <w:pStyle w:val="box456185"/>
        <w:tabs>
          <w:tab w:val="left" w:pos="6096"/>
        </w:tabs>
        <w:jc w:val="both"/>
        <w:rPr>
          <w:color w:val="000000" w:themeColor="text1"/>
        </w:rPr>
      </w:pPr>
      <w:r>
        <w:rPr>
          <w:color w:val="000000" w:themeColor="text1"/>
        </w:rPr>
        <w:t>2.</w:t>
      </w:r>
      <w:r w:rsidR="00476917" w:rsidRPr="009F1A93">
        <w:rPr>
          <w:color w:val="000000" w:themeColor="text1"/>
        </w:rPr>
        <w:t xml:space="preserve"> Ako poslodavac ne provede predložene mjere za sprječavanje uznemiravanja ili spolnog uznemiravanja ili ako su mjere koje je poduzeo očito neprimjerene, zaposlenik  ima pravo prekinuti rad dok mu se ne osigura zaštita, pod uvjetom da je u daljnjem roku od osam dana zatražio zaštitu pred nadležnim sudom.</w:t>
      </w:r>
    </w:p>
    <w:p w14:paraId="6D4B4F11" w14:textId="36099447" w:rsidR="00476917" w:rsidRPr="009F1A93" w:rsidRDefault="00476917" w:rsidP="00476917">
      <w:pPr>
        <w:pStyle w:val="box456185"/>
        <w:tabs>
          <w:tab w:val="left" w:pos="6096"/>
        </w:tabs>
        <w:rPr>
          <w:color w:val="000000" w:themeColor="text1"/>
        </w:rPr>
      </w:pPr>
      <w:r w:rsidRPr="009F1A93">
        <w:rPr>
          <w:color w:val="000000" w:themeColor="text1"/>
        </w:rPr>
        <w:t xml:space="preserve">                                                          </w:t>
      </w:r>
      <w:r w:rsidR="006C1469" w:rsidRPr="009F1A93">
        <w:rPr>
          <w:color w:val="000000" w:themeColor="text1"/>
        </w:rPr>
        <w:t xml:space="preserve">      </w:t>
      </w:r>
      <w:r w:rsidRPr="009F1A93">
        <w:rPr>
          <w:color w:val="000000" w:themeColor="text1"/>
        </w:rPr>
        <w:t xml:space="preserve">  Članak 49.</w:t>
      </w:r>
    </w:p>
    <w:p w14:paraId="31314FC8" w14:textId="52ED54CD" w:rsidR="00207523" w:rsidRPr="00015762" w:rsidRDefault="00476917" w:rsidP="00485FE3">
      <w:pPr>
        <w:pStyle w:val="box456185"/>
        <w:tabs>
          <w:tab w:val="left" w:pos="6096"/>
        </w:tabs>
        <w:jc w:val="both"/>
        <w:rPr>
          <w:color w:val="000000" w:themeColor="text1"/>
        </w:rPr>
      </w:pPr>
      <w:r w:rsidRPr="009F1A93">
        <w:rPr>
          <w:color w:val="000000" w:themeColor="text1"/>
        </w:rPr>
        <w:t>U svrhu stvaranja ozračja tolerancije, razumijevanja i uvažavanja dostojanstva osobe zaposlenika  poslodavac će voditi posebnu brigu o informiranju, osvješćivanju i senzibiliziranju zaposlenih u ustanovama  za problematiku zaštite dostojanstva, te edukaciji ovlaštenih osoba.</w:t>
      </w:r>
      <w:r w:rsidR="00207523" w:rsidRPr="00245FC8">
        <w:t> </w:t>
      </w:r>
    </w:p>
    <w:p w14:paraId="4BCE7516" w14:textId="12AF4B62"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Odgovornost za uznemiravanje </w:t>
      </w:r>
      <w:r w:rsidR="00742FC5" w:rsidRPr="00245FC8">
        <w:rPr>
          <w:rFonts w:ascii="Times New Roman" w:eastAsia="Times New Roman" w:hAnsi="Times New Roman" w:cs="Times New Roman"/>
          <w:sz w:val="24"/>
          <w:szCs w:val="24"/>
          <w:lang w:eastAsia="hr-HR"/>
        </w:rPr>
        <w:t>i</w:t>
      </w:r>
      <w:r w:rsidR="0037786B" w:rsidRPr="00245FC8">
        <w:rPr>
          <w:rFonts w:ascii="Times New Roman" w:eastAsia="Times New Roman" w:hAnsi="Times New Roman" w:cs="Times New Roman"/>
          <w:sz w:val="24"/>
          <w:szCs w:val="24"/>
          <w:lang w:eastAsia="hr-HR"/>
        </w:rPr>
        <w:t xml:space="preserve"> spolno uznemiravanje</w:t>
      </w:r>
      <w:r w:rsidR="0037786B" w:rsidRPr="00245FC8">
        <w:rPr>
          <w:rFonts w:ascii="Times New Roman" w:eastAsia="Times New Roman" w:hAnsi="Times New Roman" w:cs="Times New Roman"/>
          <w:sz w:val="24"/>
          <w:szCs w:val="24"/>
          <w:lang w:eastAsia="hr-HR"/>
        </w:rPr>
        <w:br/>
      </w:r>
      <w:r w:rsidR="0037786B" w:rsidRPr="00245FC8">
        <w:rPr>
          <w:rFonts w:ascii="Times New Roman" w:eastAsia="Times New Roman" w:hAnsi="Times New Roman" w:cs="Times New Roman"/>
          <w:sz w:val="24"/>
          <w:szCs w:val="24"/>
          <w:lang w:eastAsia="hr-HR"/>
        </w:rPr>
        <w:br/>
        <w:t xml:space="preserve">Članak </w:t>
      </w:r>
      <w:r w:rsidR="00EE41B8">
        <w:rPr>
          <w:rFonts w:ascii="Times New Roman" w:eastAsia="Times New Roman" w:hAnsi="Times New Roman" w:cs="Times New Roman"/>
          <w:sz w:val="24"/>
          <w:szCs w:val="24"/>
          <w:lang w:eastAsia="hr-HR"/>
        </w:rPr>
        <w:t>50</w:t>
      </w:r>
      <w:r w:rsidR="00742FC5" w:rsidRPr="00245FC8">
        <w:rPr>
          <w:rFonts w:ascii="Times New Roman" w:eastAsia="Times New Roman" w:hAnsi="Times New Roman" w:cs="Times New Roman"/>
          <w:sz w:val="24"/>
          <w:szCs w:val="24"/>
          <w:lang w:eastAsia="hr-HR"/>
        </w:rPr>
        <w:t>.</w:t>
      </w:r>
    </w:p>
    <w:p w14:paraId="120E8A89" w14:textId="115E9B46"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332CA47B" w14:textId="77777777" w:rsidR="00866AF9" w:rsidRDefault="00207523" w:rsidP="00866AF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U slučaju ustanovljenja uznemiravanja, ravnatelj je obvezan protiv zaposlenika koji uznemirava ili spolno uznemirava drugog zaposlenika, ili je to činio, pokrenuti postupak otkazivanja ugovora o radu.</w:t>
      </w:r>
    </w:p>
    <w:p w14:paraId="476D2692" w14:textId="69ACA905" w:rsidR="00207523" w:rsidRPr="00245FC8" w:rsidRDefault="00207523" w:rsidP="00816EF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U slučaju</w:t>
      </w:r>
      <w:r w:rsidR="00A04BEB" w:rsidRPr="00245FC8">
        <w:rPr>
          <w:rFonts w:ascii="Times New Roman" w:eastAsia="Times New Roman" w:hAnsi="Times New Roman" w:cs="Times New Roman"/>
          <w:sz w:val="24"/>
          <w:szCs w:val="24"/>
          <w:lang w:eastAsia="hr-HR"/>
        </w:rPr>
        <w:t xml:space="preserve"> ustanovljenja </w:t>
      </w:r>
      <w:r w:rsidRPr="00245FC8">
        <w:rPr>
          <w:rFonts w:ascii="Times New Roman" w:eastAsia="Times New Roman" w:hAnsi="Times New Roman" w:cs="Times New Roman"/>
          <w:sz w:val="24"/>
          <w:szCs w:val="24"/>
          <w:lang w:eastAsia="hr-HR"/>
        </w:rPr>
        <w:t xml:space="preserve"> uznemiravanja ili spolnog uznemiravanja učinjenog od strane ravnatelja, upravno vijeće pokrenut će postupak razrješenja ravnatelja.</w:t>
      </w:r>
      <w:r w:rsidRPr="00245FC8">
        <w:rPr>
          <w:rFonts w:ascii="Times New Roman" w:eastAsia="Times New Roman" w:hAnsi="Times New Roman" w:cs="Times New Roman"/>
          <w:sz w:val="24"/>
          <w:szCs w:val="24"/>
          <w:lang w:eastAsia="hr-HR"/>
        </w:rPr>
        <w:br/>
      </w:r>
      <w:r w:rsidR="00B91E9E" w:rsidRPr="00245FC8">
        <w:rPr>
          <w:rFonts w:ascii="Times New Roman" w:eastAsia="Times New Roman" w:hAnsi="Times New Roman" w:cs="Times New Roman"/>
          <w:sz w:val="24"/>
          <w:szCs w:val="24"/>
          <w:lang w:eastAsia="hr-HR"/>
        </w:rPr>
        <w:t xml:space="preserve">                                    </w:t>
      </w:r>
      <w:r w:rsidRPr="00245FC8">
        <w:rPr>
          <w:rFonts w:ascii="Times New Roman" w:eastAsia="Times New Roman" w:hAnsi="Times New Roman" w:cs="Times New Roman"/>
          <w:sz w:val="24"/>
          <w:szCs w:val="24"/>
          <w:lang w:eastAsia="hr-HR"/>
        </w:rPr>
        <w:t> </w:t>
      </w:r>
    </w:p>
    <w:p w14:paraId="416D9312" w14:textId="52799B21"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976D4D">
        <w:rPr>
          <w:rFonts w:ascii="Times New Roman" w:eastAsia="Times New Roman" w:hAnsi="Times New Roman" w:cs="Times New Roman"/>
          <w:b/>
          <w:sz w:val="24"/>
          <w:szCs w:val="24"/>
          <w:lang w:eastAsia="hr-HR"/>
        </w:rPr>
        <w:t>V. PLAĆE I NAKNAD</w:t>
      </w:r>
      <w:r w:rsidR="00742FC5" w:rsidRPr="00976D4D">
        <w:rPr>
          <w:rFonts w:ascii="Times New Roman" w:eastAsia="Times New Roman" w:hAnsi="Times New Roman" w:cs="Times New Roman"/>
          <w:b/>
          <w:sz w:val="24"/>
          <w:szCs w:val="24"/>
          <w:lang w:eastAsia="hr-HR"/>
        </w:rPr>
        <w:t>A</w:t>
      </w:r>
      <w:r w:rsidR="0037786B" w:rsidRPr="00976D4D">
        <w:rPr>
          <w:rFonts w:ascii="Times New Roman" w:eastAsia="Times New Roman" w:hAnsi="Times New Roman" w:cs="Times New Roman"/>
          <w:b/>
          <w:sz w:val="24"/>
          <w:szCs w:val="24"/>
          <w:lang w:eastAsia="hr-HR"/>
        </w:rPr>
        <w:t xml:space="preserve"> PLAĆE</w:t>
      </w:r>
      <w:r w:rsidR="0037786B" w:rsidRPr="00976D4D">
        <w:rPr>
          <w:rFonts w:ascii="Times New Roman" w:eastAsia="Times New Roman" w:hAnsi="Times New Roman" w:cs="Times New Roman"/>
          <w:b/>
          <w:sz w:val="24"/>
          <w:szCs w:val="24"/>
          <w:lang w:eastAsia="hr-HR"/>
        </w:rPr>
        <w:br/>
      </w:r>
      <w:r w:rsidR="0037786B" w:rsidRPr="00245FC8">
        <w:rPr>
          <w:rFonts w:ascii="Times New Roman" w:eastAsia="Times New Roman" w:hAnsi="Times New Roman" w:cs="Times New Roman"/>
          <w:sz w:val="24"/>
          <w:szCs w:val="24"/>
          <w:lang w:eastAsia="hr-HR"/>
        </w:rPr>
        <w:br/>
        <w:t>Isplata plaće</w:t>
      </w:r>
      <w:r w:rsidR="0037786B" w:rsidRPr="00245FC8">
        <w:rPr>
          <w:rFonts w:ascii="Times New Roman" w:eastAsia="Times New Roman" w:hAnsi="Times New Roman" w:cs="Times New Roman"/>
          <w:sz w:val="24"/>
          <w:szCs w:val="24"/>
          <w:lang w:eastAsia="hr-HR"/>
        </w:rPr>
        <w:br/>
      </w:r>
      <w:r w:rsidR="0037786B" w:rsidRPr="00245FC8">
        <w:rPr>
          <w:rFonts w:ascii="Times New Roman" w:eastAsia="Times New Roman" w:hAnsi="Times New Roman" w:cs="Times New Roman"/>
          <w:sz w:val="24"/>
          <w:szCs w:val="24"/>
          <w:lang w:eastAsia="hr-HR"/>
        </w:rPr>
        <w:br/>
        <w:t xml:space="preserve">Članak </w:t>
      </w:r>
      <w:r w:rsidR="00EE41B8">
        <w:rPr>
          <w:rFonts w:ascii="Times New Roman" w:eastAsia="Times New Roman" w:hAnsi="Times New Roman" w:cs="Times New Roman"/>
          <w:sz w:val="24"/>
          <w:szCs w:val="24"/>
          <w:lang w:eastAsia="hr-HR"/>
        </w:rPr>
        <w:t>51</w:t>
      </w:r>
      <w:r w:rsidRPr="00245FC8">
        <w:rPr>
          <w:rFonts w:ascii="Times New Roman" w:eastAsia="Times New Roman" w:hAnsi="Times New Roman" w:cs="Times New Roman"/>
          <w:sz w:val="24"/>
          <w:szCs w:val="24"/>
          <w:lang w:eastAsia="hr-HR"/>
        </w:rPr>
        <w:t>.</w:t>
      </w:r>
    </w:p>
    <w:p w14:paraId="2D2A63AA" w14:textId="23B15E3B"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18ED16C0" w14:textId="77777777" w:rsidR="00866AF9" w:rsidRDefault="00207523" w:rsidP="00D0295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Plaću zaposlenika čini osnovna plaća i dodaci na osnovnu plaću.</w:t>
      </w:r>
    </w:p>
    <w:p w14:paraId="2A2F9353" w14:textId="77777777" w:rsidR="00866AF9" w:rsidRDefault="00207523" w:rsidP="00866AF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2. Osnovnu plaću zaposlenika čini umnožak koeficijenta složenosti poslova radnog mjesta na koje je raspoređen i osnovice za izračun plaće, uvećan za 0,5% za svaku navršenu godinu </w:t>
      </w:r>
      <w:r w:rsidR="00D02952">
        <w:rPr>
          <w:rFonts w:ascii="Times New Roman" w:eastAsia="Times New Roman" w:hAnsi="Times New Roman" w:cs="Times New Roman"/>
          <w:sz w:val="24"/>
          <w:szCs w:val="24"/>
          <w:lang w:eastAsia="hr-HR"/>
        </w:rPr>
        <w:t xml:space="preserve">radnog staža.      </w:t>
      </w:r>
    </w:p>
    <w:p w14:paraId="1EAFA23E" w14:textId="77777777" w:rsidR="00866AF9" w:rsidRDefault="00207523" w:rsidP="00866AF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br/>
        <w:t>3. Plaća i naknada plaće za prethodni mjesec isplaćuje se jednom mjesečno, najkasnije do petnaestog dana u mjesecu, s time da razmak između dviju isplata ne smije biti dulji od 30 dana.</w:t>
      </w:r>
    </w:p>
    <w:p w14:paraId="5940A703" w14:textId="77777777" w:rsidR="00866AF9" w:rsidRDefault="00207523" w:rsidP="00866AF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4. Zaposlenik ima pravo birati banku preko koje će mu se isplaćivati plaća.</w:t>
      </w:r>
    </w:p>
    <w:p w14:paraId="518069F1" w14:textId="77777777" w:rsidR="00866AF9" w:rsidRDefault="00207523" w:rsidP="00866AF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5. Dodaci na osnovnu plaću su uvećanja plaća, dodaci za posebne uvjete rada, položajni dodaci i stimulacija.</w:t>
      </w:r>
    </w:p>
    <w:p w14:paraId="46E5FF93" w14:textId="466D1D97" w:rsidR="00207523" w:rsidRDefault="00207523" w:rsidP="00866AF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6. Poslodavac je obvezan na zahtjev zaposlenika izvršiti obustavu (kredita, uzdržavanja, sindikalne</w:t>
      </w:r>
      <w:r w:rsidR="00015762">
        <w:rPr>
          <w:rFonts w:ascii="Times New Roman" w:eastAsia="Times New Roman" w:hAnsi="Times New Roman" w:cs="Times New Roman"/>
          <w:sz w:val="24"/>
          <w:szCs w:val="24"/>
          <w:lang w:eastAsia="hr-HR"/>
        </w:rPr>
        <w:t xml:space="preserve"> članarine, osiguranja i sl.).</w:t>
      </w:r>
    </w:p>
    <w:p w14:paraId="008A7496" w14:textId="14EED00A" w:rsidR="00207523" w:rsidRPr="00245FC8" w:rsidRDefault="00207523" w:rsidP="00866AF9">
      <w:pPr>
        <w:spacing w:after="0" w:line="240" w:lineRule="auto"/>
        <w:jc w:val="both"/>
        <w:rPr>
          <w:rFonts w:ascii="Times New Roman" w:eastAsia="Times New Roman" w:hAnsi="Times New Roman" w:cs="Times New Roman"/>
          <w:sz w:val="24"/>
          <w:szCs w:val="24"/>
          <w:lang w:eastAsia="hr-HR"/>
        </w:rPr>
      </w:pPr>
    </w:p>
    <w:p w14:paraId="5AA74B39" w14:textId="61879A54" w:rsidR="00207523"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Ods</w:t>
      </w:r>
      <w:r w:rsidR="0037786B" w:rsidRPr="00245FC8">
        <w:rPr>
          <w:rFonts w:ascii="Times New Roman" w:eastAsia="Times New Roman" w:hAnsi="Times New Roman" w:cs="Times New Roman"/>
          <w:sz w:val="24"/>
          <w:szCs w:val="24"/>
          <w:lang w:eastAsia="hr-HR"/>
        </w:rPr>
        <w:t>utnost tajnosti plaća</w:t>
      </w:r>
      <w:r w:rsidR="0037786B" w:rsidRPr="00245FC8">
        <w:rPr>
          <w:rFonts w:ascii="Times New Roman" w:eastAsia="Times New Roman" w:hAnsi="Times New Roman" w:cs="Times New Roman"/>
          <w:sz w:val="24"/>
          <w:szCs w:val="24"/>
          <w:lang w:eastAsia="hr-HR"/>
        </w:rPr>
        <w:br/>
      </w:r>
      <w:r w:rsidR="0037786B" w:rsidRPr="00245FC8">
        <w:rPr>
          <w:rFonts w:ascii="Times New Roman" w:eastAsia="Times New Roman" w:hAnsi="Times New Roman" w:cs="Times New Roman"/>
          <w:sz w:val="24"/>
          <w:szCs w:val="24"/>
          <w:lang w:eastAsia="hr-HR"/>
        </w:rPr>
        <w:br/>
        <w:t xml:space="preserve">Članak </w:t>
      </w:r>
      <w:r w:rsidR="00EE41B8">
        <w:rPr>
          <w:rFonts w:ascii="Times New Roman" w:eastAsia="Times New Roman" w:hAnsi="Times New Roman" w:cs="Times New Roman"/>
          <w:sz w:val="24"/>
          <w:szCs w:val="24"/>
          <w:lang w:eastAsia="hr-HR"/>
        </w:rPr>
        <w:t>52</w:t>
      </w:r>
      <w:r w:rsidRPr="00245FC8">
        <w:rPr>
          <w:rFonts w:ascii="Times New Roman" w:eastAsia="Times New Roman" w:hAnsi="Times New Roman" w:cs="Times New Roman"/>
          <w:sz w:val="24"/>
          <w:szCs w:val="24"/>
          <w:lang w:eastAsia="hr-HR"/>
        </w:rPr>
        <w:t>.</w:t>
      </w:r>
    </w:p>
    <w:p w14:paraId="45FED1E6" w14:textId="6678C07E"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3FADECCC" w14:textId="77777777" w:rsidR="00866AF9" w:rsidRDefault="00207523" w:rsidP="00866AF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U djelatnosti socijalne skrbi nema tajnosti plaća.</w:t>
      </w:r>
    </w:p>
    <w:p w14:paraId="6794DC15" w14:textId="77777777" w:rsidR="00866AF9" w:rsidRDefault="00207523" w:rsidP="00866AF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Javnost plaća osigurava se dostupnošću podataka o plaćama svih zaposlenika ustanove  neposrednim uvidom sindikalnog povjerenika.</w:t>
      </w:r>
    </w:p>
    <w:p w14:paraId="33A12C61" w14:textId="77777777" w:rsidR="00866AF9" w:rsidRDefault="00207523" w:rsidP="00866AF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3. Sindikalni povjerenik ima najmanje jednom mjesečno pravo na temeljiti i neometani uvid u isplatu plaća s pravom na uvid u uplatu poreza i doprinosa za svakog radnika.</w:t>
      </w:r>
    </w:p>
    <w:p w14:paraId="7D3F890C" w14:textId="77777777" w:rsidR="00866AF9" w:rsidRDefault="00207523" w:rsidP="00866AF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4. Struktura odbitaka, odnosno </w:t>
      </w:r>
      <w:proofErr w:type="spellStart"/>
      <w:r w:rsidRPr="00245FC8">
        <w:rPr>
          <w:rFonts w:ascii="Times New Roman" w:eastAsia="Times New Roman" w:hAnsi="Times New Roman" w:cs="Times New Roman"/>
          <w:sz w:val="24"/>
          <w:szCs w:val="24"/>
          <w:lang w:eastAsia="hr-HR"/>
        </w:rPr>
        <w:t>ustegnuća</w:t>
      </w:r>
      <w:proofErr w:type="spellEnd"/>
      <w:r w:rsidRPr="00245FC8">
        <w:rPr>
          <w:rFonts w:ascii="Times New Roman" w:eastAsia="Times New Roman" w:hAnsi="Times New Roman" w:cs="Times New Roman"/>
          <w:sz w:val="24"/>
          <w:szCs w:val="24"/>
          <w:lang w:eastAsia="hr-HR"/>
        </w:rPr>
        <w:t xml:space="preserve"> iz plaće zaposle</w:t>
      </w:r>
      <w:r w:rsidR="00866AF9">
        <w:rPr>
          <w:rFonts w:ascii="Times New Roman" w:eastAsia="Times New Roman" w:hAnsi="Times New Roman" w:cs="Times New Roman"/>
          <w:sz w:val="24"/>
          <w:szCs w:val="24"/>
          <w:lang w:eastAsia="hr-HR"/>
        </w:rPr>
        <w:t xml:space="preserve">nika ne može biti predmet javne objave te je dužnost sindikalnog povjerenika čuvati tajnost tih podataka. </w:t>
      </w:r>
    </w:p>
    <w:p w14:paraId="0372943C" w14:textId="28AFD970" w:rsidR="00F66A50" w:rsidRPr="00245FC8" w:rsidRDefault="00F66A50" w:rsidP="00F66A50">
      <w:pPr>
        <w:spacing w:after="0" w:line="240" w:lineRule="auto"/>
        <w:rPr>
          <w:rFonts w:ascii="Times New Roman" w:eastAsia="Times New Roman" w:hAnsi="Times New Roman" w:cs="Times New Roman"/>
          <w:color w:val="FF0000"/>
          <w:sz w:val="24"/>
          <w:szCs w:val="24"/>
          <w:lang w:eastAsia="hr-HR"/>
        </w:rPr>
      </w:pPr>
    </w:p>
    <w:p w14:paraId="5DAD610A" w14:textId="77777777" w:rsidR="00F66A50" w:rsidRPr="00245FC8" w:rsidRDefault="00207523"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Uvećanja plaće</w:t>
      </w:r>
    </w:p>
    <w:p w14:paraId="5F70B305" w14:textId="3255B1E8" w:rsidR="00207523" w:rsidRPr="00245FC8" w:rsidRDefault="0037786B" w:rsidP="00207523">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Članak </w:t>
      </w:r>
      <w:r w:rsidR="00EE41B8">
        <w:rPr>
          <w:rFonts w:ascii="Times New Roman" w:eastAsia="Times New Roman" w:hAnsi="Times New Roman" w:cs="Times New Roman"/>
          <w:sz w:val="24"/>
          <w:szCs w:val="24"/>
          <w:lang w:eastAsia="hr-HR"/>
        </w:rPr>
        <w:t>53</w:t>
      </w:r>
      <w:r w:rsidR="00207523" w:rsidRPr="00245FC8">
        <w:rPr>
          <w:rFonts w:ascii="Times New Roman" w:eastAsia="Times New Roman" w:hAnsi="Times New Roman" w:cs="Times New Roman"/>
          <w:sz w:val="24"/>
          <w:szCs w:val="24"/>
          <w:lang w:eastAsia="hr-HR"/>
        </w:rPr>
        <w:t>.</w:t>
      </w:r>
    </w:p>
    <w:p w14:paraId="24649F39" w14:textId="2C703155" w:rsidR="00207523" w:rsidRPr="00245FC8" w:rsidRDefault="00E56D32" w:rsidP="0020752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207523" w:rsidRPr="00245FC8">
        <w:rPr>
          <w:rFonts w:ascii="Times New Roman" w:eastAsia="Times New Roman" w:hAnsi="Times New Roman" w:cs="Times New Roman"/>
          <w:sz w:val="24"/>
          <w:szCs w:val="24"/>
          <w:lang w:eastAsia="hr-HR"/>
        </w:rPr>
        <w:t> </w:t>
      </w:r>
    </w:p>
    <w:p w14:paraId="433D1138" w14:textId="726C53FB" w:rsidR="006B189B" w:rsidRPr="00245FC8" w:rsidRDefault="006B189B" w:rsidP="006B189B">
      <w:pPr>
        <w:spacing w:after="0" w:line="240" w:lineRule="auto"/>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sz w:val="24"/>
          <w:szCs w:val="24"/>
          <w:lang w:eastAsia="hr-HR"/>
        </w:rPr>
        <w:t>1.</w:t>
      </w:r>
      <w:r w:rsidR="00A04BEB" w:rsidRPr="00245FC8">
        <w:rPr>
          <w:rFonts w:ascii="Times New Roman" w:eastAsia="Times New Roman" w:hAnsi="Times New Roman" w:cs="Times New Roman"/>
          <w:sz w:val="24"/>
          <w:szCs w:val="24"/>
          <w:lang w:eastAsia="hr-HR"/>
        </w:rPr>
        <w:t xml:space="preserve">Osnovna </w:t>
      </w:r>
      <w:r w:rsidR="00B674DC" w:rsidRPr="00245FC8">
        <w:rPr>
          <w:rFonts w:ascii="Times New Roman" w:eastAsia="Times New Roman" w:hAnsi="Times New Roman" w:cs="Times New Roman"/>
          <w:color w:val="FF0000"/>
          <w:sz w:val="24"/>
          <w:szCs w:val="24"/>
          <w:lang w:eastAsia="hr-HR"/>
        </w:rPr>
        <w:t xml:space="preserve"> </w:t>
      </w:r>
      <w:r w:rsidR="00A04BEB" w:rsidRPr="00245FC8">
        <w:rPr>
          <w:rFonts w:ascii="Times New Roman" w:eastAsia="Times New Roman" w:hAnsi="Times New Roman" w:cs="Times New Roman"/>
          <w:color w:val="000000" w:themeColor="text1"/>
          <w:sz w:val="24"/>
          <w:szCs w:val="24"/>
          <w:lang w:eastAsia="hr-HR"/>
        </w:rPr>
        <w:t>p</w:t>
      </w:r>
      <w:r w:rsidR="00207523" w:rsidRPr="00245FC8">
        <w:rPr>
          <w:rFonts w:ascii="Times New Roman" w:eastAsia="Times New Roman" w:hAnsi="Times New Roman" w:cs="Times New Roman"/>
          <w:sz w:val="24"/>
          <w:szCs w:val="24"/>
          <w:lang w:eastAsia="hr-HR"/>
        </w:rPr>
        <w:t>laća zaposlenika uvećat će se:</w:t>
      </w:r>
      <w:r w:rsidR="00207523" w:rsidRPr="00245FC8">
        <w:rPr>
          <w:rFonts w:ascii="Times New Roman" w:eastAsia="Times New Roman" w:hAnsi="Times New Roman" w:cs="Times New Roman"/>
          <w:sz w:val="24"/>
          <w:szCs w:val="24"/>
          <w:lang w:eastAsia="hr-HR"/>
        </w:rPr>
        <w:br/>
        <w:t>– za rad noću 40%</w:t>
      </w:r>
      <w:r w:rsidR="00207523" w:rsidRPr="00245FC8">
        <w:rPr>
          <w:rFonts w:ascii="Times New Roman" w:eastAsia="Times New Roman" w:hAnsi="Times New Roman" w:cs="Times New Roman"/>
          <w:sz w:val="24"/>
          <w:szCs w:val="24"/>
          <w:lang w:eastAsia="hr-HR"/>
        </w:rPr>
        <w:br/>
        <w:t>– za prekovremeni rad 50%</w:t>
      </w:r>
      <w:r w:rsidR="00207523" w:rsidRPr="00245FC8">
        <w:rPr>
          <w:rFonts w:ascii="Times New Roman" w:eastAsia="Times New Roman" w:hAnsi="Times New Roman" w:cs="Times New Roman"/>
          <w:sz w:val="24"/>
          <w:szCs w:val="24"/>
          <w:lang w:eastAsia="hr-HR"/>
        </w:rPr>
        <w:br/>
        <w:t>– za rad subotom 25%</w:t>
      </w:r>
      <w:r w:rsidR="00207523" w:rsidRPr="00245FC8">
        <w:rPr>
          <w:rFonts w:ascii="Times New Roman" w:eastAsia="Times New Roman" w:hAnsi="Times New Roman" w:cs="Times New Roman"/>
          <w:sz w:val="24"/>
          <w:szCs w:val="24"/>
          <w:lang w:eastAsia="hr-HR"/>
        </w:rPr>
        <w:br/>
        <w:t>– za rad nedjeljom 35%</w:t>
      </w:r>
      <w:r w:rsidR="00207523" w:rsidRPr="00245FC8">
        <w:rPr>
          <w:rFonts w:ascii="Times New Roman" w:eastAsia="Times New Roman" w:hAnsi="Times New Roman" w:cs="Times New Roman"/>
          <w:sz w:val="24"/>
          <w:szCs w:val="24"/>
          <w:lang w:eastAsia="hr-HR"/>
        </w:rPr>
        <w:br/>
        <w:t xml:space="preserve">– za dvokratni rad </w:t>
      </w:r>
      <w:r w:rsidR="00A21021" w:rsidRPr="00245FC8">
        <w:rPr>
          <w:rFonts w:ascii="Times New Roman" w:eastAsia="Times New Roman" w:hAnsi="Times New Roman" w:cs="Times New Roman"/>
          <w:color w:val="000000" w:themeColor="text1"/>
          <w:sz w:val="24"/>
          <w:szCs w:val="24"/>
          <w:lang w:eastAsia="hr-HR"/>
        </w:rPr>
        <w:t xml:space="preserve">s prekidom od 90 </w:t>
      </w:r>
      <w:proofErr w:type="spellStart"/>
      <w:r w:rsidR="00A21021" w:rsidRPr="00245FC8">
        <w:rPr>
          <w:rFonts w:ascii="Times New Roman" w:eastAsia="Times New Roman" w:hAnsi="Times New Roman" w:cs="Times New Roman"/>
          <w:color w:val="000000" w:themeColor="text1"/>
          <w:sz w:val="24"/>
          <w:szCs w:val="24"/>
          <w:lang w:eastAsia="hr-HR"/>
        </w:rPr>
        <w:t>min.i</w:t>
      </w:r>
      <w:proofErr w:type="spellEnd"/>
      <w:r w:rsidR="00A21021" w:rsidRPr="00245FC8">
        <w:rPr>
          <w:rFonts w:ascii="Times New Roman" w:eastAsia="Times New Roman" w:hAnsi="Times New Roman" w:cs="Times New Roman"/>
          <w:color w:val="000000" w:themeColor="text1"/>
          <w:sz w:val="24"/>
          <w:szCs w:val="24"/>
          <w:lang w:eastAsia="hr-HR"/>
        </w:rPr>
        <w:t xml:space="preserve"> duže  </w:t>
      </w:r>
      <w:r w:rsidR="00207523" w:rsidRPr="00245FC8">
        <w:rPr>
          <w:rFonts w:ascii="Times New Roman" w:eastAsia="Times New Roman" w:hAnsi="Times New Roman" w:cs="Times New Roman"/>
          <w:color w:val="000000" w:themeColor="text1"/>
          <w:sz w:val="24"/>
          <w:szCs w:val="24"/>
          <w:lang w:eastAsia="hr-HR"/>
        </w:rPr>
        <w:t>10%</w:t>
      </w:r>
    </w:p>
    <w:p w14:paraId="18CA6993" w14:textId="77777777" w:rsidR="00E147A4" w:rsidRPr="00245FC8" w:rsidRDefault="006B189B" w:rsidP="006B189B">
      <w:pPr>
        <w:spacing w:after="0" w:line="240" w:lineRule="auto"/>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 xml:space="preserve">- za </w:t>
      </w:r>
      <w:r w:rsidR="00A21021" w:rsidRPr="00245FC8">
        <w:rPr>
          <w:rFonts w:ascii="Times New Roman" w:eastAsia="Times New Roman" w:hAnsi="Times New Roman" w:cs="Times New Roman"/>
          <w:color w:val="000000" w:themeColor="text1"/>
          <w:sz w:val="24"/>
          <w:szCs w:val="24"/>
          <w:lang w:eastAsia="hr-HR"/>
        </w:rPr>
        <w:t xml:space="preserve">smjenski rad </w:t>
      </w:r>
      <w:r w:rsidR="00E147A4" w:rsidRPr="00245FC8">
        <w:rPr>
          <w:rFonts w:ascii="Times New Roman" w:eastAsia="Times New Roman" w:hAnsi="Times New Roman" w:cs="Times New Roman"/>
          <w:color w:val="000000" w:themeColor="text1"/>
          <w:sz w:val="24"/>
          <w:szCs w:val="24"/>
          <w:lang w:eastAsia="hr-HR"/>
        </w:rPr>
        <w:t xml:space="preserve"> 10%</w:t>
      </w:r>
    </w:p>
    <w:p w14:paraId="3D8148B2" w14:textId="02291A81" w:rsidR="00346938" w:rsidRDefault="00E147A4" w:rsidP="006B189B">
      <w:pPr>
        <w:spacing w:after="0" w:line="240" w:lineRule="auto"/>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 xml:space="preserve">- za rad u </w:t>
      </w:r>
      <w:r w:rsidR="00A21021" w:rsidRPr="00245FC8">
        <w:rPr>
          <w:rFonts w:ascii="Times New Roman" w:eastAsia="Times New Roman" w:hAnsi="Times New Roman" w:cs="Times New Roman"/>
          <w:color w:val="000000" w:themeColor="text1"/>
          <w:sz w:val="24"/>
          <w:szCs w:val="24"/>
          <w:lang w:eastAsia="hr-HR"/>
        </w:rPr>
        <w:t xml:space="preserve">turnusu </w:t>
      </w:r>
      <w:r w:rsidR="006B189B" w:rsidRPr="00245FC8">
        <w:rPr>
          <w:rFonts w:ascii="Times New Roman" w:eastAsia="Times New Roman" w:hAnsi="Times New Roman" w:cs="Times New Roman"/>
          <w:color w:val="000000" w:themeColor="text1"/>
          <w:sz w:val="24"/>
          <w:szCs w:val="24"/>
          <w:lang w:eastAsia="hr-HR"/>
        </w:rPr>
        <w:t xml:space="preserve">   10%</w:t>
      </w:r>
      <w:r w:rsidR="00207523" w:rsidRPr="00245FC8">
        <w:rPr>
          <w:rFonts w:ascii="Times New Roman" w:eastAsia="Times New Roman" w:hAnsi="Times New Roman" w:cs="Times New Roman"/>
          <w:color w:val="000000" w:themeColor="text1"/>
          <w:sz w:val="24"/>
          <w:szCs w:val="24"/>
          <w:lang w:eastAsia="hr-HR"/>
        </w:rPr>
        <w:br/>
      </w:r>
      <w:r w:rsidR="00207523" w:rsidRPr="00681FB9">
        <w:rPr>
          <w:rFonts w:ascii="Times New Roman" w:eastAsia="Times New Roman" w:hAnsi="Times New Roman" w:cs="Times New Roman"/>
          <w:color w:val="000000" w:themeColor="text1"/>
          <w:sz w:val="24"/>
          <w:szCs w:val="24"/>
          <w:lang w:eastAsia="hr-HR"/>
        </w:rPr>
        <w:t xml:space="preserve">– za rad </w:t>
      </w:r>
      <w:r w:rsidR="00182109" w:rsidRPr="00681FB9">
        <w:rPr>
          <w:rFonts w:ascii="Times New Roman" w:eastAsia="Times New Roman" w:hAnsi="Times New Roman" w:cs="Times New Roman"/>
          <w:color w:val="000000" w:themeColor="text1"/>
          <w:sz w:val="24"/>
          <w:szCs w:val="24"/>
          <w:lang w:eastAsia="hr-HR"/>
        </w:rPr>
        <w:t xml:space="preserve">samo </w:t>
      </w:r>
      <w:r w:rsidR="00207523" w:rsidRPr="00681FB9">
        <w:rPr>
          <w:rFonts w:ascii="Times New Roman" w:eastAsia="Times New Roman" w:hAnsi="Times New Roman" w:cs="Times New Roman"/>
          <w:color w:val="000000" w:themeColor="text1"/>
          <w:sz w:val="24"/>
          <w:szCs w:val="24"/>
          <w:lang w:eastAsia="hr-HR"/>
        </w:rPr>
        <w:t>u drugoj smjeni – 10%</w:t>
      </w:r>
      <w:r w:rsidR="0087676E" w:rsidRPr="00681FB9">
        <w:rPr>
          <w:rFonts w:ascii="Times New Roman" w:eastAsia="Times New Roman" w:hAnsi="Times New Roman" w:cs="Times New Roman"/>
          <w:color w:val="000000" w:themeColor="text1"/>
          <w:sz w:val="24"/>
          <w:szCs w:val="24"/>
          <w:lang w:eastAsia="hr-HR"/>
        </w:rPr>
        <w:t xml:space="preserve"> </w:t>
      </w:r>
    </w:p>
    <w:p w14:paraId="7DEA8AAC" w14:textId="77777777" w:rsidR="00866AF9" w:rsidRPr="00245FC8" w:rsidRDefault="00866AF9" w:rsidP="006B189B">
      <w:pPr>
        <w:spacing w:after="0" w:line="240" w:lineRule="auto"/>
        <w:rPr>
          <w:rFonts w:ascii="Times New Roman" w:eastAsia="Times New Roman" w:hAnsi="Times New Roman" w:cs="Times New Roman"/>
          <w:color w:val="000000" w:themeColor="text1"/>
          <w:sz w:val="24"/>
          <w:szCs w:val="24"/>
          <w:lang w:eastAsia="hr-HR"/>
        </w:rPr>
      </w:pPr>
    </w:p>
    <w:p w14:paraId="27816A11" w14:textId="77777777" w:rsidR="007B3409" w:rsidRDefault="00346938" w:rsidP="007B340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2. Smjena (smjenski rad) je svakodnevni rad zaposlenika prema utvrđenom radnom vremenu poslodavca koji zaposlenik obavlja u prijepodnevnom (prva smjena), poslijepodnevnom (druga smjena) ili noćnom dijelu dana (treća smjena) tijekom radnog tjedna ili mjeseca.</w:t>
      </w:r>
    </w:p>
    <w:p w14:paraId="08F00A16" w14:textId="77777777" w:rsidR="007B3409" w:rsidRDefault="00346938" w:rsidP="007B340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3. Rad u smjenama je </w:t>
      </w:r>
      <w:r w:rsidRPr="007B3409">
        <w:rPr>
          <w:rFonts w:ascii="Times New Roman" w:eastAsia="Times New Roman" w:hAnsi="Times New Roman" w:cs="Times New Roman"/>
          <w:color w:val="000000" w:themeColor="text1"/>
          <w:sz w:val="24"/>
          <w:szCs w:val="24"/>
          <w:lang w:eastAsia="hr-HR"/>
        </w:rPr>
        <w:t xml:space="preserve">i </w:t>
      </w:r>
      <w:r w:rsidRPr="00245FC8">
        <w:rPr>
          <w:rFonts w:ascii="Times New Roman" w:eastAsia="Times New Roman" w:hAnsi="Times New Roman" w:cs="Times New Roman"/>
          <w:sz w:val="24"/>
          <w:szCs w:val="24"/>
          <w:lang w:eastAsia="hr-HR"/>
        </w:rPr>
        <w:t>rad zaposlenika koji mijenja smjene ili naizmjenično obavlja poslove u prvoj i drugoj smjeni tijekom radnog tjedna ili mjeseca.</w:t>
      </w:r>
    </w:p>
    <w:p w14:paraId="01ED06E8" w14:textId="77777777" w:rsidR="007B3409" w:rsidRDefault="00346938" w:rsidP="007B340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4. Rad u smjeni je i rad zaposlenika koji naizmjenično ili najmanje dva radna dana u tjednu obavlja poslove u prvoj i drugoj smjeni.</w:t>
      </w:r>
    </w:p>
    <w:p w14:paraId="02B94839" w14:textId="77777777" w:rsidR="007B3409" w:rsidRDefault="00346938" w:rsidP="007B340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br/>
        <w:t>5. Radom u turnusu smatra se rad koji zaposlenik obavlja naizmjenično tijekom tjedna ili mjeseca po 12 sati dnevno u ciklusima 12-24-12-48.</w:t>
      </w:r>
    </w:p>
    <w:p w14:paraId="3DC0B4D6" w14:textId="77777777" w:rsidR="007B3409" w:rsidRDefault="00346938" w:rsidP="007B340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6. Naknada za rad u smjenama iz stavka 3., 4. i 5. ovog članka isplaćuje se za obavljanje poslova u drugoj smjeni.</w:t>
      </w:r>
    </w:p>
    <w:p w14:paraId="251FE083" w14:textId="77777777" w:rsidR="00490085" w:rsidRDefault="00346938" w:rsidP="007B340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7. Dvokratni rad je rad zaposlenika koji poslove obavlja tijekom dvije smjene u jednom danu s prekidom od 90 minuta i duže . Uvećanje plaće za dvokratni rad isplaćuje se u postotku od 10% uvećanja dnevne zarade za radni dan u </w:t>
      </w:r>
      <w:r w:rsidR="00490085">
        <w:rPr>
          <w:rFonts w:ascii="Times New Roman" w:eastAsia="Times New Roman" w:hAnsi="Times New Roman" w:cs="Times New Roman"/>
          <w:sz w:val="24"/>
          <w:szCs w:val="24"/>
          <w:lang w:eastAsia="hr-HR"/>
        </w:rPr>
        <w:t>kojem je radnik radio dvokratno.</w:t>
      </w:r>
    </w:p>
    <w:p w14:paraId="3256FB00" w14:textId="0832EFA2" w:rsidR="007B3409" w:rsidRDefault="00490085" w:rsidP="007B3409">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sz w:val="24"/>
          <w:szCs w:val="24"/>
          <w:lang w:eastAsia="hr-HR"/>
        </w:rPr>
        <w:t xml:space="preserve">                                                            </w:t>
      </w:r>
      <w:r w:rsidR="00346938" w:rsidRPr="00245FC8">
        <w:rPr>
          <w:rFonts w:ascii="Times New Roman" w:eastAsia="Times New Roman" w:hAnsi="Times New Roman" w:cs="Times New Roman"/>
          <w:sz w:val="24"/>
          <w:szCs w:val="24"/>
          <w:lang w:eastAsia="hr-HR"/>
        </w:rPr>
        <w:br/>
        <w:t xml:space="preserve">8. Rad u drugoj smjeni je rad od 14 do 22 sata, a noćni rad je rad zaposlenika u vremenu između  22 sata uvečer i 6 sati ujutro idućeg dana. </w:t>
      </w:r>
      <w:r w:rsidR="00346938" w:rsidRPr="00245FC8">
        <w:rPr>
          <w:rFonts w:ascii="Times New Roman" w:eastAsia="Times New Roman" w:hAnsi="Times New Roman" w:cs="Times New Roman"/>
          <w:color w:val="000000" w:themeColor="text1"/>
          <w:sz w:val="24"/>
          <w:szCs w:val="24"/>
          <w:lang w:eastAsia="hr-HR"/>
        </w:rPr>
        <w:t xml:space="preserve">Ukoliko je poslodavac rasporedom rada uredio drugačije trajanje noćnog rada, zaposlenik  ostvaruje pravo na uvećanu plaću u skladu sa stavkom 1. alinejom 1 ovog članka.  </w:t>
      </w:r>
    </w:p>
    <w:p w14:paraId="5896DE10" w14:textId="77777777" w:rsidR="007B3409" w:rsidRDefault="00346938" w:rsidP="007B3409">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br/>
        <w:t>9. Za rad u dane blagdana, neradnih dana utvrđenih zakonom i rad na dane Uskrsa zaposlenik ima pravo na plaću uvećanu za 150%.</w:t>
      </w:r>
    </w:p>
    <w:p w14:paraId="46809C89" w14:textId="77777777" w:rsidR="007B3409" w:rsidRDefault="00346938" w:rsidP="007B3409">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br/>
        <w:t>10. Dodaci iz ovoga članka međusobno se ne isključuju.</w:t>
      </w:r>
    </w:p>
    <w:p w14:paraId="3D23CAD1" w14:textId="4F021B2C" w:rsidR="00346938" w:rsidRDefault="00346938" w:rsidP="007B3409">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br/>
        <w:t>11. Ako zaposlenik radi zamjene odsutnog zaposlenika po nalogu poslodavca obavlja poslove više složenosti za vrijeme odsutnosti tog zaposlenika tj. obavljanja tih poslova  najmanje sedam dana, plaća mu se za vrijeme trajanja zamjene isplaćuje u visini plaće radnog mjesta kojeg je obavljao po nalogu.</w:t>
      </w:r>
    </w:p>
    <w:p w14:paraId="1ED933F0" w14:textId="77777777" w:rsidR="007B3409" w:rsidRPr="00245FC8" w:rsidRDefault="007B3409" w:rsidP="007B3409">
      <w:pPr>
        <w:spacing w:after="0" w:line="240" w:lineRule="auto"/>
        <w:jc w:val="both"/>
        <w:rPr>
          <w:rFonts w:ascii="Times New Roman" w:eastAsia="Times New Roman" w:hAnsi="Times New Roman" w:cs="Times New Roman"/>
          <w:color w:val="000000" w:themeColor="text1"/>
          <w:sz w:val="24"/>
          <w:szCs w:val="24"/>
          <w:lang w:eastAsia="hr-HR"/>
        </w:rPr>
      </w:pPr>
    </w:p>
    <w:p w14:paraId="7E7246CE" w14:textId="55CC5B91" w:rsidR="00015762" w:rsidRDefault="00346938" w:rsidP="007B3409">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12.</w:t>
      </w:r>
      <w:r w:rsidR="00681FB9">
        <w:rPr>
          <w:rFonts w:ascii="Times New Roman" w:eastAsia="Times New Roman" w:hAnsi="Times New Roman" w:cs="Times New Roman"/>
          <w:color w:val="000000" w:themeColor="text1"/>
          <w:sz w:val="24"/>
          <w:szCs w:val="24"/>
          <w:lang w:eastAsia="hr-HR"/>
        </w:rPr>
        <w:t xml:space="preserve"> </w:t>
      </w:r>
      <w:r w:rsidRPr="00245FC8">
        <w:rPr>
          <w:rFonts w:ascii="Times New Roman" w:eastAsia="Times New Roman" w:hAnsi="Times New Roman" w:cs="Times New Roman"/>
          <w:color w:val="000000" w:themeColor="text1"/>
          <w:sz w:val="24"/>
          <w:szCs w:val="24"/>
          <w:lang w:eastAsia="hr-HR"/>
        </w:rPr>
        <w:t xml:space="preserve">Osnovna plaća zaposlenika uvećat će se za 8% ako zaposlenik ima znanstveni stupanj magistra znanosti (preddiplomski </w:t>
      </w:r>
      <w:r w:rsidR="00681FB9">
        <w:rPr>
          <w:rFonts w:ascii="Times New Roman" w:eastAsia="Times New Roman" w:hAnsi="Times New Roman" w:cs="Times New Roman"/>
          <w:color w:val="000000" w:themeColor="text1"/>
          <w:sz w:val="24"/>
          <w:szCs w:val="24"/>
          <w:lang w:eastAsia="hr-HR"/>
        </w:rPr>
        <w:t>ili diplomski sveučilišni studi</w:t>
      </w:r>
      <w:r w:rsidR="00015762">
        <w:rPr>
          <w:rFonts w:ascii="Times New Roman" w:eastAsia="Times New Roman" w:hAnsi="Times New Roman" w:cs="Times New Roman"/>
          <w:color w:val="000000" w:themeColor="text1"/>
          <w:sz w:val="24"/>
          <w:szCs w:val="24"/>
          <w:lang w:eastAsia="hr-HR"/>
        </w:rPr>
        <w:t>j</w:t>
      </w:r>
      <w:r w:rsidR="00237B63">
        <w:rPr>
          <w:rFonts w:ascii="Times New Roman" w:eastAsia="Times New Roman" w:hAnsi="Times New Roman" w:cs="Times New Roman"/>
          <w:color w:val="000000" w:themeColor="text1"/>
          <w:sz w:val="24"/>
          <w:szCs w:val="24"/>
          <w:lang w:eastAsia="hr-HR"/>
        </w:rPr>
        <w:t xml:space="preserve"> , poslijedip</w:t>
      </w:r>
      <w:r w:rsidRPr="00245FC8">
        <w:rPr>
          <w:rFonts w:ascii="Times New Roman" w:eastAsia="Times New Roman" w:hAnsi="Times New Roman" w:cs="Times New Roman"/>
          <w:color w:val="000000" w:themeColor="text1"/>
          <w:sz w:val="24"/>
          <w:szCs w:val="24"/>
          <w:lang w:eastAsia="hr-HR"/>
        </w:rPr>
        <w:t xml:space="preserve">lomski specijalistički studij- </w:t>
      </w:r>
      <w:proofErr w:type="spellStart"/>
      <w:r w:rsidRPr="00245FC8">
        <w:rPr>
          <w:rFonts w:ascii="Times New Roman" w:eastAsia="Times New Roman" w:hAnsi="Times New Roman" w:cs="Times New Roman"/>
          <w:color w:val="000000" w:themeColor="text1"/>
          <w:sz w:val="24"/>
          <w:szCs w:val="24"/>
          <w:lang w:eastAsia="hr-HR"/>
        </w:rPr>
        <w:t>mag</w:t>
      </w:r>
      <w:proofErr w:type="spellEnd"/>
      <w:r w:rsidRPr="00245FC8">
        <w:rPr>
          <w:rFonts w:ascii="Times New Roman" w:eastAsia="Times New Roman" w:hAnsi="Times New Roman" w:cs="Times New Roman"/>
          <w:color w:val="000000" w:themeColor="text1"/>
          <w:sz w:val="24"/>
          <w:szCs w:val="24"/>
          <w:lang w:eastAsia="hr-HR"/>
        </w:rPr>
        <w:t xml:space="preserve">., </w:t>
      </w:r>
      <w:proofErr w:type="spellStart"/>
      <w:r w:rsidRPr="00245FC8">
        <w:rPr>
          <w:rFonts w:ascii="Times New Roman" w:eastAsia="Times New Roman" w:hAnsi="Times New Roman" w:cs="Times New Roman"/>
          <w:color w:val="000000" w:themeColor="text1"/>
          <w:sz w:val="24"/>
          <w:szCs w:val="24"/>
          <w:lang w:eastAsia="hr-HR"/>
        </w:rPr>
        <w:t>sveuč.mag</w:t>
      </w:r>
      <w:proofErr w:type="spellEnd"/>
      <w:r w:rsidRPr="00245FC8">
        <w:rPr>
          <w:rFonts w:ascii="Times New Roman" w:eastAsia="Times New Roman" w:hAnsi="Times New Roman" w:cs="Times New Roman"/>
          <w:color w:val="000000" w:themeColor="text1"/>
          <w:sz w:val="24"/>
          <w:szCs w:val="24"/>
          <w:lang w:eastAsia="hr-HR"/>
        </w:rPr>
        <w:t xml:space="preserve">. mr. </w:t>
      </w:r>
      <w:proofErr w:type="spellStart"/>
      <w:r w:rsidRPr="00245FC8">
        <w:rPr>
          <w:rFonts w:ascii="Times New Roman" w:eastAsia="Times New Roman" w:hAnsi="Times New Roman" w:cs="Times New Roman"/>
          <w:color w:val="000000" w:themeColor="text1"/>
          <w:sz w:val="24"/>
          <w:szCs w:val="24"/>
          <w:lang w:eastAsia="hr-HR"/>
        </w:rPr>
        <w:t>spec</w:t>
      </w:r>
      <w:proofErr w:type="spellEnd"/>
      <w:r w:rsidR="00015762">
        <w:rPr>
          <w:rFonts w:ascii="Times New Roman" w:eastAsia="Times New Roman" w:hAnsi="Times New Roman" w:cs="Times New Roman"/>
          <w:color w:val="000000" w:themeColor="text1"/>
          <w:sz w:val="24"/>
          <w:szCs w:val="24"/>
          <w:lang w:eastAsia="hr-HR"/>
        </w:rPr>
        <w:t>.</w:t>
      </w:r>
      <w:r w:rsidRPr="00245FC8">
        <w:rPr>
          <w:rFonts w:ascii="Times New Roman" w:eastAsia="Times New Roman" w:hAnsi="Times New Roman" w:cs="Times New Roman"/>
          <w:color w:val="000000" w:themeColor="text1"/>
          <w:sz w:val="24"/>
          <w:szCs w:val="24"/>
          <w:lang w:eastAsia="hr-HR"/>
        </w:rPr>
        <w:t xml:space="preserve">) odnosno za 15% ako zaposlenik ima znanstveni stupanj doktora znanosti. </w:t>
      </w:r>
    </w:p>
    <w:p w14:paraId="02856AEB" w14:textId="333FAB6A" w:rsidR="00E56D32" w:rsidRPr="00245FC8" w:rsidRDefault="00E56D32" w:rsidP="00346938">
      <w:pPr>
        <w:spacing w:after="0" w:line="240" w:lineRule="auto"/>
        <w:rPr>
          <w:rFonts w:ascii="Times New Roman" w:eastAsia="Times New Roman" w:hAnsi="Times New Roman" w:cs="Times New Roman"/>
          <w:color w:val="000000" w:themeColor="text1"/>
          <w:sz w:val="24"/>
          <w:szCs w:val="24"/>
          <w:lang w:eastAsia="hr-HR"/>
        </w:rPr>
      </w:pPr>
    </w:p>
    <w:p w14:paraId="0A882B4F" w14:textId="755550E3" w:rsidR="0034693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Dodac</w:t>
      </w:r>
      <w:r w:rsidR="00973470" w:rsidRPr="00245FC8">
        <w:rPr>
          <w:rFonts w:ascii="Times New Roman" w:eastAsia="Times New Roman" w:hAnsi="Times New Roman" w:cs="Times New Roman"/>
          <w:sz w:val="24"/>
          <w:szCs w:val="24"/>
          <w:lang w:eastAsia="hr-HR"/>
        </w:rPr>
        <w:t>i s osnova uvjeta rada</w:t>
      </w:r>
      <w:r w:rsidR="00973470" w:rsidRPr="00245FC8">
        <w:rPr>
          <w:rFonts w:ascii="Times New Roman" w:eastAsia="Times New Roman" w:hAnsi="Times New Roman" w:cs="Times New Roman"/>
          <w:sz w:val="24"/>
          <w:szCs w:val="24"/>
          <w:lang w:eastAsia="hr-HR"/>
        </w:rPr>
        <w:br/>
      </w:r>
      <w:r w:rsidR="00973470" w:rsidRPr="00245FC8">
        <w:rPr>
          <w:rFonts w:ascii="Times New Roman" w:eastAsia="Times New Roman" w:hAnsi="Times New Roman" w:cs="Times New Roman"/>
          <w:sz w:val="24"/>
          <w:szCs w:val="24"/>
          <w:lang w:eastAsia="hr-HR"/>
        </w:rPr>
        <w:br/>
        <w:t xml:space="preserve">Članak </w:t>
      </w:r>
      <w:r w:rsidR="0037786B" w:rsidRPr="00245FC8">
        <w:rPr>
          <w:rFonts w:ascii="Times New Roman" w:eastAsia="Times New Roman" w:hAnsi="Times New Roman" w:cs="Times New Roman"/>
          <w:sz w:val="24"/>
          <w:szCs w:val="24"/>
          <w:lang w:eastAsia="hr-HR"/>
        </w:rPr>
        <w:t>5</w:t>
      </w:r>
      <w:r w:rsidR="00680745">
        <w:rPr>
          <w:rFonts w:ascii="Times New Roman" w:eastAsia="Times New Roman" w:hAnsi="Times New Roman" w:cs="Times New Roman"/>
          <w:sz w:val="24"/>
          <w:szCs w:val="24"/>
          <w:lang w:eastAsia="hr-HR"/>
        </w:rPr>
        <w:t>4</w:t>
      </w:r>
      <w:r w:rsidR="004A5EC1">
        <w:rPr>
          <w:rFonts w:ascii="Times New Roman" w:eastAsia="Times New Roman" w:hAnsi="Times New Roman" w:cs="Times New Roman"/>
          <w:sz w:val="24"/>
          <w:szCs w:val="24"/>
          <w:lang w:eastAsia="hr-HR"/>
        </w:rPr>
        <w:t>.</w:t>
      </w:r>
    </w:p>
    <w:p w14:paraId="387B6E00" w14:textId="77777777" w:rsidR="00C1103E" w:rsidRPr="00245FC8" w:rsidRDefault="00C1103E" w:rsidP="00346938">
      <w:pPr>
        <w:spacing w:after="0" w:line="240" w:lineRule="auto"/>
        <w:jc w:val="center"/>
        <w:rPr>
          <w:rFonts w:ascii="Times New Roman" w:eastAsia="Times New Roman" w:hAnsi="Times New Roman" w:cs="Times New Roman"/>
          <w:sz w:val="24"/>
          <w:szCs w:val="24"/>
          <w:lang w:eastAsia="hr-HR"/>
        </w:rPr>
      </w:pPr>
    </w:p>
    <w:p w14:paraId="4F20A98F" w14:textId="28B86940" w:rsidR="00C53CE9" w:rsidRDefault="00E56D32" w:rsidP="00C1103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C1103E">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Osnovna plaća uvećat će se s osnova uvjeta rada</w:t>
      </w:r>
      <w:r w:rsidR="00C53CE9">
        <w:rPr>
          <w:rFonts w:ascii="Times New Roman" w:eastAsia="Times New Roman" w:hAnsi="Times New Roman" w:cs="Times New Roman"/>
          <w:sz w:val="24"/>
          <w:szCs w:val="24"/>
          <w:lang w:eastAsia="hr-HR"/>
        </w:rPr>
        <w:t>:</w:t>
      </w:r>
    </w:p>
    <w:p w14:paraId="4FA34135" w14:textId="605D7B28" w:rsidR="00485FE3" w:rsidRDefault="00346938" w:rsidP="00C1103E">
      <w:pPr>
        <w:pStyle w:val="Odlomakpopisa"/>
        <w:spacing w:after="0" w:line="240" w:lineRule="auto"/>
        <w:ind w:left="0"/>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1. a) zaposleniku za njegu odraslih osoba s težim invaliditetom (težim tjelesnim, intelektualnim, mentalnim, osjetilnim ili višestrukim oštećenjima), te djece s težim tjelesnim, senzoričkim, komunikacijskim, intelektualnim ili višestrukim teškoćama, na smještaju ili boravku u domovima socijalne skrbi – za 25%</w:t>
      </w:r>
    </w:p>
    <w:p w14:paraId="728C91D0" w14:textId="77777777" w:rsidR="00485FE3" w:rsidRDefault="00346938" w:rsidP="00C1103E">
      <w:pPr>
        <w:pStyle w:val="Odlomakpopisa"/>
        <w:spacing w:after="0" w:line="240" w:lineRule="auto"/>
        <w:ind w:left="0"/>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b) zaposleniku za njegu odraslih osoba s lakšim invaliditetom (lakim i/ili umjerenim tjelesnim, umjerenim tjelesnim, senzoričkim, komunikacijskim, intelektualnim ili višestrukim teškoćama na smještaju u domu – za 20%</w:t>
      </w:r>
    </w:p>
    <w:p w14:paraId="4DC69637" w14:textId="77777777" w:rsidR="00485FE3" w:rsidRDefault="00346938" w:rsidP="00C1103E">
      <w:pPr>
        <w:pStyle w:val="Odlomakpopisa"/>
        <w:spacing w:after="0" w:line="240" w:lineRule="auto"/>
        <w:ind w:left="0"/>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c) zaposleniku za njegu djece bez odgovarajuće roditeljske skrbi na smještaju u domu (djeca do 3 godine života) – za 20%</w:t>
      </w:r>
    </w:p>
    <w:p w14:paraId="02BA2A30" w14:textId="77777777" w:rsidR="00485FE3" w:rsidRDefault="00346938" w:rsidP="00C1103E">
      <w:pPr>
        <w:pStyle w:val="Odlomakpopisa"/>
        <w:spacing w:after="0" w:line="240" w:lineRule="auto"/>
        <w:ind w:left="0"/>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d) zaposleniku za njegu u jedinicama za pojačanu njegu starijih i nemoćnih osoba na smještaju u domu te u </w:t>
      </w:r>
      <w:proofErr w:type="spellStart"/>
      <w:r w:rsidRPr="00245FC8">
        <w:rPr>
          <w:rFonts w:ascii="Times New Roman" w:eastAsia="Times New Roman" w:hAnsi="Times New Roman" w:cs="Times New Roman"/>
          <w:sz w:val="24"/>
          <w:szCs w:val="24"/>
          <w:lang w:eastAsia="hr-HR"/>
        </w:rPr>
        <w:t>izvaninstitucijskoj</w:t>
      </w:r>
      <w:proofErr w:type="spellEnd"/>
      <w:r w:rsidRPr="00245FC8">
        <w:rPr>
          <w:rFonts w:ascii="Times New Roman" w:eastAsia="Times New Roman" w:hAnsi="Times New Roman" w:cs="Times New Roman"/>
          <w:sz w:val="24"/>
          <w:szCs w:val="24"/>
          <w:lang w:eastAsia="hr-HR"/>
        </w:rPr>
        <w:t xml:space="preserve"> skrbi kao pomoć i njega u kući – za 20%</w:t>
      </w:r>
    </w:p>
    <w:p w14:paraId="14A699F5" w14:textId="68F46456" w:rsidR="00485FE3" w:rsidRDefault="00346938" w:rsidP="00C1103E">
      <w:pPr>
        <w:pStyle w:val="Odlomakpopisa"/>
        <w:spacing w:after="0" w:line="240" w:lineRule="auto"/>
        <w:ind w:left="0"/>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1. 2. a) medicinskoj sestri</w:t>
      </w:r>
      <w:r w:rsidR="00977E5B">
        <w:rPr>
          <w:rFonts w:ascii="Times New Roman" w:eastAsia="Times New Roman" w:hAnsi="Times New Roman" w:cs="Times New Roman"/>
          <w:sz w:val="24"/>
          <w:szCs w:val="24"/>
          <w:lang w:eastAsia="hr-HR"/>
        </w:rPr>
        <w:t>/tehničaru i fizioterapeutu</w:t>
      </w:r>
      <w:r w:rsidRPr="00245FC8">
        <w:rPr>
          <w:rFonts w:ascii="Times New Roman" w:eastAsia="Times New Roman" w:hAnsi="Times New Roman" w:cs="Times New Roman"/>
          <w:sz w:val="24"/>
          <w:szCs w:val="24"/>
          <w:lang w:eastAsia="hr-HR"/>
        </w:rPr>
        <w:t xml:space="preserve"> za brigu o zdravlju odraslih osoba s težim invaliditetom (težim tjelesnim, intelektualnim, mentalnim, osjetilnim ili višestrukim </w:t>
      </w:r>
      <w:r w:rsidRPr="00245FC8">
        <w:rPr>
          <w:rFonts w:ascii="Times New Roman" w:eastAsia="Times New Roman" w:hAnsi="Times New Roman" w:cs="Times New Roman"/>
          <w:sz w:val="24"/>
          <w:szCs w:val="24"/>
          <w:lang w:eastAsia="hr-HR"/>
        </w:rPr>
        <w:lastRenderedPageBreak/>
        <w:t>oštećenjima), te djece s težim tjelesnim, senzoričkim, komunikacijskim, intelektualnim ili višestrukim teškoćama, na smještaju u domovima socijalne skrbi</w:t>
      </w:r>
      <w:r w:rsidR="00977E5B">
        <w:rPr>
          <w:rFonts w:ascii="Times New Roman" w:eastAsia="Times New Roman" w:hAnsi="Times New Roman" w:cs="Times New Roman"/>
          <w:sz w:val="24"/>
          <w:szCs w:val="24"/>
          <w:lang w:eastAsia="hr-HR"/>
        </w:rPr>
        <w:t xml:space="preserve"> – za 25%</w:t>
      </w:r>
      <w:r w:rsidR="00977E5B">
        <w:rPr>
          <w:rFonts w:ascii="Times New Roman" w:eastAsia="Times New Roman" w:hAnsi="Times New Roman" w:cs="Times New Roman"/>
          <w:sz w:val="24"/>
          <w:szCs w:val="24"/>
          <w:lang w:eastAsia="hr-HR"/>
        </w:rPr>
        <w:br/>
        <w:t xml:space="preserve">b) medicinskoj sestri/tehničaru i fizioterapeutu </w:t>
      </w:r>
      <w:r w:rsidRPr="00245FC8">
        <w:rPr>
          <w:rFonts w:ascii="Times New Roman" w:eastAsia="Times New Roman" w:hAnsi="Times New Roman" w:cs="Times New Roman"/>
          <w:sz w:val="24"/>
          <w:szCs w:val="24"/>
          <w:lang w:eastAsia="hr-HR"/>
        </w:rPr>
        <w:t>za brigu o zdravlju odraslih osoba s lakšim invaliditetom (lakim i/ili umjerenim tjelesnim, intelektualnim, mentalnim, osjetilnim ili višestrukim oštećenjima), te djece s lakim i/ili umjerenim tjelesnim, senzoričkim, komunikacijskim, intelektualnim ili višestrukim teškoćama, na smještaju u domu – za 20%</w:t>
      </w:r>
    </w:p>
    <w:p w14:paraId="54840D05" w14:textId="77777777" w:rsidR="00485FE3" w:rsidRDefault="00346938" w:rsidP="00C1103E">
      <w:pPr>
        <w:pStyle w:val="Odlomakpopisa"/>
        <w:spacing w:after="0" w:line="240" w:lineRule="auto"/>
        <w:ind w:left="0"/>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c) medicinskoj sestri</w:t>
      </w:r>
      <w:r w:rsidR="00977E5B">
        <w:rPr>
          <w:rFonts w:ascii="Times New Roman" w:eastAsia="Times New Roman" w:hAnsi="Times New Roman" w:cs="Times New Roman"/>
          <w:sz w:val="24"/>
          <w:szCs w:val="24"/>
          <w:lang w:eastAsia="hr-HR"/>
        </w:rPr>
        <w:t>/tehničaru i fizioterapeutu</w:t>
      </w:r>
      <w:r w:rsidRPr="00245FC8">
        <w:rPr>
          <w:rFonts w:ascii="Times New Roman" w:eastAsia="Times New Roman" w:hAnsi="Times New Roman" w:cs="Times New Roman"/>
          <w:sz w:val="24"/>
          <w:szCs w:val="24"/>
          <w:lang w:eastAsia="hr-HR"/>
        </w:rPr>
        <w:t xml:space="preserve"> za brigu o zdravlju djece bez odgovarajuće roditeljske skrbi (djeca do 3 godine života) na smještaju u domu – za 20%</w:t>
      </w:r>
      <w:r w:rsidRPr="00245FC8">
        <w:rPr>
          <w:rFonts w:ascii="Times New Roman" w:eastAsia="Times New Roman" w:hAnsi="Times New Roman" w:cs="Times New Roman"/>
          <w:sz w:val="24"/>
          <w:szCs w:val="24"/>
          <w:lang w:eastAsia="hr-HR"/>
        </w:rPr>
        <w:br/>
        <w:t>d) medicinskoj sestri</w:t>
      </w:r>
      <w:r w:rsidR="00977E5B">
        <w:rPr>
          <w:rFonts w:ascii="Times New Roman" w:eastAsia="Times New Roman" w:hAnsi="Times New Roman" w:cs="Times New Roman"/>
          <w:sz w:val="24"/>
          <w:szCs w:val="24"/>
          <w:lang w:eastAsia="hr-HR"/>
        </w:rPr>
        <w:t>/tehničaru i fizioterapeutu</w:t>
      </w:r>
      <w:r w:rsidRPr="00245FC8">
        <w:rPr>
          <w:rFonts w:ascii="Times New Roman" w:eastAsia="Times New Roman" w:hAnsi="Times New Roman" w:cs="Times New Roman"/>
          <w:sz w:val="24"/>
          <w:szCs w:val="24"/>
          <w:lang w:eastAsia="hr-HR"/>
        </w:rPr>
        <w:t xml:space="preserve"> za brigu o zdravlju u jedinicama za pojačanu njegu starijih i nemoćnih osoba na smještaju u domu te u </w:t>
      </w:r>
      <w:proofErr w:type="spellStart"/>
      <w:r w:rsidRPr="00245FC8">
        <w:rPr>
          <w:rFonts w:ascii="Times New Roman" w:eastAsia="Times New Roman" w:hAnsi="Times New Roman" w:cs="Times New Roman"/>
          <w:sz w:val="24"/>
          <w:szCs w:val="24"/>
          <w:lang w:eastAsia="hr-HR"/>
        </w:rPr>
        <w:t>izvaninstituci</w:t>
      </w:r>
      <w:r w:rsidR="00A87CF4">
        <w:rPr>
          <w:rFonts w:ascii="Times New Roman" w:eastAsia="Times New Roman" w:hAnsi="Times New Roman" w:cs="Times New Roman"/>
          <w:sz w:val="24"/>
          <w:szCs w:val="24"/>
          <w:lang w:eastAsia="hr-HR"/>
        </w:rPr>
        <w:t>j</w:t>
      </w:r>
      <w:r w:rsidRPr="00245FC8">
        <w:rPr>
          <w:rFonts w:ascii="Times New Roman" w:eastAsia="Times New Roman" w:hAnsi="Times New Roman" w:cs="Times New Roman"/>
          <w:sz w:val="24"/>
          <w:szCs w:val="24"/>
          <w:lang w:eastAsia="hr-HR"/>
        </w:rPr>
        <w:t>skoj</w:t>
      </w:r>
      <w:proofErr w:type="spellEnd"/>
      <w:r w:rsidRPr="00245FC8">
        <w:rPr>
          <w:rFonts w:ascii="Times New Roman" w:eastAsia="Times New Roman" w:hAnsi="Times New Roman" w:cs="Times New Roman"/>
          <w:sz w:val="24"/>
          <w:szCs w:val="24"/>
          <w:lang w:eastAsia="hr-HR"/>
        </w:rPr>
        <w:t xml:space="preserve"> skrbi kao pomoć i njega u kući – za 20%</w:t>
      </w:r>
    </w:p>
    <w:p w14:paraId="4E5808BC" w14:textId="77777777" w:rsidR="00485FE3" w:rsidRDefault="00346938" w:rsidP="00C1103E">
      <w:pPr>
        <w:pStyle w:val="Odlomakpopisa"/>
        <w:spacing w:after="0" w:line="240" w:lineRule="auto"/>
        <w:ind w:left="0"/>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1. 3. a) za neposredni stručni rad s korisnicima </w:t>
      </w:r>
      <w:r w:rsidR="00977E5B">
        <w:rPr>
          <w:rFonts w:ascii="Times New Roman" w:eastAsia="Times New Roman" w:hAnsi="Times New Roman" w:cs="Times New Roman"/>
          <w:sz w:val="24"/>
          <w:szCs w:val="24"/>
          <w:lang w:eastAsia="hr-HR"/>
        </w:rPr>
        <w:t>centra za socijalnu skrb – za 25</w:t>
      </w:r>
      <w:r w:rsidRPr="00245FC8">
        <w:rPr>
          <w:rFonts w:ascii="Times New Roman" w:eastAsia="Times New Roman" w:hAnsi="Times New Roman" w:cs="Times New Roman"/>
          <w:sz w:val="24"/>
          <w:szCs w:val="24"/>
          <w:lang w:eastAsia="hr-HR"/>
        </w:rPr>
        <w:t>%</w:t>
      </w:r>
      <w:r w:rsidRPr="00245FC8">
        <w:rPr>
          <w:rFonts w:ascii="Times New Roman" w:eastAsia="Times New Roman" w:hAnsi="Times New Roman" w:cs="Times New Roman"/>
          <w:sz w:val="24"/>
          <w:szCs w:val="24"/>
          <w:lang w:eastAsia="hr-HR"/>
        </w:rPr>
        <w:br/>
        <w:t>b) za ne</w:t>
      </w:r>
      <w:r w:rsidR="00977E5B">
        <w:rPr>
          <w:rFonts w:ascii="Times New Roman" w:eastAsia="Times New Roman" w:hAnsi="Times New Roman" w:cs="Times New Roman"/>
          <w:sz w:val="24"/>
          <w:szCs w:val="24"/>
          <w:lang w:eastAsia="hr-HR"/>
        </w:rPr>
        <w:t>posredni stručni rad</w:t>
      </w:r>
      <w:r w:rsidRPr="00245FC8">
        <w:rPr>
          <w:rFonts w:ascii="Times New Roman" w:eastAsia="Times New Roman" w:hAnsi="Times New Roman" w:cs="Times New Roman"/>
          <w:sz w:val="24"/>
          <w:szCs w:val="24"/>
          <w:lang w:eastAsia="hr-HR"/>
        </w:rPr>
        <w:t xml:space="preserve"> s djecom bez odgovarajuće ro</w:t>
      </w:r>
      <w:r w:rsidR="00977E5B">
        <w:rPr>
          <w:rFonts w:ascii="Times New Roman" w:eastAsia="Times New Roman" w:hAnsi="Times New Roman" w:cs="Times New Roman"/>
          <w:sz w:val="24"/>
          <w:szCs w:val="24"/>
          <w:lang w:eastAsia="hr-HR"/>
        </w:rPr>
        <w:t xml:space="preserve">diteljske skrbi na smještaju, </w:t>
      </w:r>
      <w:r w:rsidRPr="00245FC8">
        <w:rPr>
          <w:rFonts w:ascii="Times New Roman" w:eastAsia="Times New Roman" w:hAnsi="Times New Roman" w:cs="Times New Roman"/>
          <w:sz w:val="24"/>
          <w:szCs w:val="24"/>
          <w:lang w:eastAsia="hr-HR"/>
        </w:rPr>
        <w:t xml:space="preserve"> boravku u domu socijalne skrbi</w:t>
      </w:r>
      <w:r w:rsidR="00977E5B">
        <w:rPr>
          <w:rFonts w:ascii="Times New Roman" w:eastAsia="Times New Roman" w:hAnsi="Times New Roman" w:cs="Times New Roman"/>
          <w:sz w:val="24"/>
          <w:szCs w:val="24"/>
          <w:lang w:eastAsia="hr-HR"/>
        </w:rPr>
        <w:t xml:space="preserve"> i </w:t>
      </w:r>
      <w:proofErr w:type="spellStart"/>
      <w:r w:rsidR="00977E5B">
        <w:rPr>
          <w:rFonts w:ascii="Times New Roman" w:eastAsia="Times New Roman" w:hAnsi="Times New Roman" w:cs="Times New Roman"/>
          <w:sz w:val="24"/>
          <w:szCs w:val="24"/>
          <w:lang w:eastAsia="hr-HR"/>
        </w:rPr>
        <w:t>izvaninstitucijska</w:t>
      </w:r>
      <w:proofErr w:type="spellEnd"/>
      <w:r w:rsidR="00977E5B">
        <w:rPr>
          <w:rFonts w:ascii="Times New Roman" w:eastAsia="Times New Roman" w:hAnsi="Times New Roman" w:cs="Times New Roman"/>
          <w:sz w:val="24"/>
          <w:szCs w:val="24"/>
          <w:lang w:eastAsia="hr-HR"/>
        </w:rPr>
        <w:t xml:space="preserve"> skrb – za 20%</w:t>
      </w:r>
    </w:p>
    <w:p w14:paraId="3E74654A" w14:textId="47008493" w:rsidR="00485FE3" w:rsidRDefault="00977E5B" w:rsidP="00C1103E">
      <w:pPr>
        <w:pStyle w:val="Odlomakpopisa"/>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 </w:t>
      </w:r>
      <w:r w:rsidR="00346938" w:rsidRPr="00245FC8">
        <w:rPr>
          <w:rFonts w:ascii="Times New Roman" w:eastAsia="Times New Roman" w:hAnsi="Times New Roman" w:cs="Times New Roman"/>
          <w:sz w:val="24"/>
          <w:szCs w:val="24"/>
          <w:lang w:eastAsia="hr-HR"/>
        </w:rPr>
        <w:t xml:space="preserve"> za neposredni stručni rad s djecom s problemima u ponašanju</w:t>
      </w:r>
      <w:r>
        <w:rPr>
          <w:rFonts w:ascii="Times New Roman" w:eastAsia="Times New Roman" w:hAnsi="Times New Roman" w:cs="Times New Roman"/>
          <w:sz w:val="24"/>
          <w:szCs w:val="24"/>
          <w:lang w:eastAsia="hr-HR"/>
        </w:rPr>
        <w:t xml:space="preserve"> na smještaju</w:t>
      </w:r>
      <w:r w:rsidR="00F653AD">
        <w:rPr>
          <w:rFonts w:ascii="Times New Roman" w:eastAsia="Times New Roman" w:hAnsi="Times New Roman" w:cs="Times New Roman"/>
          <w:sz w:val="24"/>
          <w:szCs w:val="24"/>
          <w:lang w:eastAsia="hr-HR"/>
        </w:rPr>
        <w:t xml:space="preserve"> i boravku</w:t>
      </w:r>
      <w:r>
        <w:rPr>
          <w:rFonts w:ascii="Times New Roman" w:eastAsia="Times New Roman" w:hAnsi="Times New Roman" w:cs="Times New Roman"/>
          <w:sz w:val="24"/>
          <w:szCs w:val="24"/>
          <w:lang w:eastAsia="hr-HR"/>
        </w:rPr>
        <w:t xml:space="preserve"> u domu – za 25%</w:t>
      </w:r>
    </w:p>
    <w:p w14:paraId="15261EFA" w14:textId="77777777" w:rsidR="00485FE3" w:rsidRDefault="00977E5B" w:rsidP="00C1103E">
      <w:pPr>
        <w:pStyle w:val="Odlomakpopisa"/>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346938" w:rsidRPr="00245FC8">
        <w:rPr>
          <w:rFonts w:ascii="Times New Roman" w:eastAsia="Times New Roman" w:hAnsi="Times New Roman" w:cs="Times New Roman"/>
          <w:sz w:val="24"/>
          <w:szCs w:val="24"/>
          <w:lang w:eastAsia="hr-HR"/>
        </w:rPr>
        <w:t>) za neposredni stručni rad s djecom s problemima u ponašanju na polud</w:t>
      </w:r>
      <w:r>
        <w:rPr>
          <w:rFonts w:ascii="Times New Roman" w:eastAsia="Times New Roman" w:hAnsi="Times New Roman" w:cs="Times New Roman"/>
          <w:sz w:val="24"/>
          <w:szCs w:val="24"/>
          <w:lang w:eastAsia="hr-HR"/>
        </w:rPr>
        <w:t>nevnom boravku u domu</w:t>
      </w:r>
      <w:r w:rsidR="00D41407">
        <w:rPr>
          <w:rFonts w:ascii="Times New Roman" w:eastAsia="Times New Roman" w:hAnsi="Times New Roman" w:cs="Times New Roman"/>
          <w:sz w:val="24"/>
          <w:szCs w:val="24"/>
          <w:lang w:eastAsia="hr-HR"/>
        </w:rPr>
        <w:t xml:space="preserve"> i </w:t>
      </w:r>
      <w:proofErr w:type="spellStart"/>
      <w:r w:rsidR="00D41407">
        <w:rPr>
          <w:rFonts w:ascii="Times New Roman" w:eastAsia="Times New Roman" w:hAnsi="Times New Roman" w:cs="Times New Roman"/>
          <w:sz w:val="24"/>
          <w:szCs w:val="24"/>
          <w:lang w:eastAsia="hr-HR"/>
        </w:rPr>
        <w:t>izvaninstitucijska</w:t>
      </w:r>
      <w:proofErr w:type="spellEnd"/>
      <w:r w:rsidR="00D41407">
        <w:rPr>
          <w:rFonts w:ascii="Times New Roman" w:eastAsia="Times New Roman" w:hAnsi="Times New Roman" w:cs="Times New Roman"/>
          <w:sz w:val="24"/>
          <w:szCs w:val="24"/>
          <w:lang w:eastAsia="hr-HR"/>
        </w:rPr>
        <w:t xml:space="preserve"> skrb</w:t>
      </w:r>
      <w:r>
        <w:rPr>
          <w:rFonts w:ascii="Times New Roman" w:eastAsia="Times New Roman" w:hAnsi="Times New Roman" w:cs="Times New Roman"/>
          <w:sz w:val="24"/>
          <w:szCs w:val="24"/>
          <w:lang w:eastAsia="hr-HR"/>
        </w:rPr>
        <w:t xml:space="preserve"> – za 20%</w:t>
      </w:r>
    </w:p>
    <w:p w14:paraId="25D289BB" w14:textId="77777777" w:rsidR="00485FE3" w:rsidRDefault="00977E5B" w:rsidP="00C1103E">
      <w:pPr>
        <w:pStyle w:val="Odlomakpopisa"/>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w:t>
      </w:r>
      <w:r w:rsidR="00346938" w:rsidRPr="00245FC8">
        <w:rPr>
          <w:rFonts w:ascii="Times New Roman" w:eastAsia="Times New Roman" w:hAnsi="Times New Roman" w:cs="Times New Roman"/>
          <w:sz w:val="24"/>
          <w:szCs w:val="24"/>
          <w:lang w:eastAsia="hr-HR"/>
        </w:rPr>
        <w:t>) za neposredni stručni rad s odraslim osobama s invaliditetom (tjelesnim, intelektualnim, mentalnim, osjetilnim ili višestrukim oštećenjima), te s djecom s tjelesnim, senzoričkim, komunikacijskim, intelektualnim ili višestrukim teškoćama, na smještaju u domu</w:t>
      </w:r>
      <w:r>
        <w:rPr>
          <w:rFonts w:ascii="Times New Roman" w:eastAsia="Times New Roman" w:hAnsi="Times New Roman" w:cs="Times New Roman"/>
          <w:sz w:val="24"/>
          <w:szCs w:val="24"/>
          <w:lang w:eastAsia="hr-HR"/>
        </w:rPr>
        <w:t xml:space="preserve"> i </w:t>
      </w:r>
      <w:proofErr w:type="spellStart"/>
      <w:r>
        <w:rPr>
          <w:rFonts w:ascii="Times New Roman" w:eastAsia="Times New Roman" w:hAnsi="Times New Roman" w:cs="Times New Roman"/>
          <w:sz w:val="24"/>
          <w:szCs w:val="24"/>
          <w:lang w:eastAsia="hr-HR"/>
        </w:rPr>
        <w:t>izvaninstitucijska</w:t>
      </w:r>
      <w:proofErr w:type="spellEnd"/>
      <w:r>
        <w:rPr>
          <w:rFonts w:ascii="Times New Roman" w:eastAsia="Times New Roman" w:hAnsi="Times New Roman" w:cs="Times New Roman"/>
          <w:sz w:val="24"/>
          <w:szCs w:val="24"/>
          <w:lang w:eastAsia="hr-HR"/>
        </w:rPr>
        <w:t xml:space="preserve"> skrb – za 25%</w:t>
      </w:r>
    </w:p>
    <w:p w14:paraId="7E1171A3" w14:textId="77777777" w:rsidR="00485FE3" w:rsidRDefault="00977E5B" w:rsidP="00C1103E">
      <w:pPr>
        <w:pStyle w:val="Odlomakpopisa"/>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f) </w:t>
      </w:r>
      <w:r w:rsidR="00346938" w:rsidRPr="00245FC8">
        <w:rPr>
          <w:rFonts w:ascii="Times New Roman" w:eastAsia="Times New Roman" w:hAnsi="Times New Roman" w:cs="Times New Roman"/>
          <w:sz w:val="24"/>
          <w:szCs w:val="24"/>
          <w:lang w:eastAsia="hr-HR"/>
        </w:rPr>
        <w:t xml:space="preserve"> za neposredni str</w:t>
      </w:r>
      <w:r>
        <w:rPr>
          <w:rFonts w:ascii="Times New Roman" w:eastAsia="Times New Roman" w:hAnsi="Times New Roman" w:cs="Times New Roman"/>
          <w:sz w:val="24"/>
          <w:szCs w:val="24"/>
          <w:lang w:eastAsia="hr-HR"/>
        </w:rPr>
        <w:t xml:space="preserve">učni rad sa starijim </w:t>
      </w:r>
      <w:r w:rsidR="00346938" w:rsidRPr="00245FC8">
        <w:rPr>
          <w:rFonts w:ascii="Times New Roman" w:eastAsia="Times New Roman" w:hAnsi="Times New Roman" w:cs="Times New Roman"/>
          <w:sz w:val="24"/>
          <w:szCs w:val="24"/>
          <w:lang w:eastAsia="hr-HR"/>
        </w:rPr>
        <w:t>osobama</w:t>
      </w:r>
      <w:r>
        <w:rPr>
          <w:rFonts w:ascii="Times New Roman" w:eastAsia="Times New Roman" w:hAnsi="Times New Roman" w:cs="Times New Roman"/>
          <w:sz w:val="24"/>
          <w:szCs w:val="24"/>
          <w:lang w:eastAsia="hr-HR"/>
        </w:rPr>
        <w:t xml:space="preserve"> na smještaju u domu i </w:t>
      </w:r>
      <w:proofErr w:type="spellStart"/>
      <w:r>
        <w:rPr>
          <w:rFonts w:ascii="Times New Roman" w:eastAsia="Times New Roman" w:hAnsi="Times New Roman" w:cs="Times New Roman"/>
          <w:sz w:val="24"/>
          <w:szCs w:val="24"/>
          <w:lang w:eastAsia="hr-HR"/>
        </w:rPr>
        <w:t>izvaninstitucijska</w:t>
      </w:r>
      <w:proofErr w:type="spellEnd"/>
      <w:r>
        <w:rPr>
          <w:rFonts w:ascii="Times New Roman" w:eastAsia="Times New Roman" w:hAnsi="Times New Roman" w:cs="Times New Roman"/>
          <w:sz w:val="24"/>
          <w:szCs w:val="24"/>
          <w:lang w:eastAsia="hr-HR"/>
        </w:rPr>
        <w:t xml:space="preserve"> skrb  – za 20%</w:t>
      </w:r>
    </w:p>
    <w:p w14:paraId="2E32AB4A" w14:textId="1E0EF554" w:rsidR="00485FE3" w:rsidRDefault="00552A3D" w:rsidP="00C1103E">
      <w:pPr>
        <w:pStyle w:val="Odlomakpopisa"/>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w:t>
      </w:r>
      <w:r w:rsidR="00346938" w:rsidRPr="00245FC8">
        <w:rPr>
          <w:rFonts w:ascii="Times New Roman" w:eastAsia="Times New Roman" w:hAnsi="Times New Roman" w:cs="Times New Roman"/>
          <w:sz w:val="24"/>
          <w:szCs w:val="24"/>
          <w:lang w:eastAsia="hr-HR"/>
        </w:rPr>
        <w:t>) za rad odgajatelja noću – za 12,5%</w:t>
      </w:r>
    </w:p>
    <w:p w14:paraId="3F7CEC2E" w14:textId="77777777" w:rsidR="00485FE3" w:rsidRDefault="00346938" w:rsidP="00C1103E">
      <w:pPr>
        <w:pStyle w:val="Odlomakpopisa"/>
        <w:spacing w:after="0" w:line="240" w:lineRule="auto"/>
        <w:ind w:left="0"/>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1. 4. a) ravnatelju – za 20%</w:t>
      </w:r>
    </w:p>
    <w:p w14:paraId="03A2E9A1" w14:textId="77777777" w:rsidR="00485FE3" w:rsidRDefault="00346938" w:rsidP="00C1103E">
      <w:pPr>
        <w:pStyle w:val="Odlomakpopisa"/>
        <w:spacing w:after="0" w:line="240" w:lineRule="auto"/>
        <w:ind w:left="0"/>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b) predstojniku podružnice – za 15%</w:t>
      </w:r>
    </w:p>
    <w:p w14:paraId="67622F2B" w14:textId="6D1CF59B" w:rsidR="00346938" w:rsidRDefault="00346938" w:rsidP="00C1103E">
      <w:pPr>
        <w:pStyle w:val="Odlomakpopisa"/>
        <w:spacing w:after="0" w:line="240" w:lineRule="auto"/>
        <w:ind w:left="0"/>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1. 5. za računovodstvene, administrativne, pomoćno-</w:t>
      </w:r>
      <w:r w:rsidR="00EC2361">
        <w:rPr>
          <w:rFonts w:ascii="Times New Roman" w:eastAsia="Times New Roman" w:hAnsi="Times New Roman" w:cs="Times New Roman"/>
          <w:sz w:val="24"/>
          <w:szCs w:val="24"/>
          <w:lang w:eastAsia="hr-HR"/>
        </w:rPr>
        <w:t>tehničke i druge poslove – za 10</w:t>
      </w:r>
      <w:r w:rsidRPr="00245FC8">
        <w:rPr>
          <w:rFonts w:ascii="Times New Roman" w:eastAsia="Times New Roman" w:hAnsi="Times New Roman" w:cs="Times New Roman"/>
          <w:sz w:val="24"/>
          <w:szCs w:val="24"/>
          <w:lang w:eastAsia="hr-HR"/>
        </w:rPr>
        <w:t>%.</w:t>
      </w:r>
    </w:p>
    <w:p w14:paraId="5B520BC4" w14:textId="77777777" w:rsidR="007B3409" w:rsidRPr="00245FC8" w:rsidRDefault="007B3409" w:rsidP="00C1103E">
      <w:pPr>
        <w:pStyle w:val="Odlomakpopisa"/>
        <w:spacing w:after="0" w:line="240" w:lineRule="auto"/>
        <w:ind w:left="0"/>
        <w:rPr>
          <w:rFonts w:ascii="Times New Roman" w:eastAsia="Times New Roman" w:hAnsi="Times New Roman" w:cs="Times New Roman"/>
          <w:sz w:val="24"/>
          <w:szCs w:val="24"/>
          <w:lang w:eastAsia="hr-HR"/>
        </w:rPr>
      </w:pPr>
    </w:p>
    <w:p w14:paraId="62927E1A" w14:textId="2B50549B" w:rsidR="00E56D32" w:rsidRPr="008E7BB2" w:rsidRDefault="00EF311A" w:rsidP="00152005">
      <w:pPr>
        <w:pStyle w:val="Odlomakpopisa"/>
        <w:spacing w:after="0" w:line="240" w:lineRule="auto"/>
        <w:ind w:left="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152005">
        <w:rPr>
          <w:rFonts w:ascii="Times New Roman" w:eastAsia="Times New Roman" w:hAnsi="Times New Roman" w:cs="Times New Roman"/>
          <w:sz w:val="24"/>
          <w:szCs w:val="24"/>
          <w:lang w:eastAsia="hr-HR"/>
        </w:rPr>
        <w:t xml:space="preserve">. </w:t>
      </w:r>
      <w:r w:rsidR="00346938" w:rsidRPr="00245FC8">
        <w:rPr>
          <w:rFonts w:ascii="Times New Roman" w:eastAsia="Times New Roman" w:hAnsi="Times New Roman" w:cs="Times New Roman"/>
          <w:sz w:val="24"/>
          <w:szCs w:val="24"/>
          <w:lang w:eastAsia="hr-HR"/>
        </w:rPr>
        <w:t>Svaki zaposlenik može ostvariti pravo na uvećanje plaće s osnova uvjeta rada samo po jednom osnovu, tj. uvjeti rada se ne kumuliraju.</w:t>
      </w:r>
      <w:r w:rsidR="00346938" w:rsidRPr="00245FC8">
        <w:rPr>
          <w:rFonts w:ascii="Times New Roman" w:eastAsia="Times New Roman" w:hAnsi="Times New Roman" w:cs="Times New Roman"/>
          <w:sz w:val="24"/>
          <w:szCs w:val="24"/>
          <w:lang w:eastAsia="hr-HR"/>
        </w:rPr>
        <w:br/>
      </w:r>
    </w:p>
    <w:p w14:paraId="0D36EB0D" w14:textId="7CE4E132" w:rsidR="00346938" w:rsidRPr="00245FC8" w:rsidRDefault="00973470" w:rsidP="00346938">
      <w:pPr>
        <w:pStyle w:val="Odlomakpopisa"/>
        <w:spacing w:after="0" w:line="240" w:lineRule="auto"/>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 xml:space="preserve">                        </w:t>
      </w:r>
      <w:r w:rsidR="000648AD">
        <w:rPr>
          <w:rFonts w:ascii="Times New Roman" w:eastAsia="Times New Roman" w:hAnsi="Times New Roman" w:cs="Times New Roman"/>
          <w:color w:val="000000" w:themeColor="text1"/>
          <w:sz w:val="24"/>
          <w:szCs w:val="24"/>
          <w:lang w:eastAsia="hr-HR"/>
        </w:rPr>
        <w:t xml:space="preserve">     </w:t>
      </w:r>
      <w:r w:rsidR="0066717E">
        <w:rPr>
          <w:rFonts w:ascii="Times New Roman" w:eastAsia="Times New Roman" w:hAnsi="Times New Roman" w:cs="Times New Roman"/>
          <w:color w:val="000000" w:themeColor="text1"/>
          <w:sz w:val="24"/>
          <w:szCs w:val="24"/>
          <w:lang w:eastAsia="hr-HR"/>
        </w:rPr>
        <w:t xml:space="preserve">   </w:t>
      </w:r>
      <w:r w:rsidR="000648AD">
        <w:rPr>
          <w:rFonts w:ascii="Times New Roman" w:eastAsia="Times New Roman" w:hAnsi="Times New Roman" w:cs="Times New Roman"/>
          <w:color w:val="000000" w:themeColor="text1"/>
          <w:sz w:val="24"/>
          <w:szCs w:val="24"/>
          <w:lang w:eastAsia="hr-HR"/>
        </w:rPr>
        <w:t xml:space="preserve"> </w:t>
      </w:r>
      <w:r w:rsidRPr="00245FC8">
        <w:rPr>
          <w:rFonts w:ascii="Times New Roman" w:eastAsia="Times New Roman" w:hAnsi="Times New Roman" w:cs="Times New Roman"/>
          <w:color w:val="000000" w:themeColor="text1"/>
          <w:sz w:val="24"/>
          <w:szCs w:val="24"/>
          <w:lang w:eastAsia="hr-HR"/>
        </w:rPr>
        <w:t xml:space="preserve"> </w:t>
      </w:r>
      <w:r w:rsidR="00346938" w:rsidRPr="00245FC8">
        <w:rPr>
          <w:rFonts w:ascii="Times New Roman" w:eastAsia="Times New Roman" w:hAnsi="Times New Roman" w:cs="Times New Roman"/>
          <w:color w:val="000000" w:themeColor="text1"/>
          <w:sz w:val="24"/>
          <w:szCs w:val="24"/>
          <w:lang w:eastAsia="hr-HR"/>
        </w:rPr>
        <w:t xml:space="preserve">Unapređenje u mentore i savjetnike </w:t>
      </w:r>
      <w:r w:rsidR="00346938" w:rsidRPr="00245FC8">
        <w:rPr>
          <w:rFonts w:ascii="Times New Roman" w:eastAsia="Times New Roman" w:hAnsi="Times New Roman" w:cs="Times New Roman"/>
          <w:color w:val="000000" w:themeColor="text1"/>
          <w:sz w:val="24"/>
          <w:szCs w:val="24"/>
          <w:lang w:eastAsia="hr-HR"/>
        </w:rPr>
        <w:br/>
      </w:r>
      <w:r w:rsidR="000648AD">
        <w:rPr>
          <w:rFonts w:ascii="Times New Roman" w:eastAsia="Times New Roman" w:hAnsi="Times New Roman" w:cs="Times New Roman"/>
          <w:color w:val="000000" w:themeColor="text1"/>
          <w:sz w:val="24"/>
          <w:szCs w:val="24"/>
          <w:lang w:eastAsia="hr-HR"/>
        </w:rPr>
        <w:t xml:space="preserve">   </w:t>
      </w:r>
    </w:p>
    <w:p w14:paraId="0EE41B3B" w14:textId="25C29E5F" w:rsidR="00346938" w:rsidRDefault="0066717E" w:rsidP="00346938">
      <w:pPr>
        <w:spacing w:after="0"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r w:rsidR="00512FCD" w:rsidRPr="00245FC8">
        <w:rPr>
          <w:rFonts w:ascii="Times New Roman" w:eastAsia="Times New Roman" w:hAnsi="Times New Roman" w:cs="Times New Roman"/>
          <w:color w:val="000000" w:themeColor="text1"/>
          <w:sz w:val="24"/>
          <w:szCs w:val="24"/>
          <w:lang w:eastAsia="hr-HR"/>
        </w:rPr>
        <w:t>Članak 5</w:t>
      </w:r>
      <w:r w:rsidR="00680745">
        <w:rPr>
          <w:rFonts w:ascii="Times New Roman" w:eastAsia="Times New Roman" w:hAnsi="Times New Roman" w:cs="Times New Roman"/>
          <w:color w:val="000000" w:themeColor="text1"/>
          <w:sz w:val="24"/>
          <w:szCs w:val="24"/>
          <w:lang w:eastAsia="hr-HR"/>
        </w:rPr>
        <w:t>5</w:t>
      </w:r>
      <w:r w:rsidR="00973470" w:rsidRPr="00245FC8">
        <w:rPr>
          <w:rFonts w:ascii="Times New Roman" w:eastAsia="Times New Roman" w:hAnsi="Times New Roman" w:cs="Times New Roman"/>
          <w:color w:val="000000" w:themeColor="text1"/>
          <w:sz w:val="24"/>
          <w:szCs w:val="24"/>
          <w:lang w:eastAsia="hr-HR"/>
        </w:rPr>
        <w:t>.</w:t>
      </w:r>
      <w:r w:rsidR="00346938" w:rsidRPr="00245FC8">
        <w:rPr>
          <w:rFonts w:ascii="Times New Roman" w:eastAsia="Times New Roman" w:hAnsi="Times New Roman" w:cs="Times New Roman"/>
          <w:color w:val="000000" w:themeColor="text1"/>
          <w:sz w:val="24"/>
          <w:szCs w:val="24"/>
          <w:lang w:eastAsia="hr-HR"/>
        </w:rPr>
        <w:t xml:space="preserve">  </w:t>
      </w:r>
    </w:p>
    <w:p w14:paraId="00043FF0" w14:textId="77777777" w:rsidR="00E56D32" w:rsidRPr="00245FC8" w:rsidRDefault="00E56D32" w:rsidP="00346938">
      <w:pPr>
        <w:spacing w:after="0" w:line="240" w:lineRule="auto"/>
        <w:jc w:val="center"/>
        <w:rPr>
          <w:rFonts w:ascii="Times New Roman" w:eastAsia="Times New Roman" w:hAnsi="Times New Roman" w:cs="Times New Roman"/>
          <w:color w:val="000000" w:themeColor="text1"/>
          <w:sz w:val="24"/>
          <w:szCs w:val="24"/>
          <w:lang w:eastAsia="hr-HR"/>
        </w:rPr>
      </w:pPr>
    </w:p>
    <w:p w14:paraId="4D9276DE" w14:textId="39C26116" w:rsidR="00973470" w:rsidRDefault="00973470" w:rsidP="007B3409">
      <w:pPr>
        <w:spacing w:after="0" w:line="240" w:lineRule="auto"/>
        <w:jc w:val="both"/>
        <w:rPr>
          <w:rFonts w:ascii="Times New Roman" w:hAnsi="Times New Roman" w:cs="Times New Roman"/>
          <w:color w:val="000000" w:themeColor="text1"/>
          <w:sz w:val="24"/>
          <w:szCs w:val="24"/>
        </w:rPr>
      </w:pPr>
      <w:r w:rsidRPr="00245FC8">
        <w:rPr>
          <w:rFonts w:ascii="Times New Roman" w:hAnsi="Times New Roman" w:cs="Times New Roman"/>
          <w:color w:val="000000" w:themeColor="text1"/>
          <w:sz w:val="24"/>
          <w:szCs w:val="24"/>
        </w:rPr>
        <w:t xml:space="preserve">1. </w:t>
      </w:r>
      <w:r w:rsidR="00346938" w:rsidRPr="00245FC8">
        <w:rPr>
          <w:rFonts w:ascii="Times New Roman" w:hAnsi="Times New Roman" w:cs="Times New Roman"/>
          <w:color w:val="000000" w:themeColor="text1"/>
          <w:sz w:val="24"/>
          <w:szCs w:val="24"/>
        </w:rPr>
        <w:t xml:space="preserve">Poslodavac je dužan u roku od 15 dana </w:t>
      </w:r>
      <w:r w:rsidRPr="00245FC8">
        <w:rPr>
          <w:rFonts w:ascii="Times New Roman" w:hAnsi="Times New Roman" w:cs="Times New Roman"/>
          <w:color w:val="000000" w:themeColor="text1"/>
          <w:sz w:val="24"/>
          <w:szCs w:val="24"/>
        </w:rPr>
        <w:t xml:space="preserve"> od dana stjecanja uvjeta, sukladno propisima koji </w:t>
      </w:r>
      <w:r w:rsidRPr="00432535">
        <w:rPr>
          <w:rFonts w:ascii="Times New Roman" w:hAnsi="Times New Roman" w:cs="Times New Roman"/>
          <w:color w:val="000000" w:themeColor="text1"/>
          <w:sz w:val="24"/>
          <w:szCs w:val="24"/>
        </w:rPr>
        <w:t>u</w:t>
      </w:r>
      <w:r w:rsidR="00D7160E" w:rsidRPr="00432535">
        <w:rPr>
          <w:rFonts w:ascii="Times New Roman" w:hAnsi="Times New Roman" w:cs="Times New Roman"/>
          <w:color w:val="000000" w:themeColor="text1"/>
          <w:sz w:val="24"/>
          <w:szCs w:val="24"/>
        </w:rPr>
        <w:t>ređuju</w:t>
      </w:r>
      <w:r w:rsidRPr="00245FC8">
        <w:rPr>
          <w:rFonts w:ascii="Times New Roman" w:hAnsi="Times New Roman" w:cs="Times New Roman"/>
          <w:color w:val="000000" w:themeColor="text1"/>
          <w:sz w:val="24"/>
          <w:szCs w:val="24"/>
        </w:rPr>
        <w:t xml:space="preserve"> napredovanje stručnih radnika u zvanje mentora i savjetnika, dostaviti prijedlog za napredovanje nadležnom ministarstvu.</w:t>
      </w:r>
    </w:p>
    <w:p w14:paraId="711369DF" w14:textId="77777777" w:rsidR="007B3409" w:rsidRPr="00245FC8" w:rsidRDefault="007B3409" w:rsidP="007B3409">
      <w:pPr>
        <w:spacing w:after="0" w:line="240" w:lineRule="auto"/>
        <w:jc w:val="both"/>
        <w:rPr>
          <w:rFonts w:ascii="Times New Roman" w:hAnsi="Times New Roman" w:cs="Times New Roman"/>
          <w:color w:val="000000" w:themeColor="text1"/>
          <w:sz w:val="24"/>
          <w:szCs w:val="24"/>
        </w:rPr>
      </w:pPr>
    </w:p>
    <w:p w14:paraId="68F77059" w14:textId="57428751" w:rsidR="00973470" w:rsidRPr="00245FC8" w:rsidRDefault="00973470" w:rsidP="007B3409">
      <w:pPr>
        <w:spacing w:after="0" w:line="240" w:lineRule="auto"/>
        <w:jc w:val="both"/>
        <w:rPr>
          <w:rFonts w:ascii="Times New Roman" w:hAnsi="Times New Roman" w:cs="Times New Roman"/>
          <w:color w:val="000000" w:themeColor="text1"/>
          <w:sz w:val="24"/>
          <w:szCs w:val="24"/>
        </w:rPr>
      </w:pPr>
      <w:r w:rsidRPr="00245FC8">
        <w:rPr>
          <w:rFonts w:ascii="Times New Roman" w:hAnsi="Times New Roman" w:cs="Times New Roman"/>
          <w:color w:val="000000" w:themeColor="text1"/>
          <w:sz w:val="24"/>
          <w:szCs w:val="24"/>
        </w:rPr>
        <w:t xml:space="preserve">2. Nadležno ministarstvo se obvezuje u roku od 30 dana od </w:t>
      </w:r>
      <w:r w:rsidR="00680745">
        <w:rPr>
          <w:rFonts w:ascii="Times New Roman" w:hAnsi="Times New Roman" w:cs="Times New Roman"/>
          <w:color w:val="000000" w:themeColor="text1"/>
          <w:sz w:val="24"/>
          <w:szCs w:val="24"/>
        </w:rPr>
        <w:t xml:space="preserve">njegovog zaprimanja odlučiti o prijedlogu iz točke 1. ovog članka. </w:t>
      </w:r>
    </w:p>
    <w:p w14:paraId="15A4A7A4" w14:textId="61B733F7" w:rsidR="00346938" w:rsidRPr="00245FC8" w:rsidRDefault="00346938" w:rsidP="008E7BB2">
      <w:pPr>
        <w:spacing w:after="0" w:line="240" w:lineRule="auto"/>
        <w:jc w:val="center"/>
        <w:rPr>
          <w:rFonts w:ascii="Times New Roman" w:eastAsia="Times New Roman" w:hAnsi="Times New Roman" w:cs="Times New Roman"/>
          <w:color w:val="FF0000"/>
          <w:sz w:val="24"/>
          <w:szCs w:val="24"/>
          <w:lang w:eastAsia="hr-HR"/>
        </w:rPr>
      </w:pPr>
      <w:r w:rsidRPr="00245FC8">
        <w:rPr>
          <w:rFonts w:ascii="Times New Roman" w:eastAsia="Times New Roman" w:hAnsi="Times New Roman" w:cs="Times New Roman"/>
          <w:color w:val="FF0000"/>
          <w:sz w:val="24"/>
          <w:szCs w:val="24"/>
          <w:lang w:eastAsia="hr-HR"/>
        </w:rPr>
        <w:t> </w:t>
      </w:r>
    </w:p>
    <w:p w14:paraId="68BFEEFB" w14:textId="3088E9B2"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Naknada </w:t>
      </w:r>
      <w:r w:rsidR="00512FCD" w:rsidRPr="00245FC8">
        <w:rPr>
          <w:rFonts w:ascii="Times New Roman" w:eastAsia="Times New Roman" w:hAnsi="Times New Roman" w:cs="Times New Roman"/>
          <w:sz w:val="24"/>
          <w:szCs w:val="24"/>
          <w:lang w:eastAsia="hr-HR"/>
        </w:rPr>
        <w:t>za vrijeme bolovanja</w:t>
      </w:r>
      <w:r w:rsidR="00512FCD" w:rsidRPr="00245FC8">
        <w:rPr>
          <w:rFonts w:ascii="Times New Roman" w:eastAsia="Times New Roman" w:hAnsi="Times New Roman" w:cs="Times New Roman"/>
          <w:sz w:val="24"/>
          <w:szCs w:val="24"/>
          <w:lang w:eastAsia="hr-HR"/>
        </w:rPr>
        <w:br/>
      </w:r>
      <w:r w:rsidR="00512FCD" w:rsidRPr="00245FC8">
        <w:rPr>
          <w:rFonts w:ascii="Times New Roman" w:eastAsia="Times New Roman" w:hAnsi="Times New Roman" w:cs="Times New Roman"/>
          <w:sz w:val="24"/>
          <w:szCs w:val="24"/>
          <w:lang w:eastAsia="hr-HR"/>
        </w:rPr>
        <w:br/>
        <w:t>Članak 5</w:t>
      </w:r>
      <w:r w:rsidR="00680745">
        <w:rPr>
          <w:rFonts w:ascii="Times New Roman" w:eastAsia="Times New Roman" w:hAnsi="Times New Roman" w:cs="Times New Roman"/>
          <w:sz w:val="24"/>
          <w:szCs w:val="24"/>
          <w:lang w:eastAsia="hr-HR"/>
        </w:rPr>
        <w:t>6</w:t>
      </w:r>
      <w:r w:rsidR="00B37CF9" w:rsidRPr="00245FC8">
        <w:rPr>
          <w:rFonts w:ascii="Times New Roman" w:eastAsia="Times New Roman" w:hAnsi="Times New Roman" w:cs="Times New Roman"/>
          <w:sz w:val="24"/>
          <w:szCs w:val="24"/>
          <w:lang w:eastAsia="hr-HR"/>
        </w:rPr>
        <w:t>.</w:t>
      </w:r>
    </w:p>
    <w:p w14:paraId="7F68FA58" w14:textId="5D118124" w:rsidR="00346938" w:rsidRPr="00245FC8" w:rsidRDefault="00E56D32"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w:t>
      </w:r>
      <w:r w:rsidR="00346938" w:rsidRPr="00245FC8">
        <w:rPr>
          <w:rFonts w:ascii="Times New Roman" w:eastAsia="Times New Roman" w:hAnsi="Times New Roman" w:cs="Times New Roman"/>
          <w:sz w:val="24"/>
          <w:szCs w:val="24"/>
          <w:lang w:eastAsia="hr-HR"/>
        </w:rPr>
        <w:t> </w:t>
      </w:r>
    </w:p>
    <w:p w14:paraId="6A1AC647" w14:textId="77777777" w:rsidR="007B3409" w:rsidRDefault="00346938" w:rsidP="007B3409">
      <w:pPr>
        <w:pStyle w:val="msolistparagraph0"/>
        <w:widowControl w:val="0"/>
        <w:spacing w:before="1" w:after="0" w:line="240" w:lineRule="auto"/>
        <w:ind w:left="0"/>
        <w:jc w:val="both"/>
        <w:rPr>
          <w:rFonts w:ascii="Times New Roman" w:eastAsia="Times New Roman" w:hAnsi="Times New Roman"/>
          <w:sz w:val="24"/>
          <w:szCs w:val="24"/>
          <w:lang w:eastAsia="hr-HR"/>
        </w:rPr>
      </w:pPr>
      <w:r w:rsidRPr="00245FC8">
        <w:rPr>
          <w:rFonts w:ascii="Times New Roman" w:eastAsia="Times New Roman" w:hAnsi="Times New Roman"/>
          <w:sz w:val="24"/>
          <w:szCs w:val="24"/>
          <w:lang w:eastAsia="hr-HR"/>
        </w:rPr>
        <w:t>1. Ako je zaposlenik odsutan s rada zbog bolovanja do 42 dana, pripada mu naknada plaće u visini 85% od njegove plaće ostvarene u prethodna tri mjeseca neposredno prije nego je započeo bolovanje.</w:t>
      </w:r>
    </w:p>
    <w:p w14:paraId="084B2FB9" w14:textId="5A3DD180" w:rsidR="00C53CE9" w:rsidRPr="00816EF2" w:rsidRDefault="00346938" w:rsidP="007B3409">
      <w:pPr>
        <w:pStyle w:val="msolistparagraph0"/>
        <w:widowControl w:val="0"/>
        <w:spacing w:before="1" w:after="0" w:line="240" w:lineRule="auto"/>
        <w:ind w:left="0"/>
        <w:jc w:val="both"/>
        <w:rPr>
          <w:rFonts w:ascii="Times New Roman" w:eastAsia="Times New Roman" w:hAnsi="Times New Roman"/>
          <w:sz w:val="24"/>
          <w:szCs w:val="24"/>
          <w:lang w:eastAsia="hr-HR"/>
        </w:rPr>
      </w:pPr>
      <w:r w:rsidRPr="00245FC8">
        <w:rPr>
          <w:rFonts w:ascii="Times New Roman" w:eastAsia="Times New Roman" w:hAnsi="Times New Roman"/>
          <w:sz w:val="24"/>
          <w:szCs w:val="24"/>
          <w:lang w:eastAsia="hr-HR"/>
        </w:rPr>
        <w:br/>
        <w:t>2. Naknada u 100% iznosu njegove plaće u prethodna tri mjeseca neposredno prije nego je započeo bolovanje, pripada zaposleniku kada je na bolovanju zbog profesionaln</w:t>
      </w:r>
      <w:r w:rsidR="00E56D32">
        <w:rPr>
          <w:rFonts w:ascii="Times New Roman" w:eastAsia="Times New Roman" w:hAnsi="Times New Roman"/>
          <w:sz w:val="24"/>
          <w:szCs w:val="24"/>
          <w:lang w:eastAsia="hr-HR"/>
        </w:rPr>
        <w:t>e bolesti ili ozljede na radu.</w:t>
      </w:r>
      <w:r w:rsidRPr="00245FC8">
        <w:rPr>
          <w:rFonts w:ascii="Times New Roman" w:eastAsia="Times New Roman" w:hAnsi="Times New Roman"/>
          <w:sz w:val="24"/>
          <w:szCs w:val="24"/>
          <w:lang w:eastAsia="hr-HR"/>
        </w:rPr>
        <w:t> </w:t>
      </w:r>
    </w:p>
    <w:p w14:paraId="5E7162CD" w14:textId="0C393DE2" w:rsidR="00346938" w:rsidRPr="00245FC8" w:rsidRDefault="00B37CF9"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Naknada za pripravnost</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 xml:space="preserve">Članak </w:t>
      </w:r>
      <w:r w:rsidR="00512FCD" w:rsidRPr="00245FC8">
        <w:rPr>
          <w:rFonts w:ascii="Times New Roman" w:eastAsia="Times New Roman" w:hAnsi="Times New Roman" w:cs="Times New Roman"/>
          <w:sz w:val="24"/>
          <w:szCs w:val="24"/>
          <w:lang w:eastAsia="hr-HR"/>
        </w:rPr>
        <w:t>5</w:t>
      </w:r>
      <w:r w:rsidR="00680745">
        <w:rPr>
          <w:rFonts w:ascii="Times New Roman" w:eastAsia="Times New Roman" w:hAnsi="Times New Roman" w:cs="Times New Roman"/>
          <w:sz w:val="24"/>
          <w:szCs w:val="24"/>
          <w:lang w:eastAsia="hr-HR"/>
        </w:rPr>
        <w:t>7</w:t>
      </w:r>
      <w:r w:rsidR="004A5EC1">
        <w:rPr>
          <w:rFonts w:ascii="Times New Roman" w:eastAsia="Times New Roman" w:hAnsi="Times New Roman" w:cs="Times New Roman"/>
          <w:sz w:val="24"/>
          <w:szCs w:val="24"/>
          <w:lang w:eastAsia="hr-HR"/>
        </w:rPr>
        <w:t>.</w:t>
      </w:r>
    </w:p>
    <w:p w14:paraId="6B80102A" w14:textId="414A87C8" w:rsidR="00346938" w:rsidRPr="00245FC8" w:rsidRDefault="00E56D32"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2AF90848" w14:textId="1F3DCBE2" w:rsidR="00346938" w:rsidRDefault="00C1103E" w:rsidP="00C1103E">
      <w:pPr>
        <w:pStyle w:val="Odlomakpopisa"/>
        <w:spacing w:after="0" w:line="240" w:lineRule="auto"/>
        <w:ind w:lef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346938" w:rsidRPr="00245FC8">
        <w:rPr>
          <w:rFonts w:ascii="Times New Roman" w:eastAsia="Times New Roman" w:hAnsi="Times New Roman" w:cs="Times New Roman"/>
          <w:sz w:val="24"/>
          <w:szCs w:val="24"/>
          <w:lang w:eastAsia="hr-HR"/>
        </w:rPr>
        <w:t>Pripravnost postoji kada zaposlenik ne mora biti prisutan u ustanovi, ali mora biti dostupan radi obavljanja hitnih poslova.</w:t>
      </w:r>
    </w:p>
    <w:p w14:paraId="38A3C3A4" w14:textId="77777777" w:rsidR="00C1103E" w:rsidRDefault="00C1103E" w:rsidP="00C1103E">
      <w:pPr>
        <w:spacing w:after="0" w:line="240" w:lineRule="auto"/>
        <w:ind w:left="284"/>
        <w:rPr>
          <w:rFonts w:ascii="Times New Roman" w:eastAsia="Times New Roman" w:hAnsi="Times New Roman" w:cs="Times New Roman"/>
          <w:sz w:val="24"/>
          <w:szCs w:val="24"/>
          <w:lang w:eastAsia="hr-HR"/>
        </w:rPr>
      </w:pPr>
    </w:p>
    <w:p w14:paraId="2EBF70B9" w14:textId="75B32FB0" w:rsidR="00346938" w:rsidRPr="00C1103E" w:rsidRDefault="00C1103E" w:rsidP="00C1103E">
      <w:pPr>
        <w:spacing w:after="0" w:line="240" w:lineRule="auto"/>
        <w:ind w:left="142" w:firstLine="142"/>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sz w:val="24"/>
          <w:szCs w:val="24"/>
          <w:lang w:eastAsia="hr-HR"/>
        </w:rPr>
        <w:t xml:space="preserve">2. </w:t>
      </w:r>
      <w:r w:rsidR="00346938" w:rsidRPr="00C1103E">
        <w:rPr>
          <w:rFonts w:ascii="Times New Roman" w:eastAsia="Times New Roman" w:hAnsi="Times New Roman" w:cs="Times New Roman"/>
          <w:sz w:val="24"/>
          <w:szCs w:val="24"/>
          <w:lang w:eastAsia="hr-HR"/>
        </w:rPr>
        <w:t>Naknada za pripravnost plaća se u paušalnom iznosu i to za:</w:t>
      </w:r>
      <w:r w:rsidR="00346938" w:rsidRPr="00C1103E">
        <w:rPr>
          <w:rFonts w:ascii="Times New Roman" w:eastAsia="Times New Roman" w:hAnsi="Times New Roman" w:cs="Times New Roman"/>
          <w:sz w:val="24"/>
          <w:szCs w:val="24"/>
          <w:lang w:eastAsia="hr-HR"/>
        </w:rPr>
        <w:br/>
        <w:t xml:space="preserve">– pripravnost u vrijeme dnevnog odmora između </w:t>
      </w:r>
      <w:r w:rsidR="00A87CF4" w:rsidRPr="00C1103E">
        <w:rPr>
          <w:rFonts w:ascii="Times New Roman" w:eastAsia="Times New Roman" w:hAnsi="Times New Roman" w:cs="Times New Roman"/>
          <w:sz w:val="24"/>
          <w:szCs w:val="24"/>
          <w:lang w:eastAsia="hr-HR"/>
        </w:rPr>
        <w:t xml:space="preserve">dva radna dana </w:t>
      </w:r>
      <w:r w:rsidR="00346938" w:rsidRPr="00C1103E">
        <w:rPr>
          <w:rFonts w:ascii="Times New Roman" w:eastAsia="Times New Roman" w:hAnsi="Times New Roman" w:cs="Times New Roman"/>
          <w:color w:val="000000" w:themeColor="text1"/>
          <w:sz w:val="24"/>
          <w:szCs w:val="24"/>
          <w:lang w:eastAsia="hr-HR"/>
        </w:rPr>
        <w:t xml:space="preserve"> </w:t>
      </w:r>
      <w:r w:rsidR="004A5EC1" w:rsidRPr="00C1103E">
        <w:rPr>
          <w:rFonts w:ascii="Times New Roman" w:eastAsia="Times New Roman" w:hAnsi="Times New Roman" w:cs="Times New Roman"/>
          <w:color w:val="000000" w:themeColor="text1"/>
          <w:sz w:val="24"/>
          <w:szCs w:val="24"/>
          <w:lang w:eastAsia="hr-HR"/>
        </w:rPr>
        <w:t>2%</w:t>
      </w:r>
      <w:r w:rsidR="008F103E">
        <w:rPr>
          <w:rFonts w:ascii="Times New Roman" w:eastAsia="Times New Roman" w:hAnsi="Times New Roman" w:cs="Times New Roman"/>
          <w:color w:val="000000" w:themeColor="text1"/>
          <w:sz w:val="24"/>
          <w:szCs w:val="24"/>
          <w:lang w:eastAsia="hr-HR"/>
        </w:rPr>
        <w:t xml:space="preserve"> od osnovne plaće zaposlenika</w:t>
      </w:r>
      <w:r w:rsidR="00346938" w:rsidRPr="00C1103E">
        <w:rPr>
          <w:rFonts w:ascii="Times New Roman" w:eastAsia="Times New Roman" w:hAnsi="Times New Roman" w:cs="Times New Roman"/>
          <w:color w:val="000000" w:themeColor="text1"/>
          <w:sz w:val="24"/>
          <w:szCs w:val="24"/>
          <w:lang w:eastAsia="hr-HR"/>
        </w:rPr>
        <w:br/>
        <w:t>– pripravnos</w:t>
      </w:r>
      <w:r w:rsidR="00564494" w:rsidRPr="00C1103E">
        <w:rPr>
          <w:rFonts w:ascii="Times New Roman" w:eastAsia="Times New Roman" w:hAnsi="Times New Roman" w:cs="Times New Roman"/>
          <w:color w:val="000000" w:themeColor="text1"/>
          <w:sz w:val="24"/>
          <w:szCs w:val="24"/>
          <w:lang w:eastAsia="hr-HR"/>
        </w:rPr>
        <w:t xml:space="preserve">t u dane blagdana, spomen dana, </w:t>
      </w:r>
      <w:r w:rsidR="00346938" w:rsidRPr="00C1103E">
        <w:rPr>
          <w:rFonts w:ascii="Times New Roman" w:eastAsia="Times New Roman" w:hAnsi="Times New Roman" w:cs="Times New Roman"/>
          <w:color w:val="000000" w:themeColor="text1"/>
          <w:sz w:val="24"/>
          <w:szCs w:val="24"/>
          <w:lang w:eastAsia="hr-HR"/>
        </w:rPr>
        <w:t xml:space="preserve"> neradnih dana</w:t>
      </w:r>
      <w:r w:rsidR="00564494" w:rsidRPr="00C1103E">
        <w:rPr>
          <w:rFonts w:ascii="Times New Roman" w:eastAsia="Times New Roman" w:hAnsi="Times New Roman" w:cs="Times New Roman"/>
          <w:color w:val="000000" w:themeColor="text1"/>
          <w:sz w:val="24"/>
          <w:szCs w:val="24"/>
          <w:lang w:eastAsia="hr-HR"/>
        </w:rPr>
        <w:t xml:space="preserve"> i dane</w:t>
      </w:r>
      <w:r w:rsidR="00A87CF4" w:rsidRPr="00C1103E">
        <w:rPr>
          <w:rFonts w:ascii="Times New Roman" w:eastAsia="Times New Roman" w:hAnsi="Times New Roman" w:cs="Times New Roman"/>
          <w:color w:val="000000" w:themeColor="text1"/>
          <w:sz w:val="24"/>
          <w:szCs w:val="24"/>
          <w:lang w:eastAsia="hr-HR"/>
        </w:rPr>
        <w:t xml:space="preserve"> tjednog odmora</w:t>
      </w:r>
      <w:r w:rsidR="00346938" w:rsidRPr="00C1103E">
        <w:rPr>
          <w:rFonts w:ascii="Times New Roman" w:eastAsia="Times New Roman" w:hAnsi="Times New Roman" w:cs="Times New Roman"/>
          <w:color w:val="000000" w:themeColor="text1"/>
          <w:sz w:val="24"/>
          <w:szCs w:val="24"/>
          <w:lang w:eastAsia="hr-HR"/>
        </w:rPr>
        <w:t xml:space="preserve"> </w:t>
      </w:r>
      <w:r w:rsidR="004A5EC1" w:rsidRPr="00C1103E">
        <w:rPr>
          <w:rFonts w:ascii="Times New Roman" w:eastAsia="Times New Roman" w:hAnsi="Times New Roman" w:cs="Times New Roman"/>
          <w:color w:val="000000" w:themeColor="text1"/>
          <w:sz w:val="24"/>
          <w:szCs w:val="24"/>
          <w:lang w:eastAsia="hr-HR"/>
        </w:rPr>
        <w:t>4</w:t>
      </w:r>
      <w:r w:rsidR="00346938" w:rsidRPr="00C1103E">
        <w:rPr>
          <w:rFonts w:ascii="Times New Roman" w:eastAsia="Times New Roman" w:hAnsi="Times New Roman" w:cs="Times New Roman"/>
          <w:color w:val="000000" w:themeColor="text1"/>
          <w:sz w:val="24"/>
          <w:szCs w:val="24"/>
          <w:lang w:eastAsia="hr-HR"/>
        </w:rPr>
        <w:t>% od osnovne plaće zaposlenika.</w:t>
      </w:r>
    </w:p>
    <w:p w14:paraId="7FC90560" w14:textId="77777777" w:rsidR="007B3409" w:rsidRPr="004A5EC1" w:rsidRDefault="007B3409" w:rsidP="00C1103E">
      <w:pPr>
        <w:pStyle w:val="Odlomakpopisa"/>
        <w:spacing w:after="0" w:line="240" w:lineRule="auto"/>
        <w:ind w:left="142"/>
        <w:rPr>
          <w:rFonts w:ascii="Times New Roman" w:eastAsia="Times New Roman" w:hAnsi="Times New Roman" w:cs="Times New Roman"/>
          <w:color w:val="000000" w:themeColor="text1"/>
          <w:sz w:val="24"/>
          <w:szCs w:val="24"/>
          <w:lang w:eastAsia="hr-HR"/>
        </w:rPr>
      </w:pPr>
    </w:p>
    <w:p w14:paraId="7AB9B1C6" w14:textId="77777777" w:rsidR="007B3409" w:rsidRDefault="00346938" w:rsidP="00C1103E">
      <w:pPr>
        <w:spacing w:after="0" w:line="240" w:lineRule="auto"/>
        <w:ind w:left="142"/>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3. Kada je zaposlenik u pripravnosti pozvan raditi, efektivno odrađeni sati smatraju se prekovremenim radom i na taj način se plać</w:t>
      </w:r>
      <w:r w:rsidR="001B179E">
        <w:rPr>
          <w:rFonts w:ascii="Times New Roman" w:eastAsia="Times New Roman" w:hAnsi="Times New Roman" w:cs="Times New Roman"/>
          <w:sz w:val="24"/>
          <w:szCs w:val="24"/>
          <w:lang w:eastAsia="hr-HR"/>
        </w:rPr>
        <w:t>aju,</w:t>
      </w:r>
      <w:r w:rsidR="00AB5FC9">
        <w:rPr>
          <w:rFonts w:ascii="Times New Roman" w:eastAsia="Times New Roman" w:hAnsi="Times New Roman" w:cs="Times New Roman"/>
          <w:sz w:val="24"/>
          <w:szCs w:val="24"/>
          <w:lang w:eastAsia="hr-HR"/>
        </w:rPr>
        <w:t xml:space="preserve"> uključujući i sve pripadajuće dodatke za noćni rad, rad subotom i nedjeljom, rad blagdanom, te naknadu stvarnih troškova. </w:t>
      </w:r>
    </w:p>
    <w:p w14:paraId="6A1FCF27" w14:textId="0D9980CA" w:rsidR="00E56D32" w:rsidRDefault="00346938" w:rsidP="00816EF2">
      <w:pPr>
        <w:spacing w:after="0" w:line="240" w:lineRule="auto"/>
        <w:ind w:left="142"/>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4. Odluku o potrebi za rad u pripravnosti utvrđuje poslodavac</w:t>
      </w:r>
      <w:r w:rsidR="00B37CF9" w:rsidRPr="00245FC8">
        <w:rPr>
          <w:rFonts w:ascii="Times New Roman" w:eastAsia="Times New Roman" w:hAnsi="Times New Roman" w:cs="Times New Roman"/>
          <w:sz w:val="24"/>
          <w:szCs w:val="24"/>
          <w:lang w:eastAsia="hr-HR"/>
        </w:rPr>
        <w:t>.</w:t>
      </w:r>
    </w:p>
    <w:p w14:paraId="0BF525C7" w14:textId="6731E502" w:rsidR="00346938" w:rsidRPr="00245FC8" w:rsidRDefault="00346938" w:rsidP="00681FB9">
      <w:pPr>
        <w:spacing w:after="0" w:line="240" w:lineRule="auto"/>
        <w:ind w:left="360"/>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56B70411" w14:textId="2A46CCB6"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Nakn</w:t>
      </w:r>
      <w:r w:rsidR="00512FCD" w:rsidRPr="00245FC8">
        <w:rPr>
          <w:rFonts w:ascii="Times New Roman" w:eastAsia="Times New Roman" w:hAnsi="Times New Roman" w:cs="Times New Roman"/>
          <w:sz w:val="24"/>
          <w:szCs w:val="24"/>
          <w:lang w:eastAsia="hr-HR"/>
        </w:rPr>
        <w:t>ada za odvojeni život</w:t>
      </w:r>
      <w:r w:rsidR="00512FCD" w:rsidRPr="00245FC8">
        <w:rPr>
          <w:rFonts w:ascii="Times New Roman" w:eastAsia="Times New Roman" w:hAnsi="Times New Roman" w:cs="Times New Roman"/>
          <w:sz w:val="24"/>
          <w:szCs w:val="24"/>
          <w:lang w:eastAsia="hr-HR"/>
        </w:rPr>
        <w:br/>
      </w:r>
      <w:r w:rsidR="00512FCD" w:rsidRPr="00245FC8">
        <w:rPr>
          <w:rFonts w:ascii="Times New Roman" w:eastAsia="Times New Roman" w:hAnsi="Times New Roman" w:cs="Times New Roman"/>
          <w:sz w:val="24"/>
          <w:szCs w:val="24"/>
          <w:lang w:eastAsia="hr-HR"/>
        </w:rPr>
        <w:br/>
        <w:t xml:space="preserve">Članak </w:t>
      </w:r>
      <w:r w:rsidR="00680745">
        <w:rPr>
          <w:rFonts w:ascii="Times New Roman" w:eastAsia="Times New Roman" w:hAnsi="Times New Roman" w:cs="Times New Roman"/>
          <w:sz w:val="24"/>
          <w:szCs w:val="24"/>
          <w:lang w:eastAsia="hr-HR"/>
        </w:rPr>
        <w:t>58</w:t>
      </w:r>
      <w:r w:rsidR="00B37CF9" w:rsidRPr="00245FC8">
        <w:rPr>
          <w:rFonts w:ascii="Times New Roman" w:eastAsia="Times New Roman" w:hAnsi="Times New Roman" w:cs="Times New Roman"/>
          <w:sz w:val="24"/>
          <w:szCs w:val="24"/>
          <w:lang w:eastAsia="hr-HR"/>
        </w:rPr>
        <w:t>.</w:t>
      </w:r>
    </w:p>
    <w:p w14:paraId="6B792A1A" w14:textId="28782D06" w:rsidR="00346938" w:rsidRPr="00245FC8" w:rsidRDefault="00E56D32"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514002EC" w14:textId="77777777" w:rsidR="007B3409" w:rsidRDefault="00346938" w:rsidP="00D0295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Zaposleniku pripada naknada za odvojeni život od obitelji ako zbog mjesta stalnog rada, različitog od prebivališta njegove obitelji, živi odvojeno od obitelji.</w:t>
      </w:r>
    </w:p>
    <w:p w14:paraId="313B672B" w14:textId="267C3370" w:rsidR="007B3409" w:rsidRDefault="00346938" w:rsidP="00D0295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Pravo iz stavka 1. ovoga članka nema zaposlenik koji živi odvojeno od obitelji ako je:</w:t>
      </w:r>
      <w:r w:rsidRPr="00245FC8">
        <w:rPr>
          <w:rFonts w:ascii="Times New Roman" w:eastAsia="Times New Roman" w:hAnsi="Times New Roman" w:cs="Times New Roman"/>
          <w:sz w:val="24"/>
          <w:szCs w:val="24"/>
          <w:lang w:eastAsia="hr-HR"/>
        </w:rPr>
        <w:br/>
        <w:t>– raspoređen u mjesto rada različito od prebivališta njegove obite</w:t>
      </w:r>
      <w:r w:rsidR="008F103E">
        <w:rPr>
          <w:rFonts w:ascii="Times New Roman" w:eastAsia="Times New Roman" w:hAnsi="Times New Roman" w:cs="Times New Roman"/>
          <w:sz w:val="24"/>
          <w:szCs w:val="24"/>
          <w:lang w:eastAsia="hr-HR"/>
        </w:rPr>
        <w:t>lji na temelju osobnog zahtjeva</w:t>
      </w:r>
      <w:r w:rsidRPr="00245FC8">
        <w:rPr>
          <w:rFonts w:ascii="Times New Roman" w:eastAsia="Times New Roman" w:hAnsi="Times New Roman" w:cs="Times New Roman"/>
          <w:sz w:val="24"/>
          <w:szCs w:val="24"/>
          <w:lang w:eastAsia="hr-HR"/>
        </w:rPr>
        <w:br/>
        <w:t>– putem javnog natječaja primljen u službu odnosno radni odnos u mjesto rada različito o</w:t>
      </w:r>
      <w:r w:rsidR="008F103E">
        <w:rPr>
          <w:rFonts w:ascii="Times New Roman" w:eastAsia="Times New Roman" w:hAnsi="Times New Roman" w:cs="Times New Roman"/>
          <w:sz w:val="24"/>
          <w:szCs w:val="24"/>
          <w:lang w:eastAsia="hr-HR"/>
        </w:rPr>
        <w:t>d prebivališta njegove obitelji</w:t>
      </w:r>
      <w:r w:rsidRPr="00245FC8">
        <w:rPr>
          <w:rFonts w:ascii="Times New Roman" w:eastAsia="Times New Roman" w:hAnsi="Times New Roman" w:cs="Times New Roman"/>
          <w:sz w:val="24"/>
          <w:szCs w:val="24"/>
          <w:lang w:eastAsia="hr-HR"/>
        </w:rPr>
        <w:br/>
        <w:t>– raspoređen u mjesto rada različito od prebivališta njegove obitelji, na temelju obveze</w:t>
      </w:r>
      <w:r w:rsidR="008F103E">
        <w:rPr>
          <w:rFonts w:ascii="Times New Roman" w:eastAsia="Times New Roman" w:hAnsi="Times New Roman" w:cs="Times New Roman"/>
          <w:sz w:val="24"/>
          <w:szCs w:val="24"/>
          <w:lang w:eastAsia="hr-HR"/>
        </w:rPr>
        <w:t xml:space="preserve"> preuzete ugovorom o školovanju</w:t>
      </w:r>
      <w:r w:rsidRPr="00245FC8">
        <w:rPr>
          <w:rFonts w:ascii="Times New Roman" w:eastAsia="Times New Roman" w:hAnsi="Times New Roman" w:cs="Times New Roman"/>
          <w:sz w:val="24"/>
          <w:szCs w:val="24"/>
          <w:lang w:eastAsia="hr-HR"/>
        </w:rPr>
        <w:br/>
        <w:t>– obitelj odselila u drugo mjesto.</w:t>
      </w:r>
    </w:p>
    <w:p w14:paraId="2600ABEF" w14:textId="77777777" w:rsidR="007B3409" w:rsidRDefault="00346938" w:rsidP="00D0295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3. Naknada se isplaćuje za pokriće povećanih troškova života zbog odvojenosti od obitelji, odnosno rada i stalnog mjesta boravka izvan mjesta stalnog prebivališta.</w:t>
      </w:r>
    </w:p>
    <w:p w14:paraId="1D1204BC" w14:textId="77777777" w:rsidR="007B3409" w:rsidRDefault="00346938" w:rsidP="00D0295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4. Ukoliko je zaposleniku osiguran odgovarajući smještaj ili cjelodnevna prehrana, visina naknade umanjit će se 25%, a ako su mu osigurani i odgovarajući smještaj i cjelodnevna prehrana, visina naknade umanjit će se 50%.</w:t>
      </w:r>
    </w:p>
    <w:p w14:paraId="2B1EE317" w14:textId="77777777" w:rsidR="007B3409" w:rsidRDefault="00346938" w:rsidP="00D0295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br/>
        <w:t>5. Naknada za odvojeni život obitelji i terenski dodatak međusobno se isključuju.</w:t>
      </w:r>
    </w:p>
    <w:p w14:paraId="60057382" w14:textId="77777777" w:rsidR="007B3409" w:rsidRDefault="00346938" w:rsidP="00D0295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6. Naknada za odvojeni život od obitelji i naknada troškova prijevoza od mjesta prebivališta do mjesta rada međusobno se isključuju.</w:t>
      </w:r>
    </w:p>
    <w:p w14:paraId="7C9167B4" w14:textId="77777777" w:rsidR="007B3409" w:rsidRDefault="00346938" w:rsidP="00D02952">
      <w:pPr>
        <w:spacing w:after="0" w:line="240" w:lineRule="auto"/>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sz w:val="24"/>
          <w:szCs w:val="24"/>
          <w:lang w:eastAsia="hr-HR"/>
        </w:rPr>
        <w:br/>
        <w:t xml:space="preserve">7. Ugovorne strane sporazumne su da se visina naknade za odvojeni život od obitelji </w:t>
      </w:r>
      <w:r w:rsidR="00B37CF9" w:rsidRPr="00245FC8">
        <w:rPr>
          <w:rFonts w:ascii="Times New Roman" w:eastAsia="Times New Roman" w:hAnsi="Times New Roman" w:cs="Times New Roman"/>
          <w:sz w:val="24"/>
          <w:szCs w:val="24"/>
          <w:lang w:eastAsia="hr-HR"/>
        </w:rPr>
        <w:t>zapos</w:t>
      </w:r>
      <w:r w:rsidRPr="00245FC8">
        <w:rPr>
          <w:rFonts w:ascii="Times New Roman" w:eastAsia="Times New Roman" w:hAnsi="Times New Roman" w:cs="Times New Roman"/>
          <w:sz w:val="24"/>
          <w:szCs w:val="24"/>
          <w:lang w:eastAsia="hr-HR"/>
        </w:rPr>
        <w:t>l</w:t>
      </w:r>
      <w:r w:rsidR="00B37CF9" w:rsidRPr="00245FC8">
        <w:rPr>
          <w:rFonts w:ascii="Times New Roman" w:eastAsia="Times New Roman" w:hAnsi="Times New Roman" w:cs="Times New Roman"/>
          <w:sz w:val="24"/>
          <w:szCs w:val="24"/>
          <w:lang w:eastAsia="hr-HR"/>
        </w:rPr>
        <w:t>e</w:t>
      </w:r>
      <w:r w:rsidRPr="00245FC8">
        <w:rPr>
          <w:rFonts w:ascii="Times New Roman" w:eastAsia="Times New Roman" w:hAnsi="Times New Roman" w:cs="Times New Roman"/>
          <w:sz w:val="24"/>
          <w:szCs w:val="24"/>
          <w:lang w:eastAsia="hr-HR"/>
        </w:rPr>
        <w:t xml:space="preserve">nika  </w:t>
      </w:r>
      <w:r w:rsidRPr="00245FC8">
        <w:rPr>
          <w:rFonts w:ascii="Times New Roman" w:eastAsia="Times New Roman" w:hAnsi="Times New Roman" w:cs="Times New Roman"/>
          <w:color w:val="000000" w:themeColor="text1"/>
          <w:sz w:val="24"/>
          <w:szCs w:val="24"/>
          <w:lang w:eastAsia="hr-HR"/>
        </w:rPr>
        <w:t xml:space="preserve">isplaćuje u maksimalnoj visini koja je kao neoporeziva utvrđena Pravilnikom o porezu na dohodak. </w:t>
      </w:r>
    </w:p>
    <w:p w14:paraId="5E0DC3E8" w14:textId="04E9D058" w:rsidR="00816EF2" w:rsidRDefault="00346938" w:rsidP="00816EF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8. Zaposlenik nema pravo na naknadu iz stavka 1. ovoga članka za mjesec u kojem nije radio niti je</w:t>
      </w:r>
      <w:r w:rsidR="0097714F">
        <w:rPr>
          <w:rFonts w:ascii="Times New Roman" w:eastAsia="Times New Roman" w:hAnsi="Times New Roman" w:cs="Times New Roman"/>
          <w:sz w:val="24"/>
          <w:szCs w:val="24"/>
          <w:lang w:eastAsia="hr-HR"/>
        </w:rPr>
        <w:t>dan dan, neovisno o razlozima.</w:t>
      </w:r>
    </w:p>
    <w:p w14:paraId="3E636B1B" w14:textId="3510BC1F"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Prava zaposlenika na poslovim</w:t>
      </w:r>
      <w:r w:rsidR="00B37CF9" w:rsidRPr="00245FC8">
        <w:rPr>
          <w:rFonts w:ascii="Times New Roman" w:eastAsia="Times New Roman" w:hAnsi="Times New Roman" w:cs="Times New Roman"/>
          <w:sz w:val="24"/>
          <w:szCs w:val="24"/>
          <w:lang w:eastAsia="hr-HR"/>
        </w:rPr>
        <w:t>a</w:t>
      </w:r>
      <w:r w:rsidR="00512FCD" w:rsidRPr="00245FC8">
        <w:rPr>
          <w:rFonts w:ascii="Times New Roman" w:eastAsia="Times New Roman" w:hAnsi="Times New Roman" w:cs="Times New Roman"/>
          <w:sz w:val="24"/>
          <w:szCs w:val="24"/>
          <w:lang w:eastAsia="hr-HR"/>
        </w:rPr>
        <w:t xml:space="preserve"> odgoja i obrazovanja</w:t>
      </w:r>
      <w:r w:rsidR="00512FCD" w:rsidRPr="00245FC8">
        <w:rPr>
          <w:rFonts w:ascii="Times New Roman" w:eastAsia="Times New Roman" w:hAnsi="Times New Roman" w:cs="Times New Roman"/>
          <w:sz w:val="24"/>
          <w:szCs w:val="24"/>
          <w:lang w:eastAsia="hr-HR"/>
        </w:rPr>
        <w:br/>
      </w:r>
      <w:r w:rsidR="00512FCD" w:rsidRPr="00245FC8">
        <w:rPr>
          <w:rFonts w:ascii="Times New Roman" w:eastAsia="Times New Roman" w:hAnsi="Times New Roman" w:cs="Times New Roman"/>
          <w:sz w:val="24"/>
          <w:szCs w:val="24"/>
          <w:lang w:eastAsia="hr-HR"/>
        </w:rPr>
        <w:br/>
        <w:t xml:space="preserve">Članak </w:t>
      </w:r>
      <w:r w:rsidR="00680745">
        <w:rPr>
          <w:rFonts w:ascii="Times New Roman" w:eastAsia="Times New Roman" w:hAnsi="Times New Roman" w:cs="Times New Roman"/>
          <w:sz w:val="24"/>
          <w:szCs w:val="24"/>
          <w:lang w:eastAsia="hr-HR"/>
        </w:rPr>
        <w:t>59</w:t>
      </w:r>
      <w:r w:rsidR="00B37CF9" w:rsidRPr="00245FC8">
        <w:rPr>
          <w:rFonts w:ascii="Times New Roman" w:eastAsia="Times New Roman" w:hAnsi="Times New Roman" w:cs="Times New Roman"/>
          <w:sz w:val="24"/>
          <w:szCs w:val="24"/>
          <w:lang w:eastAsia="hr-HR"/>
        </w:rPr>
        <w:t>.</w:t>
      </w:r>
    </w:p>
    <w:p w14:paraId="2A4EFABA" w14:textId="22AE87F7" w:rsidR="00346938" w:rsidRPr="00245FC8" w:rsidRDefault="0097714F"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32F57DB3" w14:textId="515D8FA0" w:rsidR="00346938" w:rsidRPr="00245FC8" w:rsidRDefault="00346938" w:rsidP="00D02952">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w:t>
      </w:r>
      <w:r w:rsidR="00237B63">
        <w:rPr>
          <w:rFonts w:ascii="Times New Roman" w:eastAsia="Times New Roman" w:hAnsi="Times New Roman" w:cs="Times New Roman"/>
          <w:sz w:val="24"/>
          <w:szCs w:val="24"/>
          <w:lang w:eastAsia="hr-HR"/>
        </w:rPr>
        <w:t xml:space="preserve"> </w:t>
      </w:r>
      <w:r w:rsidRPr="00245FC8">
        <w:rPr>
          <w:rFonts w:ascii="Times New Roman" w:eastAsia="Times New Roman" w:hAnsi="Times New Roman" w:cs="Times New Roman"/>
          <w:sz w:val="24"/>
          <w:szCs w:val="24"/>
          <w:lang w:eastAsia="hr-HR"/>
        </w:rPr>
        <w:t>Na zaposlenike koji rade na poslovima obrazovanja i osposobljavanja korisnika sukladno odobrenom programu nadležnog tijela za obrazovanje, primjenjuju se odredbe koje se odnose na nastavnu normu sukladno propisima u osnovnom i srednjem obrazovanju.</w:t>
      </w:r>
    </w:p>
    <w:p w14:paraId="21E0A78C" w14:textId="719D2736" w:rsidR="00346938" w:rsidRPr="00AD1928" w:rsidRDefault="00346938" w:rsidP="00AD1928">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t>2.</w:t>
      </w:r>
      <w:r w:rsidR="00237B63">
        <w:rPr>
          <w:rFonts w:ascii="Times New Roman" w:eastAsia="Times New Roman" w:hAnsi="Times New Roman" w:cs="Times New Roman"/>
          <w:color w:val="000000" w:themeColor="text1"/>
          <w:sz w:val="24"/>
          <w:szCs w:val="24"/>
          <w:lang w:eastAsia="hr-HR"/>
        </w:rPr>
        <w:t xml:space="preserve"> </w:t>
      </w:r>
      <w:r w:rsidRPr="00245FC8">
        <w:rPr>
          <w:rFonts w:ascii="Times New Roman" w:eastAsia="Times New Roman" w:hAnsi="Times New Roman" w:cs="Times New Roman"/>
          <w:color w:val="000000" w:themeColor="text1"/>
          <w:sz w:val="24"/>
          <w:szCs w:val="24"/>
          <w:lang w:eastAsia="hr-HR"/>
        </w:rPr>
        <w:t xml:space="preserve">Zaposlenici iz stavka 1. obavljaju i druge poslove kao i ostali stručni zaposlenici u ustanovama socijalne skrbi uključujući rad po pripravnosti, rad vikendom, rad po pozivu i sl. </w:t>
      </w:r>
      <w:r w:rsidRPr="00245FC8">
        <w:rPr>
          <w:rFonts w:ascii="Times New Roman" w:eastAsia="Times New Roman" w:hAnsi="Times New Roman" w:cs="Times New Roman"/>
          <w:color w:val="000000" w:themeColor="text1"/>
          <w:sz w:val="24"/>
          <w:szCs w:val="24"/>
          <w:lang w:eastAsia="hr-HR"/>
        </w:rPr>
        <w:br/>
      </w:r>
      <w:r w:rsidR="0097714F">
        <w:rPr>
          <w:rFonts w:ascii="Times New Roman" w:eastAsia="Times New Roman" w:hAnsi="Times New Roman" w:cs="Times New Roman"/>
          <w:sz w:val="24"/>
          <w:szCs w:val="24"/>
          <w:lang w:eastAsia="hr-HR"/>
        </w:rPr>
        <w:t> </w:t>
      </w:r>
      <w:r w:rsidRPr="00245FC8">
        <w:rPr>
          <w:rFonts w:ascii="Times New Roman" w:eastAsia="Times New Roman" w:hAnsi="Times New Roman" w:cs="Times New Roman"/>
          <w:sz w:val="24"/>
          <w:szCs w:val="24"/>
          <w:lang w:eastAsia="hr-HR"/>
        </w:rPr>
        <w:t> </w:t>
      </w:r>
    </w:p>
    <w:p w14:paraId="428869E5" w14:textId="4EE1F97A"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Dnevnice i nakn</w:t>
      </w:r>
      <w:r w:rsidR="00B37CF9" w:rsidRPr="00245FC8">
        <w:rPr>
          <w:rFonts w:ascii="Times New Roman" w:eastAsia="Times New Roman" w:hAnsi="Times New Roman" w:cs="Times New Roman"/>
          <w:sz w:val="24"/>
          <w:szCs w:val="24"/>
          <w:lang w:eastAsia="hr-HR"/>
        </w:rPr>
        <w:t>a</w:t>
      </w:r>
      <w:r w:rsidR="00512FCD" w:rsidRPr="00245FC8">
        <w:rPr>
          <w:rFonts w:ascii="Times New Roman" w:eastAsia="Times New Roman" w:hAnsi="Times New Roman" w:cs="Times New Roman"/>
          <w:sz w:val="24"/>
          <w:szCs w:val="24"/>
          <w:lang w:eastAsia="hr-HR"/>
        </w:rPr>
        <w:t>da troškova putovanja</w:t>
      </w:r>
      <w:r w:rsidR="00512FCD" w:rsidRPr="00245FC8">
        <w:rPr>
          <w:rFonts w:ascii="Times New Roman" w:eastAsia="Times New Roman" w:hAnsi="Times New Roman" w:cs="Times New Roman"/>
          <w:sz w:val="24"/>
          <w:szCs w:val="24"/>
          <w:lang w:eastAsia="hr-HR"/>
        </w:rPr>
        <w:br/>
      </w:r>
      <w:r w:rsidR="00512FCD" w:rsidRPr="00245FC8">
        <w:rPr>
          <w:rFonts w:ascii="Times New Roman" w:eastAsia="Times New Roman" w:hAnsi="Times New Roman" w:cs="Times New Roman"/>
          <w:sz w:val="24"/>
          <w:szCs w:val="24"/>
          <w:lang w:eastAsia="hr-HR"/>
        </w:rPr>
        <w:br/>
        <w:t xml:space="preserve">Članak </w:t>
      </w:r>
      <w:r w:rsidR="00680745">
        <w:rPr>
          <w:rFonts w:ascii="Times New Roman" w:eastAsia="Times New Roman" w:hAnsi="Times New Roman" w:cs="Times New Roman"/>
          <w:sz w:val="24"/>
          <w:szCs w:val="24"/>
          <w:lang w:eastAsia="hr-HR"/>
        </w:rPr>
        <w:t>60</w:t>
      </w:r>
      <w:r w:rsidR="00B37CF9" w:rsidRPr="00245FC8">
        <w:rPr>
          <w:rFonts w:ascii="Times New Roman" w:eastAsia="Times New Roman" w:hAnsi="Times New Roman" w:cs="Times New Roman"/>
          <w:sz w:val="24"/>
          <w:szCs w:val="24"/>
          <w:lang w:eastAsia="hr-HR"/>
        </w:rPr>
        <w:t>.</w:t>
      </w:r>
    </w:p>
    <w:p w14:paraId="44CA993C" w14:textId="2B7157E2" w:rsidR="00346938" w:rsidRPr="00245FC8" w:rsidRDefault="0097714F"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6C30C474" w14:textId="2DA12835" w:rsidR="00346938" w:rsidRPr="00245FC8" w:rsidRDefault="00346938" w:rsidP="008E7BB2">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Kada je zaposlenik upućen na službeno putovanje pripada mu dnevnica sukladno odredbama Temeljnoga kolektivnog ugovora za službenike i namještenike u javnim službama.</w:t>
      </w:r>
      <w:r w:rsidRPr="00245FC8">
        <w:rPr>
          <w:rFonts w:ascii="Times New Roman" w:eastAsia="Times New Roman" w:hAnsi="Times New Roman" w:cs="Times New Roman"/>
          <w:sz w:val="24"/>
          <w:szCs w:val="24"/>
          <w:lang w:eastAsia="hr-HR"/>
        </w:rPr>
        <w:br/>
        <w:t xml:space="preserve">2. Ako je zaposlenik upućen na službeno putovanje s korisnicima (ljetovanje, zimovanje, organizirani odmor i dr.) koje traje najmanje 8 sati, bez obzira na osiguranu prehranu i smještaj, isplaćuje mu se </w:t>
      </w:r>
      <w:r w:rsidR="003B0764">
        <w:rPr>
          <w:rFonts w:ascii="Times New Roman" w:eastAsia="Times New Roman" w:hAnsi="Times New Roman" w:cs="Times New Roman"/>
          <w:color w:val="000000" w:themeColor="text1"/>
          <w:sz w:val="24"/>
          <w:szCs w:val="24"/>
          <w:lang w:eastAsia="hr-HR"/>
        </w:rPr>
        <w:t>neto-</w:t>
      </w:r>
      <w:r w:rsidR="00681FB9">
        <w:rPr>
          <w:rFonts w:ascii="Times New Roman" w:eastAsia="Times New Roman" w:hAnsi="Times New Roman" w:cs="Times New Roman"/>
          <w:sz w:val="24"/>
          <w:szCs w:val="24"/>
          <w:lang w:eastAsia="hr-HR"/>
        </w:rPr>
        <w:t>iznos pune dnevnice.</w:t>
      </w:r>
      <w:r w:rsidRPr="00245FC8">
        <w:rPr>
          <w:rFonts w:ascii="Times New Roman" w:eastAsia="Times New Roman" w:hAnsi="Times New Roman" w:cs="Times New Roman"/>
          <w:sz w:val="24"/>
          <w:szCs w:val="24"/>
          <w:lang w:eastAsia="hr-HR"/>
        </w:rPr>
        <w:t> </w:t>
      </w:r>
    </w:p>
    <w:p w14:paraId="25ED93F2" w14:textId="77777777"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265183DB" w14:textId="2AE37A0B" w:rsidR="00346938" w:rsidRPr="00245FC8" w:rsidRDefault="00512FCD"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Zaštita zaposlenika</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 xml:space="preserve">Članak </w:t>
      </w:r>
      <w:r w:rsidR="00680745">
        <w:rPr>
          <w:rFonts w:ascii="Times New Roman" w:eastAsia="Times New Roman" w:hAnsi="Times New Roman" w:cs="Times New Roman"/>
          <w:sz w:val="24"/>
          <w:szCs w:val="24"/>
          <w:lang w:eastAsia="hr-HR"/>
        </w:rPr>
        <w:t>61</w:t>
      </w:r>
      <w:r w:rsidR="00B37CF9" w:rsidRPr="00245FC8">
        <w:rPr>
          <w:rFonts w:ascii="Times New Roman" w:eastAsia="Times New Roman" w:hAnsi="Times New Roman" w:cs="Times New Roman"/>
          <w:sz w:val="24"/>
          <w:szCs w:val="24"/>
          <w:lang w:eastAsia="hr-HR"/>
        </w:rPr>
        <w:t>.</w:t>
      </w:r>
    </w:p>
    <w:p w14:paraId="408A4EB9" w14:textId="36454B39" w:rsidR="00346938" w:rsidRPr="00245FC8" w:rsidRDefault="0097714F"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65B1C589" w14:textId="77777777" w:rsidR="007B3409" w:rsidRDefault="00346938" w:rsidP="007B3409">
      <w:pPr>
        <w:spacing w:after="0" w:line="240" w:lineRule="auto"/>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sz w:val="24"/>
          <w:szCs w:val="24"/>
          <w:lang w:eastAsia="hr-HR"/>
        </w:rPr>
        <w:t>1. U slučaju kada tijekom radnog vijeka zaposlenika dođe do smanjenja njegove radne sposobnosti uz preostalu radnu sposobnost, smanjenja radne sposobnosti uz djelomični gubitak radne sposobnosti ili neposredne opasnosti od nastanka smanjenja radne sposobnosti koju je utvrdilo ovlašteno tijelo u skladu s posebnim propisom i kod jednog od sljedećih uvjeta:</w:t>
      </w:r>
      <w:r w:rsidRPr="00245FC8">
        <w:rPr>
          <w:rFonts w:ascii="Times New Roman" w:eastAsia="Times New Roman" w:hAnsi="Times New Roman" w:cs="Times New Roman"/>
          <w:sz w:val="24"/>
          <w:szCs w:val="24"/>
          <w:lang w:eastAsia="hr-HR"/>
        </w:rPr>
        <w:br/>
        <w:t>– starosti – 5 godina pred starosnu mirovinu; ili</w:t>
      </w:r>
      <w:r w:rsidRPr="00245FC8">
        <w:rPr>
          <w:rFonts w:ascii="Times New Roman" w:eastAsia="Times New Roman" w:hAnsi="Times New Roman" w:cs="Times New Roman"/>
          <w:sz w:val="24"/>
          <w:szCs w:val="24"/>
          <w:lang w:eastAsia="hr-HR"/>
        </w:rPr>
        <w:br/>
        <w:t>– profesionalne bolesti; ili</w:t>
      </w:r>
      <w:r w:rsidRPr="00245FC8">
        <w:rPr>
          <w:rFonts w:ascii="Times New Roman" w:eastAsia="Times New Roman" w:hAnsi="Times New Roman" w:cs="Times New Roman"/>
          <w:sz w:val="24"/>
          <w:szCs w:val="24"/>
          <w:lang w:eastAsia="hr-HR"/>
        </w:rPr>
        <w:br/>
        <w:t>– ozljede na radu,</w:t>
      </w:r>
      <w:r w:rsidRPr="00245FC8">
        <w:rPr>
          <w:rFonts w:ascii="Times New Roman" w:eastAsia="Times New Roman" w:hAnsi="Times New Roman" w:cs="Times New Roman"/>
          <w:sz w:val="24"/>
          <w:szCs w:val="24"/>
          <w:lang w:eastAsia="hr-HR"/>
        </w:rPr>
        <w:br/>
        <w:t xml:space="preserve">poslodavac je obvezan zaposleniku osigurati povoljniju </w:t>
      </w:r>
      <w:r w:rsidRPr="00245FC8">
        <w:rPr>
          <w:rFonts w:ascii="Times New Roman" w:eastAsia="Times New Roman" w:hAnsi="Times New Roman" w:cs="Times New Roman"/>
          <w:color w:val="000000" w:themeColor="text1"/>
          <w:sz w:val="24"/>
          <w:szCs w:val="24"/>
          <w:lang w:eastAsia="hr-HR"/>
        </w:rPr>
        <w:t>normu i prilagoditi poslove sposobnosti zaposlenika  bez smanjenja njegove plaće koju je ostvario u vremenu prije nastupa spomenutih okolnosti.</w:t>
      </w:r>
    </w:p>
    <w:p w14:paraId="0007B5CF" w14:textId="77777777" w:rsidR="007B3409" w:rsidRDefault="00346938" w:rsidP="0097714F">
      <w:pPr>
        <w:spacing w:after="0" w:line="240" w:lineRule="auto"/>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color w:val="000000" w:themeColor="text1"/>
          <w:sz w:val="24"/>
          <w:szCs w:val="24"/>
          <w:lang w:eastAsia="hr-HR"/>
        </w:rPr>
        <w:br/>
        <w:t>2. Pod plaćom iz stavka 1. ovoga članka računa se osnovna plaća i dodaci na plaću.</w:t>
      </w:r>
    </w:p>
    <w:p w14:paraId="3E906518" w14:textId="6FF408EF" w:rsidR="00FB308B" w:rsidRPr="00245FC8" w:rsidRDefault="00346938" w:rsidP="0097714F">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color w:val="000000" w:themeColor="text1"/>
          <w:sz w:val="24"/>
          <w:szCs w:val="24"/>
          <w:lang w:eastAsia="hr-HR"/>
        </w:rPr>
        <w:lastRenderedPageBreak/>
        <w:br/>
        <w:t xml:space="preserve">3. Zaposlenike 5 godina pred starosnu mirovinu, roditelja s malim djetetom do tri godine starosti i roditelja u </w:t>
      </w:r>
      <w:proofErr w:type="spellStart"/>
      <w:r w:rsidRPr="00245FC8">
        <w:rPr>
          <w:rFonts w:ascii="Times New Roman" w:eastAsia="Times New Roman" w:hAnsi="Times New Roman" w:cs="Times New Roman"/>
          <w:color w:val="000000" w:themeColor="text1"/>
          <w:sz w:val="24"/>
          <w:szCs w:val="24"/>
          <w:lang w:eastAsia="hr-HR"/>
        </w:rPr>
        <w:t>jednoroditeljskoj</w:t>
      </w:r>
      <w:proofErr w:type="spellEnd"/>
      <w:r w:rsidRPr="00245FC8">
        <w:rPr>
          <w:rFonts w:ascii="Times New Roman" w:eastAsia="Times New Roman" w:hAnsi="Times New Roman" w:cs="Times New Roman"/>
          <w:color w:val="000000" w:themeColor="text1"/>
          <w:sz w:val="24"/>
          <w:szCs w:val="24"/>
          <w:lang w:eastAsia="hr-HR"/>
        </w:rPr>
        <w:t xml:space="preserve"> obitelji ne može se rasporediti na rad noću, rad vikendom i pripravnost bez njihovog pisanog pristanka.</w:t>
      </w:r>
      <w:r w:rsidRPr="00245FC8">
        <w:rPr>
          <w:rFonts w:ascii="Times New Roman" w:eastAsia="Times New Roman" w:hAnsi="Times New Roman" w:cs="Times New Roman"/>
          <w:color w:val="000000" w:themeColor="text1"/>
          <w:sz w:val="24"/>
          <w:szCs w:val="24"/>
          <w:lang w:eastAsia="hr-HR"/>
        </w:rPr>
        <w:br/>
      </w:r>
      <w:r w:rsidRPr="00245FC8">
        <w:rPr>
          <w:rFonts w:ascii="Times New Roman" w:eastAsia="Times New Roman" w:hAnsi="Times New Roman" w:cs="Times New Roman"/>
          <w:sz w:val="24"/>
          <w:szCs w:val="24"/>
          <w:lang w:eastAsia="hr-HR"/>
        </w:rPr>
        <w:t> </w:t>
      </w:r>
    </w:p>
    <w:p w14:paraId="0BB474CF" w14:textId="77777777"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24F1CD64" w14:textId="58057BC2"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976D4D">
        <w:rPr>
          <w:rFonts w:ascii="Times New Roman" w:eastAsia="Times New Roman" w:hAnsi="Times New Roman" w:cs="Times New Roman"/>
          <w:b/>
          <w:sz w:val="24"/>
          <w:szCs w:val="24"/>
          <w:lang w:eastAsia="hr-HR"/>
        </w:rPr>
        <w:t>VI. PRAVA, OBVEZE I OVLASTI SINDIKATA I SINDIKALNIH POVJERENIKA</w:t>
      </w:r>
      <w:r w:rsidRPr="00976D4D">
        <w:rPr>
          <w:rFonts w:ascii="Times New Roman" w:eastAsia="Times New Roman" w:hAnsi="Times New Roman" w:cs="Times New Roman"/>
          <w:b/>
          <w:sz w:val="24"/>
          <w:szCs w:val="24"/>
          <w:lang w:eastAsia="hr-HR"/>
        </w:rPr>
        <w:br/>
      </w:r>
      <w:r w:rsidRPr="00245FC8">
        <w:rPr>
          <w:rFonts w:ascii="Times New Roman" w:eastAsia="Times New Roman" w:hAnsi="Times New Roman" w:cs="Times New Roman"/>
          <w:sz w:val="24"/>
          <w:szCs w:val="24"/>
          <w:lang w:eastAsia="hr-HR"/>
        </w:rPr>
        <w:br/>
        <w:t>Prava sindikalnih pred</w:t>
      </w:r>
      <w:r w:rsidR="00B37CF9" w:rsidRPr="00245FC8">
        <w:rPr>
          <w:rFonts w:ascii="Times New Roman" w:eastAsia="Times New Roman" w:hAnsi="Times New Roman" w:cs="Times New Roman"/>
          <w:sz w:val="24"/>
          <w:szCs w:val="24"/>
          <w:lang w:eastAsia="hr-HR"/>
        </w:rPr>
        <w:t>s</w:t>
      </w:r>
      <w:r w:rsidR="00512FCD" w:rsidRPr="00245FC8">
        <w:rPr>
          <w:rFonts w:ascii="Times New Roman" w:eastAsia="Times New Roman" w:hAnsi="Times New Roman" w:cs="Times New Roman"/>
          <w:sz w:val="24"/>
          <w:szCs w:val="24"/>
          <w:lang w:eastAsia="hr-HR"/>
        </w:rPr>
        <w:t>tavnika i povjerenika</w:t>
      </w:r>
      <w:r w:rsidR="00512FCD" w:rsidRPr="00245FC8">
        <w:rPr>
          <w:rFonts w:ascii="Times New Roman" w:eastAsia="Times New Roman" w:hAnsi="Times New Roman" w:cs="Times New Roman"/>
          <w:sz w:val="24"/>
          <w:szCs w:val="24"/>
          <w:lang w:eastAsia="hr-HR"/>
        </w:rPr>
        <w:br/>
      </w:r>
      <w:r w:rsidR="00512FCD" w:rsidRPr="00245FC8">
        <w:rPr>
          <w:rFonts w:ascii="Times New Roman" w:eastAsia="Times New Roman" w:hAnsi="Times New Roman" w:cs="Times New Roman"/>
          <w:sz w:val="24"/>
          <w:szCs w:val="24"/>
          <w:lang w:eastAsia="hr-HR"/>
        </w:rPr>
        <w:br/>
        <w:t xml:space="preserve">Članak </w:t>
      </w:r>
      <w:r w:rsidR="00680745">
        <w:rPr>
          <w:rFonts w:ascii="Times New Roman" w:eastAsia="Times New Roman" w:hAnsi="Times New Roman" w:cs="Times New Roman"/>
          <w:sz w:val="24"/>
          <w:szCs w:val="24"/>
          <w:lang w:eastAsia="hr-HR"/>
        </w:rPr>
        <w:t>62</w:t>
      </w:r>
      <w:r w:rsidR="00512FCD" w:rsidRPr="00245FC8">
        <w:rPr>
          <w:rFonts w:ascii="Times New Roman" w:eastAsia="Times New Roman" w:hAnsi="Times New Roman" w:cs="Times New Roman"/>
          <w:sz w:val="24"/>
          <w:szCs w:val="24"/>
          <w:lang w:eastAsia="hr-HR"/>
        </w:rPr>
        <w:t>.</w:t>
      </w:r>
    </w:p>
    <w:p w14:paraId="6114C9B0" w14:textId="741BCEC0" w:rsidR="00346938" w:rsidRPr="00245FC8" w:rsidRDefault="0097714F"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758A5387" w14:textId="664C25E3" w:rsidR="00346938" w:rsidRPr="00245FC8" w:rsidRDefault="00237B63" w:rsidP="0034693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346938" w:rsidRPr="00245FC8">
        <w:rPr>
          <w:rFonts w:ascii="Times New Roman" w:eastAsia="Times New Roman" w:hAnsi="Times New Roman" w:cs="Times New Roman"/>
          <w:sz w:val="24"/>
          <w:szCs w:val="24"/>
          <w:lang w:eastAsia="hr-HR"/>
        </w:rPr>
        <w:t>Poslodavac je obvezan sindikalnom predstavniku, odnosno povjereniku omogućiti neophodan pristup radnim mjestima u svrhu obavljanja njegove dužnosti, te radi omogućavanja uvida u podatke i isprave u svezi s ostvarivanjem i zaštitom prava zaposlenika u vrijeme i na način koji ne ometa redovito poslovanje.</w:t>
      </w:r>
    </w:p>
    <w:p w14:paraId="56B36624" w14:textId="39D7D3DD" w:rsidR="00346938" w:rsidRPr="00245FC8" w:rsidRDefault="00237B63" w:rsidP="0034693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2.</w:t>
      </w:r>
      <w:r w:rsidR="00015762">
        <w:rPr>
          <w:rFonts w:ascii="Times New Roman" w:eastAsia="Times New Roman" w:hAnsi="Times New Roman" w:cs="Times New Roman"/>
          <w:sz w:val="24"/>
          <w:szCs w:val="24"/>
          <w:lang w:eastAsia="hr-HR"/>
        </w:rPr>
        <w:t xml:space="preserve"> </w:t>
      </w:r>
      <w:r w:rsidR="00346938" w:rsidRPr="00245FC8">
        <w:rPr>
          <w:rFonts w:ascii="Times New Roman" w:eastAsia="Times New Roman" w:hAnsi="Times New Roman" w:cs="Times New Roman"/>
          <w:sz w:val="24"/>
          <w:szCs w:val="24"/>
          <w:lang w:eastAsia="hr-HR"/>
        </w:rPr>
        <w:t>Poslodavac također treba sindikalnom predstavniku, odnosno povjereniku, osigurati informacije koje su bitne za gospodarski položaj zaposlenika kao što su prijedlozi odluka i pravilnika o radu kojima se reguliraju prava i obveze iz radnog odnosa, prijedlozi razvojnih odluka koje utječu na ekonomski i socijalni položaj zaposlenika.</w:t>
      </w:r>
    </w:p>
    <w:p w14:paraId="3B6255E9" w14:textId="6A8C5B30" w:rsidR="00346938" w:rsidRPr="00245FC8" w:rsidRDefault="00346938" w:rsidP="00346938">
      <w:pPr>
        <w:widowControl w:val="0"/>
        <w:tabs>
          <w:tab w:val="left" w:pos="362"/>
        </w:tabs>
        <w:spacing w:after="0" w:line="240" w:lineRule="auto"/>
        <w:jc w:val="both"/>
        <w:rPr>
          <w:rFonts w:ascii="Times New Roman" w:eastAsia="Times New Roman" w:hAnsi="Times New Roman" w:cs="Times New Roman"/>
          <w:sz w:val="24"/>
          <w:szCs w:val="24"/>
          <w:lang w:eastAsia="hr-HR"/>
        </w:rPr>
      </w:pPr>
    </w:p>
    <w:p w14:paraId="46869586" w14:textId="77777777" w:rsidR="00346938" w:rsidRPr="00245FC8" w:rsidRDefault="00346938" w:rsidP="00346938">
      <w:pPr>
        <w:widowControl w:val="0"/>
        <w:tabs>
          <w:tab w:val="left" w:pos="362"/>
        </w:tabs>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3. Poslodavac je obvezan primiti na razgovor sindikalnog povjerenika odnosno sindikalnog</w:t>
      </w:r>
    </w:p>
    <w:p w14:paraId="34231344" w14:textId="77777777" w:rsidR="00346938" w:rsidRPr="00245FC8" w:rsidRDefault="00346938" w:rsidP="00346938">
      <w:pPr>
        <w:widowControl w:val="0"/>
        <w:tabs>
          <w:tab w:val="left" w:pos="362"/>
        </w:tabs>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 predstavnika, po mogućnosti odmah, ali najkasnije u roku tri dana.</w:t>
      </w:r>
    </w:p>
    <w:p w14:paraId="40A6EC86" w14:textId="77777777" w:rsidR="00346938" w:rsidRPr="00245FC8" w:rsidRDefault="00346938" w:rsidP="00346938">
      <w:pPr>
        <w:widowControl w:val="0"/>
        <w:tabs>
          <w:tab w:val="left" w:pos="362"/>
        </w:tabs>
        <w:spacing w:after="0" w:line="240" w:lineRule="auto"/>
        <w:ind w:left="-124"/>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  4. Poslodavac je obvezan u pisanoj formi odgovoriti na svaki dopis sindikalnog povjerenika</w:t>
      </w:r>
    </w:p>
    <w:p w14:paraId="5ECC9BD5" w14:textId="2CAB7A7D" w:rsidR="00346938" w:rsidRPr="00245FC8" w:rsidRDefault="00346938" w:rsidP="00346938">
      <w:pPr>
        <w:widowControl w:val="0"/>
        <w:tabs>
          <w:tab w:val="left" w:pos="362"/>
        </w:tabs>
        <w:spacing w:after="0" w:line="240" w:lineRule="auto"/>
        <w:ind w:left="-124"/>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sz w:val="24"/>
          <w:szCs w:val="24"/>
          <w:lang w:eastAsia="hr-HR"/>
        </w:rPr>
        <w:t xml:space="preserve">     odnosno sindikalnog predstavnika  </w:t>
      </w:r>
      <w:r w:rsidR="008F103E">
        <w:rPr>
          <w:rFonts w:ascii="Times New Roman" w:eastAsia="Times New Roman" w:hAnsi="Times New Roman" w:cs="Times New Roman"/>
          <w:color w:val="000000" w:themeColor="text1"/>
          <w:sz w:val="24"/>
          <w:szCs w:val="24"/>
          <w:lang w:eastAsia="hr-HR"/>
        </w:rPr>
        <w:t xml:space="preserve">najkasnije u roku 5 </w:t>
      </w:r>
      <w:r w:rsidRPr="00245FC8">
        <w:rPr>
          <w:rFonts w:ascii="Times New Roman" w:eastAsia="Times New Roman" w:hAnsi="Times New Roman" w:cs="Times New Roman"/>
          <w:color w:val="000000" w:themeColor="text1"/>
          <w:sz w:val="24"/>
          <w:szCs w:val="24"/>
          <w:lang w:eastAsia="hr-HR"/>
        </w:rPr>
        <w:t>dana</w:t>
      </w:r>
      <w:r w:rsidR="008F103E">
        <w:rPr>
          <w:rFonts w:ascii="Times New Roman" w:eastAsia="Times New Roman" w:hAnsi="Times New Roman" w:cs="Times New Roman"/>
          <w:color w:val="000000" w:themeColor="text1"/>
          <w:sz w:val="24"/>
          <w:szCs w:val="24"/>
          <w:lang w:eastAsia="hr-HR"/>
        </w:rPr>
        <w:t>.</w:t>
      </w:r>
    </w:p>
    <w:p w14:paraId="6A831B55" w14:textId="77777777" w:rsidR="00346938" w:rsidRPr="00245FC8" w:rsidRDefault="00346938" w:rsidP="00346938">
      <w:pPr>
        <w:spacing w:after="0" w:line="240" w:lineRule="auto"/>
        <w:jc w:val="both"/>
        <w:rPr>
          <w:rFonts w:ascii="Times New Roman" w:eastAsia="Calibri" w:hAnsi="Times New Roman" w:cs="Times New Roman"/>
          <w:b/>
          <w:color w:val="FF0000"/>
          <w:sz w:val="24"/>
          <w:szCs w:val="24"/>
        </w:rPr>
      </w:pPr>
    </w:p>
    <w:p w14:paraId="42BC8DBB" w14:textId="77777777" w:rsidR="00346938" w:rsidRPr="00245FC8" w:rsidRDefault="00346938" w:rsidP="00346938">
      <w:pPr>
        <w:spacing w:after="0" w:line="240" w:lineRule="auto"/>
        <w:jc w:val="both"/>
        <w:rPr>
          <w:rFonts w:ascii="Times New Roman" w:eastAsia="Times New Roman" w:hAnsi="Times New Roman" w:cs="Times New Roman"/>
          <w:color w:val="000000"/>
          <w:sz w:val="24"/>
          <w:szCs w:val="24"/>
          <w:u w:val="single"/>
          <w:lang w:eastAsia="hr-HR"/>
        </w:rPr>
      </w:pPr>
      <w:r w:rsidRPr="00245FC8">
        <w:rPr>
          <w:rFonts w:ascii="Times New Roman" w:eastAsia="Times New Roman" w:hAnsi="Times New Roman" w:cs="Times New Roman"/>
          <w:color w:val="000000"/>
          <w:sz w:val="24"/>
          <w:szCs w:val="24"/>
          <w:lang w:eastAsia="hr-HR"/>
        </w:rPr>
        <w:t xml:space="preserve">5. </w:t>
      </w:r>
      <w:r w:rsidRPr="00245FC8">
        <w:rPr>
          <w:rFonts w:ascii="Times New Roman" w:eastAsia="Calibri" w:hAnsi="Times New Roman" w:cs="Times New Roman"/>
          <w:color w:val="000000"/>
          <w:sz w:val="24"/>
          <w:szCs w:val="24"/>
        </w:rPr>
        <w:t>Poslodavac je dužan na zahtjev sindikalnog povjerenika odnosno sindikalnog predstavnika, a uz pisanu suglasnost zaposlenika, sindikalnom povjereniku odnosno sindikalnom predstavniku, bez odgode, a najkasnije u roku od 5 dana od podnošenja pisanog zahtjeva, dostaviti sve podatke i isprave u vezi s ostvarivanjem i zaštitom prava zaposlenika.</w:t>
      </w:r>
    </w:p>
    <w:p w14:paraId="56961074" w14:textId="77777777" w:rsidR="00346938" w:rsidRPr="00245FC8" w:rsidRDefault="00346938" w:rsidP="00346938">
      <w:pPr>
        <w:widowControl w:val="0"/>
        <w:tabs>
          <w:tab w:val="left" w:pos="371"/>
        </w:tabs>
        <w:spacing w:after="0" w:line="240" w:lineRule="auto"/>
        <w:ind w:left="116" w:right="123"/>
        <w:contextualSpacing/>
        <w:jc w:val="both"/>
        <w:rPr>
          <w:rFonts w:ascii="Times New Roman" w:eastAsia="Times New Roman" w:hAnsi="Times New Roman" w:cs="Times New Roman"/>
          <w:sz w:val="24"/>
          <w:szCs w:val="24"/>
          <w:lang w:eastAsia="hr-HR"/>
        </w:rPr>
      </w:pPr>
    </w:p>
    <w:p w14:paraId="560223F5" w14:textId="77777777" w:rsidR="00346938" w:rsidRPr="00245FC8" w:rsidRDefault="00346938" w:rsidP="00346938">
      <w:pPr>
        <w:widowControl w:val="0"/>
        <w:tabs>
          <w:tab w:val="left" w:pos="371"/>
        </w:tabs>
        <w:spacing w:after="0" w:line="240" w:lineRule="auto"/>
        <w:ind w:right="123"/>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6. Sindikalni predstavnik, odnosno povjerenik ne smije biti spriječen ili ometan u obavljanju svoje dužnosti ako djeluje u skladu sa zakonom i ovim Ugovorom.</w:t>
      </w:r>
    </w:p>
    <w:p w14:paraId="2B2A4479" w14:textId="77777777" w:rsidR="00346938" w:rsidRPr="00245FC8" w:rsidRDefault="00346938" w:rsidP="00346938">
      <w:pPr>
        <w:widowControl w:val="0"/>
        <w:tabs>
          <w:tab w:val="left" w:pos="371"/>
        </w:tabs>
        <w:spacing w:after="0" w:line="240" w:lineRule="auto"/>
        <w:ind w:right="123"/>
        <w:jc w:val="both"/>
        <w:rPr>
          <w:rFonts w:ascii="Times New Roman" w:eastAsia="Times New Roman" w:hAnsi="Times New Roman" w:cs="Times New Roman"/>
          <w:sz w:val="24"/>
          <w:szCs w:val="24"/>
          <w:lang w:eastAsia="hr-HR"/>
        </w:rPr>
      </w:pPr>
    </w:p>
    <w:p w14:paraId="0F91A0F7" w14:textId="77777777" w:rsidR="00346938" w:rsidRPr="00245FC8" w:rsidRDefault="00346938" w:rsidP="00346938">
      <w:pPr>
        <w:widowControl w:val="0"/>
        <w:tabs>
          <w:tab w:val="left" w:pos="371"/>
        </w:tabs>
        <w:spacing w:after="0" w:line="240" w:lineRule="auto"/>
        <w:ind w:right="123"/>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7. Prava iz prethodnih stavaka ovoga članka pripadaju jednako sindikalnom povjereniku kao i sindikalnim predstavnicima.</w:t>
      </w:r>
    </w:p>
    <w:p w14:paraId="60D8D063" w14:textId="77777777" w:rsidR="00346938" w:rsidRPr="00245FC8" w:rsidRDefault="00346938" w:rsidP="00346938">
      <w:pPr>
        <w:widowControl w:val="0"/>
        <w:tabs>
          <w:tab w:val="left" w:pos="371"/>
        </w:tabs>
        <w:spacing w:after="0" w:line="240" w:lineRule="auto"/>
        <w:ind w:right="123"/>
        <w:jc w:val="both"/>
        <w:rPr>
          <w:rFonts w:ascii="Times New Roman" w:eastAsia="Times New Roman" w:hAnsi="Times New Roman" w:cs="Times New Roman"/>
          <w:sz w:val="24"/>
          <w:szCs w:val="24"/>
          <w:lang w:eastAsia="hr-HR"/>
        </w:rPr>
      </w:pPr>
    </w:p>
    <w:p w14:paraId="78BF49B1" w14:textId="2CA44548" w:rsidR="00346938" w:rsidRPr="00245FC8" w:rsidRDefault="00164EAA" w:rsidP="00346938">
      <w:pPr>
        <w:widowControl w:val="0"/>
        <w:tabs>
          <w:tab w:val="left" w:pos="371"/>
        </w:tabs>
        <w:spacing w:after="0" w:line="240" w:lineRule="auto"/>
        <w:ind w:right="12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346938" w:rsidRPr="00245FC8">
        <w:rPr>
          <w:rFonts w:ascii="Times New Roman" w:eastAsia="Times New Roman" w:hAnsi="Times New Roman" w:cs="Times New Roman"/>
          <w:sz w:val="24"/>
          <w:szCs w:val="24"/>
          <w:lang w:eastAsia="hr-HR"/>
        </w:rPr>
        <w:t>. Sindikalni predstavnik obvezan se pred poslodavcem predstaviti odgovarajućom punomoći ili iskaznicom.</w:t>
      </w:r>
    </w:p>
    <w:p w14:paraId="5D7B026F" w14:textId="77777777" w:rsidR="00346938" w:rsidRPr="00245FC8" w:rsidRDefault="00346938" w:rsidP="00346938">
      <w:pPr>
        <w:widowControl w:val="0"/>
        <w:tabs>
          <w:tab w:val="left" w:pos="371"/>
        </w:tabs>
        <w:spacing w:after="0" w:line="240" w:lineRule="auto"/>
        <w:ind w:right="123"/>
        <w:jc w:val="both"/>
        <w:rPr>
          <w:rFonts w:ascii="Times New Roman" w:eastAsia="Times New Roman" w:hAnsi="Times New Roman" w:cs="Times New Roman"/>
          <w:sz w:val="24"/>
          <w:szCs w:val="24"/>
          <w:lang w:eastAsia="hr-HR"/>
        </w:rPr>
      </w:pPr>
    </w:p>
    <w:p w14:paraId="53195555" w14:textId="6E807518" w:rsidR="00346938" w:rsidRPr="00245FC8" w:rsidRDefault="00FB308B" w:rsidP="00346938">
      <w:pPr>
        <w:widowControl w:val="0"/>
        <w:tabs>
          <w:tab w:val="left" w:pos="364"/>
        </w:tabs>
        <w:spacing w:after="0" w:line="240" w:lineRule="auto"/>
        <w:ind w:left="-124"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4EAA">
        <w:rPr>
          <w:rFonts w:ascii="Times New Roman" w:eastAsia="Times New Roman" w:hAnsi="Times New Roman" w:cs="Times New Roman"/>
          <w:sz w:val="24"/>
          <w:szCs w:val="24"/>
        </w:rPr>
        <w:t>9</w:t>
      </w:r>
      <w:r w:rsidR="00346938" w:rsidRPr="00245FC8">
        <w:rPr>
          <w:rFonts w:ascii="Times New Roman" w:eastAsia="Times New Roman" w:hAnsi="Times New Roman" w:cs="Times New Roman"/>
          <w:sz w:val="24"/>
          <w:szCs w:val="24"/>
        </w:rPr>
        <w:t xml:space="preserve">. Ozljeda </w:t>
      </w:r>
      <w:r w:rsidR="00346938" w:rsidRPr="00245FC8">
        <w:rPr>
          <w:rFonts w:ascii="Times New Roman" w:eastAsia="Times New Roman" w:hAnsi="Times New Roman" w:cs="Times New Roman"/>
          <w:color w:val="000000"/>
          <w:sz w:val="24"/>
          <w:szCs w:val="24"/>
        </w:rPr>
        <w:t>koju sindikalni povjerenik pretrpi tijekom obavljanja sindikalne dužnosti</w:t>
      </w:r>
      <w:r w:rsidR="00346938" w:rsidRPr="00245FC8">
        <w:rPr>
          <w:rFonts w:ascii="Times New Roman" w:eastAsia="Times New Roman" w:hAnsi="Times New Roman" w:cs="Times New Roman"/>
          <w:sz w:val="24"/>
          <w:szCs w:val="24"/>
        </w:rPr>
        <w:t xml:space="preserve"> i dužnosti </w:t>
      </w:r>
      <w:r>
        <w:rPr>
          <w:rFonts w:ascii="Times New Roman" w:eastAsia="Times New Roman" w:hAnsi="Times New Roman" w:cs="Times New Roman"/>
          <w:sz w:val="24"/>
          <w:szCs w:val="24"/>
        </w:rPr>
        <w:t xml:space="preserve">  </w:t>
      </w:r>
      <w:r w:rsidR="00346938" w:rsidRPr="00245FC8">
        <w:rPr>
          <w:rFonts w:ascii="Times New Roman" w:eastAsia="Times New Roman" w:hAnsi="Times New Roman" w:cs="Times New Roman"/>
          <w:sz w:val="24"/>
          <w:szCs w:val="24"/>
        </w:rPr>
        <w:t>radničkog vijeća, smatrat će se ozljedom na radu, u skladu s posebnim propisima zaštite na radu i obveznog zdravstvenog osiguranja.</w:t>
      </w:r>
    </w:p>
    <w:p w14:paraId="209C6EC6" w14:textId="60F8F695" w:rsidR="00346938" w:rsidRPr="00245FC8" w:rsidRDefault="00346938" w:rsidP="00346938">
      <w:pPr>
        <w:widowControl w:val="0"/>
        <w:tabs>
          <w:tab w:val="left" w:pos="364"/>
        </w:tabs>
        <w:spacing w:after="0" w:line="240" w:lineRule="auto"/>
        <w:ind w:left="-124" w:right="117"/>
        <w:jc w:val="both"/>
        <w:rPr>
          <w:rFonts w:ascii="Times New Roman" w:eastAsia="Times New Roman" w:hAnsi="Times New Roman" w:cs="Times New Roman"/>
          <w:sz w:val="24"/>
          <w:szCs w:val="24"/>
        </w:rPr>
      </w:pPr>
    </w:p>
    <w:p w14:paraId="2C52667E" w14:textId="01EFA332" w:rsidR="00346938" w:rsidRPr="00245FC8" w:rsidRDefault="00164EAA" w:rsidP="00346938">
      <w:pPr>
        <w:widowControl w:val="0"/>
        <w:tabs>
          <w:tab w:val="left" w:pos="364"/>
        </w:tabs>
        <w:spacing w:after="0" w:line="240" w:lineRule="auto"/>
        <w:ind w:left="-124" w:right="117"/>
        <w:jc w:val="both"/>
        <w:rPr>
          <w:rFonts w:ascii="Times New Roman" w:eastAsia="Calibri"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rPr>
        <w:t>10</w:t>
      </w:r>
      <w:r w:rsidR="00346938" w:rsidRPr="00245FC8">
        <w:rPr>
          <w:rFonts w:ascii="Times New Roman" w:eastAsia="Times New Roman" w:hAnsi="Times New Roman" w:cs="Times New Roman"/>
          <w:color w:val="000000" w:themeColor="text1"/>
          <w:sz w:val="24"/>
          <w:szCs w:val="24"/>
        </w:rPr>
        <w:t xml:space="preserve">. </w:t>
      </w:r>
      <w:r w:rsidR="00346938" w:rsidRPr="00245FC8">
        <w:rPr>
          <w:rFonts w:ascii="Times New Roman" w:eastAsia="Calibri" w:hAnsi="Times New Roman" w:cs="Times New Roman"/>
          <w:color w:val="000000" w:themeColor="text1"/>
          <w:sz w:val="24"/>
          <w:szCs w:val="24"/>
          <w:lang w:eastAsia="hr-HR"/>
        </w:rPr>
        <w:t xml:space="preserve">Sindikalni povjerenici reprezentativnih sindikata imaju pravo na naknadu plaće za obavljanje sindikalnih aktivnosti i to </w:t>
      </w:r>
      <w:r w:rsidR="008500EF" w:rsidRPr="00245FC8">
        <w:rPr>
          <w:rFonts w:ascii="Times New Roman" w:eastAsia="Calibri" w:hAnsi="Times New Roman" w:cs="Times New Roman"/>
          <w:color w:val="000000" w:themeColor="text1"/>
          <w:sz w:val="24"/>
          <w:szCs w:val="24"/>
          <w:lang w:eastAsia="hr-HR"/>
        </w:rPr>
        <w:t>dva sata tjedno.</w:t>
      </w:r>
    </w:p>
    <w:p w14:paraId="637B8FA5" w14:textId="164289C8" w:rsidR="008500EF" w:rsidRPr="00245FC8" w:rsidRDefault="008500EF" w:rsidP="00346938">
      <w:pPr>
        <w:widowControl w:val="0"/>
        <w:tabs>
          <w:tab w:val="left" w:pos="364"/>
        </w:tabs>
        <w:spacing w:after="0" w:line="240" w:lineRule="auto"/>
        <w:ind w:left="-124" w:right="117"/>
        <w:jc w:val="both"/>
        <w:rPr>
          <w:rFonts w:ascii="Times New Roman" w:eastAsia="Times New Roman" w:hAnsi="Times New Roman" w:cs="Times New Roman"/>
          <w:sz w:val="24"/>
          <w:szCs w:val="24"/>
        </w:rPr>
      </w:pPr>
    </w:p>
    <w:p w14:paraId="11AC7329" w14:textId="4DA207A3" w:rsidR="008500EF" w:rsidRPr="00245FC8" w:rsidRDefault="00164EAA" w:rsidP="00346938">
      <w:pPr>
        <w:widowControl w:val="0"/>
        <w:tabs>
          <w:tab w:val="left" w:pos="364"/>
        </w:tabs>
        <w:spacing w:after="0" w:line="240" w:lineRule="auto"/>
        <w:ind w:left="-124"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87CF4">
        <w:rPr>
          <w:rFonts w:ascii="Times New Roman" w:eastAsia="Times New Roman" w:hAnsi="Times New Roman" w:cs="Times New Roman"/>
          <w:sz w:val="24"/>
          <w:szCs w:val="24"/>
        </w:rPr>
        <w:t>. Sindikalni povjerenici imaju</w:t>
      </w:r>
      <w:r w:rsidR="008500EF" w:rsidRPr="00245FC8">
        <w:rPr>
          <w:rFonts w:ascii="Times New Roman" w:eastAsia="Times New Roman" w:hAnsi="Times New Roman" w:cs="Times New Roman"/>
          <w:sz w:val="24"/>
          <w:szCs w:val="24"/>
        </w:rPr>
        <w:t xml:space="preserve"> pravo na naknadu plaće za obavljanje sindikalnih aktivnosti i </w:t>
      </w:r>
      <w:r w:rsidR="008500EF" w:rsidRPr="00245FC8">
        <w:rPr>
          <w:rFonts w:ascii="Times New Roman" w:eastAsia="Times New Roman" w:hAnsi="Times New Roman" w:cs="Times New Roman"/>
          <w:sz w:val="24"/>
          <w:szCs w:val="24"/>
        </w:rPr>
        <w:lastRenderedPageBreak/>
        <w:t xml:space="preserve">to jedan sat mjesečno. </w:t>
      </w:r>
    </w:p>
    <w:p w14:paraId="2BF20CEE" w14:textId="7FE6CCE4" w:rsidR="008500EF" w:rsidRPr="00245FC8" w:rsidRDefault="008500EF" w:rsidP="00346938">
      <w:pPr>
        <w:widowControl w:val="0"/>
        <w:tabs>
          <w:tab w:val="left" w:pos="364"/>
        </w:tabs>
        <w:spacing w:after="0" w:line="240" w:lineRule="auto"/>
        <w:ind w:left="-124" w:right="117"/>
        <w:jc w:val="both"/>
        <w:rPr>
          <w:rFonts w:ascii="Times New Roman" w:eastAsia="Times New Roman" w:hAnsi="Times New Roman" w:cs="Times New Roman"/>
          <w:sz w:val="24"/>
          <w:szCs w:val="24"/>
        </w:rPr>
      </w:pPr>
    </w:p>
    <w:p w14:paraId="544F3D24" w14:textId="1A5F9F19" w:rsidR="008500EF" w:rsidRPr="00245FC8" w:rsidRDefault="00164EAA" w:rsidP="00346938">
      <w:pPr>
        <w:widowControl w:val="0"/>
        <w:tabs>
          <w:tab w:val="left" w:pos="364"/>
        </w:tabs>
        <w:spacing w:after="0" w:line="240" w:lineRule="auto"/>
        <w:ind w:left="-124"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500EF" w:rsidRPr="00245FC8">
        <w:rPr>
          <w:rFonts w:ascii="Times New Roman" w:eastAsia="Times New Roman" w:hAnsi="Times New Roman" w:cs="Times New Roman"/>
          <w:sz w:val="24"/>
          <w:szCs w:val="24"/>
        </w:rPr>
        <w:t>. Prava sind</w:t>
      </w:r>
      <w:r w:rsidR="00A87CF4">
        <w:rPr>
          <w:rFonts w:ascii="Times New Roman" w:eastAsia="Times New Roman" w:hAnsi="Times New Roman" w:cs="Times New Roman"/>
          <w:sz w:val="24"/>
          <w:szCs w:val="24"/>
        </w:rPr>
        <w:t>ikalnog povjerenika iz stavka 10. i 11</w:t>
      </w:r>
      <w:r w:rsidR="008500EF" w:rsidRPr="00245FC8">
        <w:rPr>
          <w:rFonts w:ascii="Times New Roman" w:eastAsia="Times New Roman" w:hAnsi="Times New Roman" w:cs="Times New Roman"/>
          <w:sz w:val="24"/>
          <w:szCs w:val="24"/>
        </w:rPr>
        <w:t>. ovog članka na naknadu plaće za obavljanje sindikalne dužnosti te s osnove obavljanja poslova povjerenika radnika za zaštitu na radu i člana radničkog vijeća, međusobno se ne isključuju.</w:t>
      </w:r>
    </w:p>
    <w:p w14:paraId="3A5766D9" w14:textId="66CD1FB1"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461152E5" w14:textId="4E51EE3C"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Predstavnici zaposlenika i sindika</w:t>
      </w:r>
      <w:r w:rsidR="008500EF" w:rsidRPr="00245FC8">
        <w:rPr>
          <w:rFonts w:ascii="Times New Roman" w:eastAsia="Times New Roman" w:hAnsi="Times New Roman" w:cs="Times New Roman"/>
          <w:sz w:val="24"/>
          <w:szCs w:val="24"/>
          <w:lang w:eastAsia="hr-HR"/>
        </w:rPr>
        <w:t>t</w:t>
      </w:r>
      <w:r w:rsidR="00512FCD" w:rsidRPr="00245FC8">
        <w:rPr>
          <w:rFonts w:ascii="Times New Roman" w:eastAsia="Times New Roman" w:hAnsi="Times New Roman" w:cs="Times New Roman"/>
          <w:sz w:val="24"/>
          <w:szCs w:val="24"/>
          <w:lang w:eastAsia="hr-HR"/>
        </w:rPr>
        <w:t>a u upravnim tijelima</w:t>
      </w:r>
      <w:r w:rsidR="00512FCD" w:rsidRPr="00245FC8">
        <w:rPr>
          <w:rFonts w:ascii="Times New Roman" w:eastAsia="Times New Roman" w:hAnsi="Times New Roman" w:cs="Times New Roman"/>
          <w:sz w:val="24"/>
          <w:szCs w:val="24"/>
          <w:lang w:eastAsia="hr-HR"/>
        </w:rPr>
        <w:br/>
      </w:r>
      <w:r w:rsidR="00512FCD" w:rsidRPr="00245FC8">
        <w:rPr>
          <w:rFonts w:ascii="Times New Roman" w:eastAsia="Times New Roman" w:hAnsi="Times New Roman" w:cs="Times New Roman"/>
          <w:sz w:val="24"/>
          <w:szCs w:val="24"/>
          <w:lang w:eastAsia="hr-HR"/>
        </w:rPr>
        <w:br/>
        <w:t>Članak 6</w:t>
      </w:r>
      <w:r w:rsidR="00680745">
        <w:rPr>
          <w:rFonts w:ascii="Times New Roman" w:eastAsia="Times New Roman" w:hAnsi="Times New Roman" w:cs="Times New Roman"/>
          <w:sz w:val="24"/>
          <w:szCs w:val="24"/>
          <w:lang w:eastAsia="hr-HR"/>
        </w:rPr>
        <w:t>3</w:t>
      </w:r>
      <w:r w:rsidR="008500EF" w:rsidRPr="00245FC8">
        <w:rPr>
          <w:rFonts w:ascii="Times New Roman" w:eastAsia="Times New Roman" w:hAnsi="Times New Roman" w:cs="Times New Roman"/>
          <w:sz w:val="24"/>
          <w:szCs w:val="24"/>
          <w:lang w:eastAsia="hr-HR"/>
        </w:rPr>
        <w:t>.</w:t>
      </w:r>
    </w:p>
    <w:p w14:paraId="78739188" w14:textId="450D908E" w:rsidR="00346938" w:rsidRPr="00245FC8" w:rsidRDefault="0097714F"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28131ACA" w14:textId="77777777" w:rsidR="007B3409" w:rsidRDefault="00346938" w:rsidP="007B3409">
      <w:pPr>
        <w:spacing w:after="0" w:line="240" w:lineRule="auto"/>
        <w:jc w:val="both"/>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sz w:val="24"/>
          <w:szCs w:val="24"/>
          <w:lang w:eastAsia="hr-HR"/>
        </w:rPr>
        <w:t xml:space="preserve">1. </w:t>
      </w:r>
      <w:r w:rsidRPr="00245FC8">
        <w:rPr>
          <w:rFonts w:ascii="Times New Roman" w:eastAsia="Times New Roman" w:hAnsi="Times New Roman" w:cs="Times New Roman"/>
          <w:color w:val="000000" w:themeColor="text1"/>
          <w:sz w:val="24"/>
          <w:szCs w:val="24"/>
          <w:lang w:eastAsia="hr-HR"/>
        </w:rPr>
        <w:t>Predstavnika zaposlenika u upravnom vijeću ustanova bira se, imenuje i opoziva sukladno odredbama Zakonu o radu i pravilnika kojim se ur</w:t>
      </w:r>
      <w:r w:rsidR="007B3409">
        <w:rPr>
          <w:rFonts w:ascii="Times New Roman" w:eastAsia="Times New Roman" w:hAnsi="Times New Roman" w:cs="Times New Roman"/>
          <w:color w:val="000000" w:themeColor="text1"/>
          <w:sz w:val="24"/>
          <w:szCs w:val="24"/>
          <w:lang w:eastAsia="hr-HR"/>
        </w:rPr>
        <w:t>eđuju izbori za radničko vijeće</w:t>
      </w:r>
      <w:r w:rsidRPr="00245FC8">
        <w:rPr>
          <w:rFonts w:ascii="Times New Roman" w:eastAsia="Times New Roman" w:hAnsi="Times New Roman" w:cs="Times New Roman"/>
          <w:color w:val="000000" w:themeColor="text1"/>
          <w:sz w:val="24"/>
          <w:szCs w:val="24"/>
          <w:lang w:eastAsia="hr-HR"/>
        </w:rPr>
        <w:t xml:space="preserve">. </w:t>
      </w:r>
    </w:p>
    <w:p w14:paraId="5523E50E" w14:textId="460BC445" w:rsidR="007B3409" w:rsidRDefault="00346938" w:rsidP="007B340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color w:val="000000" w:themeColor="text1"/>
          <w:sz w:val="24"/>
          <w:szCs w:val="24"/>
          <w:lang w:eastAsia="hr-HR"/>
        </w:rPr>
        <w:br/>
        <w:t>2. O imenovanom odnosno izabranom predstavniku zaposlenika</w:t>
      </w:r>
      <w:r w:rsidRPr="00245FC8">
        <w:rPr>
          <w:rFonts w:ascii="Times New Roman" w:eastAsia="Times New Roman" w:hAnsi="Times New Roman" w:cs="Times New Roman"/>
          <w:sz w:val="24"/>
          <w:szCs w:val="24"/>
          <w:lang w:eastAsia="hr-HR"/>
        </w:rPr>
        <w:t>, izborni odbor obvezan je bez odgode obavijestit</w:t>
      </w:r>
      <w:r w:rsidR="007B3409">
        <w:rPr>
          <w:rFonts w:ascii="Times New Roman" w:eastAsia="Times New Roman" w:hAnsi="Times New Roman" w:cs="Times New Roman"/>
          <w:sz w:val="24"/>
          <w:szCs w:val="24"/>
          <w:lang w:eastAsia="hr-HR"/>
        </w:rPr>
        <w:t>i u</w:t>
      </w:r>
      <w:r w:rsidRPr="00245FC8">
        <w:rPr>
          <w:rFonts w:ascii="Times New Roman" w:eastAsia="Times New Roman" w:hAnsi="Times New Roman" w:cs="Times New Roman"/>
          <w:sz w:val="24"/>
          <w:szCs w:val="24"/>
          <w:lang w:eastAsia="hr-HR"/>
        </w:rPr>
        <w:t>pravno vijeće.</w:t>
      </w:r>
    </w:p>
    <w:p w14:paraId="07B027C6" w14:textId="77777777" w:rsidR="007B3409" w:rsidRDefault="007B3409" w:rsidP="007B340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3. Predsjednik u</w:t>
      </w:r>
      <w:r w:rsidR="00346938" w:rsidRPr="00245FC8">
        <w:rPr>
          <w:rFonts w:ascii="Times New Roman" w:eastAsia="Times New Roman" w:hAnsi="Times New Roman" w:cs="Times New Roman"/>
          <w:sz w:val="24"/>
          <w:szCs w:val="24"/>
          <w:lang w:eastAsia="hr-HR"/>
        </w:rPr>
        <w:t>pravnog vijeća obvezan je bez odgode o imenovanom odnosno izabranom predstavniku zaposlenika obavijestiti osnivača.</w:t>
      </w:r>
    </w:p>
    <w:p w14:paraId="04A2F536" w14:textId="516E1889" w:rsidR="00346938" w:rsidRPr="00245FC8" w:rsidRDefault="00346938" w:rsidP="007B340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4.</w:t>
      </w:r>
      <w:r w:rsidR="008500EF" w:rsidRPr="00245FC8">
        <w:rPr>
          <w:rFonts w:ascii="Times New Roman" w:eastAsia="Times New Roman" w:hAnsi="Times New Roman" w:cs="Times New Roman"/>
          <w:sz w:val="24"/>
          <w:szCs w:val="24"/>
          <w:lang w:eastAsia="hr-HR"/>
        </w:rPr>
        <w:t xml:space="preserve"> Ako predstavnik zaposlenika kojeg imenuje radničko vijeće nije član sindikata, reprezentativni sindikati imaju pravo imenovati po jednog predstavnika koji može prisustvovati sjednicama upravnog vijeća bez prava glasa. </w:t>
      </w:r>
    </w:p>
    <w:p w14:paraId="46C9F86C" w14:textId="29E27EA8" w:rsidR="00346938" w:rsidRPr="00245FC8" w:rsidRDefault="00346938" w:rsidP="008E7BB2">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4D4C300F" w14:textId="5BE1ACA2"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Sindikalne</w:t>
      </w:r>
      <w:r w:rsidR="008500EF" w:rsidRPr="00245FC8">
        <w:rPr>
          <w:rFonts w:ascii="Times New Roman" w:eastAsia="Times New Roman" w:hAnsi="Times New Roman" w:cs="Times New Roman"/>
          <w:sz w:val="24"/>
          <w:szCs w:val="24"/>
          <w:lang w:eastAsia="hr-HR"/>
        </w:rPr>
        <w:t xml:space="preserve"> </w:t>
      </w:r>
      <w:r w:rsidR="00512FCD" w:rsidRPr="00245FC8">
        <w:rPr>
          <w:rFonts w:ascii="Times New Roman" w:eastAsia="Times New Roman" w:hAnsi="Times New Roman" w:cs="Times New Roman"/>
          <w:sz w:val="24"/>
          <w:szCs w:val="24"/>
          <w:lang w:eastAsia="hr-HR"/>
        </w:rPr>
        <w:t>aktivnosti i sastanci</w:t>
      </w:r>
      <w:r w:rsidR="00512FCD" w:rsidRPr="00245FC8">
        <w:rPr>
          <w:rFonts w:ascii="Times New Roman" w:eastAsia="Times New Roman" w:hAnsi="Times New Roman" w:cs="Times New Roman"/>
          <w:sz w:val="24"/>
          <w:szCs w:val="24"/>
          <w:lang w:eastAsia="hr-HR"/>
        </w:rPr>
        <w:br/>
      </w:r>
      <w:r w:rsidR="00512FCD" w:rsidRPr="00245FC8">
        <w:rPr>
          <w:rFonts w:ascii="Times New Roman" w:eastAsia="Times New Roman" w:hAnsi="Times New Roman" w:cs="Times New Roman"/>
          <w:sz w:val="24"/>
          <w:szCs w:val="24"/>
          <w:lang w:eastAsia="hr-HR"/>
        </w:rPr>
        <w:br/>
        <w:t>Članak 6</w:t>
      </w:r>
      <w:r w:rsidR="00680745">
        <w:rPr>
          <w:rFonts w:ascii="Times New Roman" w:eastAsia="Times New Roman" w:hAnsi="Times New Roman" w:cs="Times New Roman"/>
          <w:sz w:val="24"/>
          <w:szCs w:val="24"/>
          <w:lang w:eastAsia="hr-HR"/>
        </w:rPr>
        <w:t>4</w:t>
      </w:r>
      <w:r w:rsidR="008500EF" w:rsidRPr="00245FC8">
        <w:rPr>
          <w:rFonts w:ascii="Times New Roman" w:eastAsia="Times New Roman" w:hAnsi="Times New Roman" w:cs="Times New Roman"/>
          <w:sz w:val="24"/>
          <w:szCs w:val="24"/>
          <w:lang w:eastAsia="hr-HR"/>
        </w:rPr>
        <w:t>.</w:t>
      </w:r>
    </w:p>
    <w:p w14:paraId="6E3545EC" w14:textId="346F7B2B" w:rsidR="00346938" w:rsidRPr="00245FC8" w:rsidRDefault="0097714F"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45BC7FB0" w14:textId="77777777" w:rsidR="007B3409" w:rsidRDefault="00346938" w:rsidP="007B340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Poslodavac je sindikalnom predstavniku odnosno sindikalnom povjereniku ili članovima povjereništva obvezan omogućiti da sindikalne aktivnosti obavlja u radno vrijeme na način i u opsegu koji ovisi o veličini i organizaciji rada ustanove, a koji ne šteti obavljanju službe.</w:t>
      </w:r>
    </w:p>
    <w:p w14:paraId="796ECFC2" w14:textId="77777777" w:rsidR="007B3409" w:rsidRDefault="00346938" w:rsidP="007B340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Članovi povjereništva sindikata imaju pravo održavati sindikalne sastanke u radno vrijeme ustanove, vodeći računa da se sastanci organiziraju u vrijeme i na način koji ne šteti redovnom poslovanju ustanove.</w:t>
      </w:r>
    </w:p>
    <w:p w14:paraId="515365EC" w14:textId="77777777" w:rsidR="007B3409" w:rsidRDefault="00346938" w:rsidP="007B340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3. Svi članovi sindikata ustanove imaju pravo dva puta godišnje održati sindikalni skup svih članova sindikata u radno vrijeme ustanove, o čemu trebaju obavijestiti poslodavca, pazeći da se sastanak organizira u vrijeme i na način koji najmanje narušava redovno poslovanje ustanove.</w:t>
      </w:r>
    </w:p>
    <w:p w14:paraId="69FECB08" w14:textId="77777777" w:rsidR="007B3409" w:rsidRDefault="00346938" w:rsidP="007B340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4. U slučaju iz stavaka 2. i 3. ovog članka, sindikat ima pravo sastanak, odnosno skup, sazvati najkasnije dva sata prije isteka radnog vremena.</w:t>
      </w:r>
    </w:p>
    <w:p w14:paraId="213816A5" w14:textId="1B1CF065" w:rsidR="00346938" w:rsidRPr="00245FC8" w:rsidRDefault="00346938" w:rsidP="00AD1928">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 xml:space="preserve">5. Sindikalni povjerenik odnosno članovi sindikalnog povjereništva imaju pravo na plaćeni dopust za sindikalne </w:t>
      </w:r>
      <w:r w:rsidR="00512FCD" w:rsidRPr="00245FC8">
        <w:rPr>
          <w:rFonts w:ascii="Times New Roman" w:eastAsia="Times New Roman" w:hAnsi="Times New Roman" w:cs="Times New Roman"/>
          <w:color w:val="000000" w:themeColor="text1"/>
          <w:sz w:val="24"/>
          <w:szCs w:val="24"/>
          <w:lang w:eastAsia="hr-HR"/>
        </w:rPr>
        <w:t>sastanke</w:t>
      </w:r>
      <w:r w:rsidRPr="00245FC8">
        <w:rPr>
          <w:rFonts w:ascii="Times New Roman" w:eastAsia="Times New Roman" w:hAnsi="Times New Roman" w:cs="Times New Roman"/>
          <w:color w:val="000000" w:themeColor="text1"/>
          <w:sz w:val="24"/>
          <w:szCs w:val="24"/>
          <w:lang w:eastAsia="hr-HR"/>
        </w:rPr>
        <w:t>, tečajeve</w:t>
      </w:r>
      <w:r w:rsidRPr="00245FC8">
        <w:rPr>
          <w:rFonts w:ascii="Times New Roman" w:eastAsia="Times New Roman" w:hAnsi="Times New Roman" w:cs="Times New Roman"/>
          <w:sz w:val="24"/>
          <w:szCs w:val="24"/>
          <w:lang w:eastAsia="hr-HR"/>
        </w:rPr>
        <w:t>, seminare, kongrese i konferencije u trajan</w:t>
      </w:r>
      <w:r w:rsidR="0097714F">
        <w:rPr>
          <w:rFonts w:ascii="Times New Roman" w:eastAsia="Times New Roman" w:hAnsi="Times New Roman" w:cs="Times New Roman"/>
          <w:sz w:val="24"/>
          <w:szCs w:val="24"/>
          <w:lang w:eastAsia="hr-HR"/>
        </w:rPr>
        <w:t>ju do ukupno 10 dana godišnje. </w:t>
      </w:r>
      <w:r w:rsidRPr="00245FC8">
        <w:rPr>
          <w:rFonts w:ascii="Times New Roman" w:eastAsia="Times New Roman" w:hAnsi="Times New Roman" w:cs="Times New Roman"/>
          <w:sz w:val="24"/>
          <w:szCs w:val="24"/>
          <w:lang w:eastAsia="hr-HR"/>
        </w:rPr>
        <w:t> </w:t>
      </w:r>
    </w:p>
    <w:p w14:paraId="7FC98C15" w14:textId="5CE70ECB"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U</w:t>
      </w:r>
      <w:r w:rsidR="008500EF" w:rsidRPr="00245FC8">
        <w:rPr>
          <w:rFonts w:ascii="Times New Roman" w:eastAsia="Times New Roman" w:hAnsi="Times New Roman" w:cs="Times New Roman"/>
          <w:sz w:val="24"/>
          <w:szCs w:val="24"/>
          <w:lang w:eastAsia="hr-HR"/>
        </w:rPr>
        <w:t>v</w:t>
      </w:r>
      <w:r w:rsidR="00512FCD" w:rsidRPr="00245FC8">
        <w:rPr>
          <w:rFonts w:ascii="Times New Roman" w:eastAsia="Times New Roman" w:hAnsi="Times New Roman" w:cs="Times New Roman"/>
          <w:sz w:val="24"/>
          <w:szCs w:val="24"/>
          <w:lang w:eastAsia="hr-HR"/>
        </w:rPr>
        <w:t>jeti za rad sindikata</w:t>
      </w:r>
      <w:r w:rsidR="00512FCD" w:rsidRPr="00245FC8">
        <w:rPr>
          <w:rFonts w:ascii="Times New Roman" w:eastAsia="Times New Roman" w:hAnsi="Times New Roman" w:cs="Times New Roman"/>
          <w:sz w:val="24"/>
          <w:szCs w:val="24"/>
          <w:lang w:eastAsia="hr-HR"/>
        </w:rPr>
        <w:br/>
      </w:r>
      <w:r w:rsidR="00512FCD" w:rsidRPr="00245FC8">
        <w:rPr>
          <w:rFonts w:ascii="Times New Roman" w:eastAsia="Times New Roman" w:hAnsi="Times New Roman" w:cs="Times New Roman"/>
          <w:sz w:val="24"/>
          <w:szCs w:val="24"/>
          <w:lang w:eastAsia="hr-HR"/>
        </w:rPr>
        <w:br/>
        <w:t>Članak 6</w:t>
      </w:r>
      <w:r w:rsidR="00680745">
        <w:rPr>
          <w:rFonts w:ascii="Times New Roman" w:eastAsia="Times New Roman" w:hAnsi="Times New Roman" w:cs="Times New Roman"/>
          <w:sz w:val="24"/>
          <w:szCs w:val="24"/>
          <w:lang w:eastAsia="hr-HR"/>
        </w:rPr>
        <w:t>5</w:t>
      </w:r>
      <w:r w:rsidR="008500EF" w:rsidRPr="00245FC8">
        <w:rPr>
          <w:rFonts w:ascii="Times New Roman" w:eastAsia="Times New Roman" w:hAnsi="Times New Roman" w:cs="Times New Roman"/>
          <w:sz w:val="24"/>
          <w:szCs w:val="24"/>
          <w:lang w:eastAsia="hr-HR"/>
        </w:rPr>
        <w:t>.</w:t>
      </w:r>
    </w:p>
    <w:p w14:paraId="6B093B5D" w14:textId="52CE7A57" w:rsidR="00346938" w:rsidRPr="00245FC8" w:rsidRDefault="00E55FED"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1B3A7A18" w14:textId="5503CF35" w:rsidR="00C53CE9" w:rsidRDefault="00346938"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t>1. Poslodavac je obvezan bez naknade osigurati za rad sindikata najmanje sljedeće uvjete:</w:t>
      </w:r>
      <w:r w:rsidRPr="00245FC8">
        <w:rPr>
          <w:rFonts w:ascii="Times New Roman" w:eastAsia="Times New Roman" w:hAnsi="Times New Roman" w:cs="Times New Roman"/>
          <w:sz w:val="24"/>
          <w:szCs w:val="24"/>
          <w:lang w:eastAsia="hr-HR"/>
        </w:rPr>
        <w:br/>
        <w:t>– jednu prostoriju za rad sindikata u pravilu odvojenu od mjesta rada i odgovarajući prostor za održavanje sastanaka, neovisno o broju sindikata koji djeluju u ustanovi, a raspored korištenja prostorije određuje se sukladno broju plaćenih sati rada na koje pojedini sindikat ima pravo u radničkom vijeću</w:t>
      </w:r>
    </w:p>
    <w:p w14:paraId="2A91BEEB" w14:textId="0C53A512" w:rsidR="00C53CE9" w:rsidRDefault="00346938"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pravo na korištenje telefona, telefaksa, računala i drugih tehničkih sredstava i opreme te pristup internetu, u mjeri nužnoj za ostvarivanje sindikalne aktivnosti</w:t>
      </w:r>
    </w:p>
    <w:p w14:paraId="28DF25C2" w14:textId="77777777" w:rsidR="00C53CE9" w:rsidRDefault="00346938"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slobodu podjele tiska, sindikalnog izvješćivanja i oglašavanja na oglasnim pločama sindikata za redovne sindikalne aktivnosti, u vrijeme i na način koji ne šteti obavljanju službe,</w:t>
      </w:r>
      <w:r w:rsidRPr="00245FC8">
        <w:rPr>
          <w:rFonts w:ascii="Times New Roman" w:eastAsia="Times New Roman" w:hAnsi="Times New Roman" w:cs="Times New Roman"/>
          <w:sz w:val="24"/>
          <w:szCs w:val="24"/>
          <w:lang w:eastAsia="hr-HR"/>
        </w:rPr>
        <w:br/>
        <w:t>– slobodu podjele tiska, izvješćivanja i oglašavanja i na drugim mjestima u vrijeme štrajka, odnosno provođenja drugih sredstava pritiska</w:t>
      </w:r>
    </w:p>
    <w:p w14:paraId="50767EDC" w14:textId="4249E5FF" w:rsidR="007B3409" w:rsidRDefault="00346938"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oglasne ploče o svom trošku na mj</w:t>
      </w:r>
      <w:r w:rsidR="00A87CF4">
        <w:rPr>
          <w:rFonts w:ascii="Times New Roman" w:eastAsia="Times New Roman" w:hAnsi="Times New Roman" w:cs="Times New Roman"/>
          <w:sz w:val="24"/>
          <w:szCs w:val="24"/>
          <w:lang w:eastAsia="hr-HR"/>
        </w:rPr>
        <w:t>estu dostupnom najvećem broju zaposlenika</w:t>
      </w:r>
      <w:r w:rsidRPr="00245FC8">
        <w:rPr>
          <w:rFonts w:ascii="Times New Roman" w:eastAsia="Times New Roman" w:hAnsi="Times New Roman" w:cs="Times New Roman"/>
          <w:sz w:val="24"/>
          <w:szCs w:val="24"/>
          <w:lang w:eastAsia="hr-HR"/>
        </w:rPr>
        <w:br/>
        <w:t>– obračun sindikalne članarine i drugih obustava preko isplatnih lista prilikom obračuna plaća i doznačivanja članarine na račun sindikata, a na temelju pisane izjave člana sindikata.</w:t>
      </w:r>
    </w:p>
    <w:p w14:paraId="702EF92B" w14:textId="77777777" w:rsidR="007B3409" w:rsidRDefault="00346938"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U slučaju kad sindikalni povjerenik obavlja sindikalne aktivnosti u punom radnom vremenu, a zbog prirode njegova posla te aktivnosti nije moguće obavljati na njegovom mjestu rada, poslodavac će mu u pravilu osigurati drugi odgovarajući prostor za obavljanje sindikalne aktivnosti.</w:t>
      </w:r>
    </w:p>
    <w:p w14:paraId="59D0AB67" w14:textId="77777777" w:rsidR="007B3409" w:rsidRDefault="00346938"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3. Poslodavac će se suzdržati od svakog činjenja ili propuštanja činjenja kojim bi pojedini sindikat u ustanovi bio doveden u povlašteni ili podređeni položaj.</w:t>
      </w:r>
    </w:p>
    <w:p w14:paraId="6A33A7C5" w14:textId="6914C34F" w:rsidR="00015762" w:rsidRDefault="00346938" w:rsidP="00C53CE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4. U slučaju spora o korištenju uvjeta za rad sindikata nužnih za ostvarivanje sindikalnih aktivnosti, spor će biti povjer</w:t>
      </w:r>
      <w:r w:rsidR="008500EF" w:rsidRPr="00245FC8">
        <w:rPr>
          <w:rFonts w:ascii="Times New Roman" w:eastAsia="Times New Roman" w:hAnsi="Times New Roman" w:cs="Times New Roman"/>
          <w:sz w:val="24"/>
          <w:szCs w:val="24"/>
          <w:lang w:eastAsia="hr-HR"/>
        </w:rPr>
        <w:t>en arbitraži posredovanjem ministarstva nadležnog za rad</w:t>
      </w:r>
      <w:r w:rsidR="00E55FED">
        <w:rPr>
          <w:rFonts w:ascii="Times New Roman" w:eastAsia="Times New Roman" w:hAnsi="Times New Roman" w:cs="Times New Roman"/>
          <w:sz w:val="24"/>
          <w:szCs w:val="24"/>
          <w:lang w:eastAsia="hr-HR"/>
        </w:rPr>
        <w:t>.</w:t>
      </w:r>
    </w:p>
    <w:p w14:paraId="067CD871" w14:textId="00F24AFE" w:rsidR="00346938" w:rsidRPr="00245FC8" w:rsidRDefault="00346938" w:rsidP="00015762">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7E8821DE" w14:textId="6ABB3BBB"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Zaštita si</w:t>
      </w:r>
      <w:r w:rsidR="00512FCD" w:rsidRPr="00245FC8">
        <w:rPr>
          <w:rFonts w:ascii="Times New Roman" w:eastAsia="Times New Roman" w:hAnsi="Times New Roman" w:cs="Times New Roman"/>
          <w:sz w:val="24"/>
          <w:szCs w:val="24"/>
          <w:lang w:eastAsia="hr-HR"/>
        </w:rPr>
        <w:t>ndikalnog povjerenika</w:t>
      </w:r>
      <w:r w:rsidR="00512FCD" w:rsidRPr="00245FC8">
        <w:rPr>
          <w:rFonts w:ascii="Times New Roman" w:eastAsia="Times New Roman" w:hAnsi="Times New Roman" w:cs="Times New Roman"/>
          <w:sz w:val="24"/>
          <w:szCs w:val="24"/>
          <w:lang w:eastAsia="hr-HR"/>
        </w:rPr>
        <w:br/>
      </w:r>
      <w:r w:rsidR="00512FCD" w:rsidRPr="00245FC8">
        <w:rPr>
          <w:rFonts w:ascii="Times New Roman" w:eastAsia="Times New Roman" w:hAnsi="Times New Roman" w:cs="Times New Roman"/>
          <w:sz w:val="24"/>
          <w:szCs w:val="24"/>
          <w:lang w:eastAsia="hr-HR"/>
        </w:rPr>
        <w:br/>
        <w:t>Članak 6</w:t>
      </w:r>
      <w:r w:rsidR="00680745">
        <w:rPr>
          <w:rFonts w:ascii="Times New Roman" w:eastAsia="Times New Roman" w:hAnsi="Times New Roman" w:cs="Times New Roman"/>
          <w:sz w:val="24"/>
          <w:szCs w:val="24"/>
          <w:lang w:eastAsia="hr-HR"/>
        </w:rPr>
        <w:t>6</w:t>
      </w:r>
      <w:r w:rsidRPr="00245FC8">
        <w:rPr>
          <w:rFonts w:ascii="Times New Roman" w:eastAsia="Times New Roman" w:hAnsi="Times New Roman" w:cs="Times New Roman"/>
          <w:sz w:val="24"/>
          <w:szCs w:val="24"/>
          <w:lang w:eastAsia="hr-HR"/>
        </w:rPr>
        <w:t>.</w:t>
      </w:r>
    </w:p>
    <w:p w14:paraId="4EF49528" w14:textId="724386B7" w:rsidR="00346938" w:rsidRPr="00245FC8" w:rsidRDefault="00E55FED"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3B604697" w14:textId="77777777" w:rsidR="00947461" w:rsidRDefault="00346938" w:rsidP="00947461">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1. Sindikalnom povjereniku za vrijeme obavljanja te dužnosti i šest mjeseci nakon prestanka te dužnosti, a bez suglasnosti sindikata </w:t>
      </w:r>
      <w:r w:rsidRPr="00245FC8">
        <w:rPr>
          <w:rFonts w:ascii="Times New Roman" w:eastAsia="Times New Roman" w:hAnsi="Times New Roman" w:cs="Times New Roman"/>
          <w:color w:val="000000" w:themeColor="text1"/>
          <w:sz w:val="24"/>
          <w:szCs w:val="24"/>
          <w:lang w:eastAsia="hr-HR"/>
        </w:rPr>
        <w:t>kojeg je sindikalni povjerenik član nije moguće:</w:t>
      </w:r>
      <w:r w:rsidRPr="00245FC8">
        <w:rPr>
          <w:rFonts w:ascii="Times New Roman" w:eastAsia="Times New Roman" w:hAnsi="Times New Roman" w:cs="Times New Roman"/>
          <w:color w:val="000000" w:themeColor="text1"/>
          <w:sz w:val="24"/>
          <w:szCs w:val="24"/>
          <w:lang w:eastAsia="hr-HR"/>
        </w:rPr>
        <w:br/>
      </w:r>
      <w:r w:rsidRPr="00245FC8">
        <w:rPr>
          <w:rFonts w:ascii="Times New Roman" w:eastAsia="Times New Roman" w:hAnsi="Times New Roman" w:cs="Times New Roman"/>
          <w:sz w:val="24"/>
          <w:szCs w:val="24"/>
          <w:lang w:eastAsia="hr-HR"/>
        </w:rPr>
        <w:t>– otkazati ugovor o radu</w:t>
      </w:r>
    </w:p>
    <w:p w14:paraId="5D2590F0" w14:textId="77777777" w:rsidR="00947461" w:rsidRDefault="00947461" w:rsidP="0094746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346938" w:rsidRPr="00245FC8">
        <w:rPr>
          <w:rFonts w:ascii="Times New Roman" w:eastAsia="Times New Roman" w:hAnsi="Times New Roman" w:cs="Times New Roman"/>
          <w:sz w:val="24"/>
          <w:szCs w:val="24"/>
          <w:lang w:eastAsia="hr-HR"/>
        </w:rPr>
        <w:t>promijeniti mjesto rada u okviru iste ili druge ustanove ili</w:t>
      </w:r>
    </w:p>
    <w:p w14:paraId="5275F90C" w14:textId="09A92F31" w:rsidR="007B3409" w:rsidRDefault="00346938" w:rsidP="00947461">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na drugi način staviti ga u nepovoljniji položaj u odnosu na njegove dosadašnje uvjete rada u odnosu na ostale zaposlenike.</w:t>
      </w:r>
    </w:p>
    <w:p w14:paraId="3DE17E46" w14:textId="77777777" w:rsidR="007B3409" w:rsidRDefault="00346938" w:rsidP="00947461">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Ako se sindikat u roku od osam dana ne izjasni o davanju ili uskrati suglasnosti, smatra se da je suglasan s odlukom poslodavca.</w:t>
      </w:r>
    </w:p>
    <w:p w14:paraId="79877B97" w14:textId="5D9D53BA" w:rsidR="00947461" w:rsidRDefault="00346938" w:rsidP="00947461">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3. Najveći broj sindikalnih povjerenika koji uživa zaštitu iz Zakona o radu i ovoga Ugovora, određuje se</w:t>
      </w:r>
      <w:r w:rsidR="00947461">
        <w:rPr>
          <w:rFonts w:ascii="Times New Roman" w:eastAsia="Times New Roman" w:hAnsi="Times New Roman" w:cs="Times New Roman"/>
          <w:sz w:val="24"/>
          <w:szCs w:val="24"/>
          <w:lang w:eastAsia="hr-HR"/>
        </w:rPr>
        <w:t>:</w:t>
      </w:r>
    </w:p>
    <w:p w14:paraId="7990E8A0" w14:textId="57C85F29" w:rsidR="007B3409" w:rsidRDefault="00346938" w:rsidP="00947461">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prema broju članova sindikata – u slučaju kada je u us</w:t>
      </w:r>
      <w:r w:rsidR="008F103E">
        <w:rPr>
          <w:rFonts w:ascii="Times New Roman" w:eastAsia="Times New Roman" w:hAnsi="Times New Roman" w:cs="Times New Roman"/>
          <w:sz w:val="24"/>
          <w:szCs w:val="24"/>
          <w:lang w:eastAsia="hr-HR"/>
        </w:rPr>
        <w:t>tanovi izabrano radničko vijeće</w:t>
      </w:r>
      <w:r w:rsidRPr="00245FC8">
        <w:rPr>
          <w:rFonts w:ascii="Times New Roman" w:eastAsia="Times New Roman" w:hAnsi="Times New Roman" w:cs="Times New Roman"/>
          <w:sz w:val="24"/>
          <w:szCs w:val="24"/>
          <w:lang w:eastAsia="hr-HR"/>
        </w:rPr>
        <w:br/>
        <w:t>– prema ukupnom broju zaposlenih u ustanovi – u slučaju kada radničko vijeće nije izabrano.</w:t>
      </w:r>
    </w:p>
    <w:p w14:paraId="743C0420" w14:textId="77777777" w:rsidR="008E7BB2" w:rsidRDefault="00346938" w:rsidP="00947461">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4. Suglasnost za otkaz i suglasnost iz stavka 1. ovoga članka daje osoba određena statutom sindikata, a ako nije određena, onda predsjednik sindika</w:t>
      </w:r>
      <w:r w:rsidR="00E55FED">
        <w:rPr>
          <w:rFonts w:ascii="Times New Roman" w:eastAsia="Times New Roman" w:hAnsi="Times New Roman" w:cs="Times New Roman"/>
          <w:sz w:val="24"/>
          <w:szCs w:val="24"/>
          <w:lang w:eastAsia="hr-HR"/>
        </w:rPr>
        <w:t>ta ili osoba koju on ovlasti.</w:t>
      </w:r>
    </w:p>
    <w:p w14:paraId="7ABF44D0" w14:textId="1FE500E8"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16BFDE92" w14:textId="4815D7B3"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lastRenderedPageBreak/>
        <w:t>Zamjena radni</w:t>
      </w:r>
      <w:r w:rsidR="008500EF" w:rsidRPr="00245FC8">
        <w:rPr>
          <w:rFonts w:ascii="Times New Roman" w:eastAsia="Times New Roman" w:hAnsi="Times New Roman" w:cs="Times New Roman"/>
          <w:sz w:val="24"/>
          <w:szCs w:val="24"/>
          <w:lang w:eastAsia="hr-HR"/>
        </w:rPr>
        <w:t>č</w:t>
      </w:r>
      <w:r w:rsidR="00512FCD" w:rsidRPr="00245FC8">
        <w:rPr>
          <w:rFonts w:ascii="Times New Roman" w:eastAsia="Times New Roman" w:hAnsi="Times New Roman" w:cs="Times New Roman"/>
          <w:sz w:val="24"/>
          <w:szCs w:val="24"/>
          <w:lang w:eastAsia="hr-HR"/>
        </w:rPr>
        <w:t>kih vijeća sindikatom</w:t>
      </w:r>
      <w:r w:rsidR="00512FCD" w:rsidRPr="00245FC8">
        <w:rPr>
          <w:rFonts w:ascii="Times New Roman" w:eastAsia="Times New Roman" w:hAnsi="Times New Roman" w:cs="Times New Roman"/>
          <w:sz w:val="24"/>
          <w:szCs w:val="24"/>
          <w:lang w:eastAsia="hr-HR"/>
        </w:rPr>
        <w:br/>
      </w:r>
      <w:r w:rsidR="00512FCD" w:rsidRPr="00245FC8">
        <w:rPr>
          <w:rFonts w:ascii="Times New Roman" w:eastAsia="Times New Roman" w:hAnsi="Times New Roman" w:cs="Times New Roman"/>
          <w:sz w:val="24"/>
          <w:szCs w:val="24"/>
          <w:lang w:eastAsia="hr-HR"/>
        </w:rPr>
        <w:br/>
        <w:t>Članak 6</w:t>
      </w:r>
      <w:r w:rsidR="00680745">
        <w:rPr>
          <w:rFonts w:ascii="Times New Roman" w:eastAsia="Times New Roman" w:hAnsi="Times New Roman" w:cs="Times New Roman"/>
          <w:sz w:val="24"/>
          <w:szCs w:val="24"/>
          <w:lang w:eastAsia="hr-HR"/>
        </w:rPr>
        <w:t>7</w:t>
      </w:r>
      <w:r w:rsidR="008500EF" w:rsidRPr="00245FC8">
        <w:rPr>
          <w:rFonts w:ascii="Times New Roman" w:eastAsia="Times New Roman" w:hAnsi="Times New Roman" w:cs="Times New Roman"/>
          <w:sz w:val="24"/>
          <w:szCs w:val="24"/>
          <w:lang w:eastAsia="hr-HR"/>
        </w:rPr>
        <w:t>.</w:t>
      </w:r>
    </w:p>
    <w:p w14:paraId="3D873363" w14:textId="0FCC0BED" w:rsidR="00346938" w:rsidRPr="00245FC8" w:rsidRDefault="00E55FED"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7AB5420E" w14:textId="77777777" w:rsidR="007B3409" w:rsidRDefault="00346938" w:rsidP="00947461">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Ako radničko vijeće nije utemeljeno, sindikalni povjerenik preuzima sva njegova prava i ovlasti u skladu sa Zakonom o radu.</w:t>
      </w:r>
    </w:p>
    <w:p w14:paraId="37F4AE93" w14:textId="1A25CD6B" w:rsidR="00AD1928" w:rsidRDefault="00346938" w:rsidP="00947461">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br/>
        <w:t>2. Kada zamjenjuju radničko vijeće, sindikalni povjerenik odnosno drugi članovi tako ustrojenog radničkog vijeća, imaju pravo na naknadu plaće u skladu sa Zakonom o radu, koja se utvrđuje prema broju članova koje bi imalo radničko vijeće da je bilo izabrano, s tim da uvjeti i način naknade plaće mogu biti pobliže određeni pose</w:t>
      </w:r>
      <w:r w:rsidR="00E55FED">
        <w:rPr>
          <w:rFonts w:ascii="Times New Roman" w:eastAsia="Times New Roman" w:hAnsi="Times New Roman" w:cs="Times New Roman"/>
          <w:sz w:val="24"/>
          <w:szCs w:val="24"/>
          <w:lang w:eastAsia="hr-HR"/>
        </w:rPr>
        <w:t>bnim sporazumom sa Sindikatom.</w:t>
      </w:r>
      <w:r w:rsidRPr="00245FC8">
        <w:rPr>
          <w:rFonts w:ascii="Times New Roman" w:eastAsia="Times New Roman" w:hAnsi="Times New Roman" w:cs="Times New Roman"/>
          <w:sz w:val="24"/>
          <w:szCs w:val="24"/>
          <w:lang w:eastAsia="hr-HR"/>
        </w:rPr>
        <w:t> </w:t>
      </w:r>
    </w:p>
    <w:p w14:paraId="30C6B653" w14:textId="00275B89"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524D62D2" w14:textId="1740ABD9" w:rsidR="00346938" w:rsidRPr="00245FC8" w:rsidRDefault="00512FCD"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Povratak na rad</w:t>
      </w:r>
      <w:r w:rsidRPr="00245FC8">
        <w:rPr>
          <w:rFonts w:ascii="Times New Roman" w:eastAsia="Times New Roman" w:hAnsi="Times New Roman" w:cs="Times New Roman"/>
          <w:sz w:val="24"/>
          <w:szCs w:val="24"/>
          <w:lang w:eastAsia="hr-HR"/>
        </w:rPr>
        <w:br/>
      </w:r>
      <w:r w:rsidRPr="00245FC8">
        <w:rPr>
          <w:rFonts w:ascii="Times New Roman" w:eastAsia="Times New Roman" w:hAnsi="Times New Roman" w:cs="Times New Roman"/>
          <w:sz w:val="24"/>
          <w:szCs w:val="24"/>
          <w:lang w:eastAsia="hr-HR"/>
        </w:rPr>
        <w:br/>
        <w:t xml:space="preserve">Članak </w:t>
      </w:r>
      <w:r w:rsidR="00680745">
        <w:rPr>
          <w:rFonts w:ascii="Times New Roman" w:eastAsia="Times New Roman" w:hAnsi="Times New Roman" w:cs="Times New Roman"/>
          <w:sz w:val="24"/>
          <w:szCs w:val="24"/>
          <w:lang w:eastAsia="hr-HR"/>
        </w:rPr>
        <w:t>68</w:t>
      </w:r>
      <w:r w:rsidR="008500EF" w:rsidRPr="00245FC8">
        <w:rPr>
          <w:rFonts w:ascii="Times New Roman" w:eastAsia="Times New Roman" w:hAnsi="Times New Roman" w:cs="Times New Roman"/>
          <w:sz w:val="24"/>
          <w:szCs w:val="24"/>
          <w:lang w:eastAsia="hr-HR"/>
        </w:rPr>
        <w:t>.</w:t>
      </w:r>
    </w:p>
    <w:p w14:paraId="6DE92ED8" w14:textId="6DF1FA39" w:rsidR="00346938" w:rsidRPr="00245FC8" w:rsidRDefault="00E55FED"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1A8AA247" w14:textId="77777777" w:rsidR="007B3409" w:rsidRDefault="00346938" w:rsidP="007B3409">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1. 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14:paraId="69B4D651" w14:textId="46F97343" w:rsidR="007B3409" w:rsidRDefault="00647479" w:rsidP="007B340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2. O namjer</w:t>
      </w:r>
      <w:r w:rsidR="00346938" w:rsidRPr="00245FC8">
        <w:rPr>
          <w:rFonts w:ascii="Times New Roman" w:eastAsia="Times New Roman" w:hAnsi="Times New Roman" w:cs="Times New Roman"/>
          <w:sz w:val="24"/>
          <w:szCs w:val="24"/>
          <w:lang w:eastAsia="hr-HR"/>
        </w:rPr>
        <w:t>i povratka na rad, osoba iz stavka 1. ovog članka</w:t>
      </w:r>
      <w:r w:rsidR="007B3409">
        <w:rPr>
          <w:rFonts w:ascii="Times New Roman" w:eastAsia="Times New Roman" w:hAnsi="Times New Roman" w:cs="Times New Roman"/>
          <w:sz w:val="24"/>
          <w:szCs w:val="24"/>
          <w:lang w:eastAsia="hr-HR"/>
        </w:rPr>
        <w:t xml:space="preserve"> mora obavijestiti poslodavca u  roku od 30 dana od dana prestanka funkcije.     </w:t>
      </w:r>
    </w:p>
    <w:p w14:paraId="46577DC9" w14:textId="26D0FDCB" w:rsidR="0066717E" w:rsidRDefault="0066717E" w:rsidP="007B3409">
      <w:pPr>
        <w:spacing w:after="0" w:line="240" w:lineRule="auto"/>
        <w:jc w:val="both"/>
        <w:rPr>
          <w:rFonts w:ascii="Times New Roman" w:eastAsia="Times New Roman" w:hAnsi="Times New Roman" w:cs="Times New Roman"/>
          <w:sz w:val="24"/>
          <w:szCs w:val="24"/>
          <w:lang w:eastAsia="hr-HR"/>
        </w:rPr>
      </w:pPr>
    </w:p>
    <w:p w14:paraId="3AA51423" w14:textId="2B06A53B" w:rsidR="00767A94" w:rsidRDefault="00767A94" w:rsidP="007B340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sidR="00680745">
        <w:rPr>
          <w:rFonts w:ascii="Times New Roman" w:eastAsia="Times New Roman" w:hAnsi="Times New Roman" w:cs="Times New Roman"/>
          <w:sz w:val="24"/>
          <w:szCs w:val="24"/>
          <w:lang w:eastAsia="hr-HR"/>
        </w:rPr>
        <w:t>Članak 69</w:t>
      </w:r>
      <w:r>
        <w:rPr>
          <w:rFonts w:ascii="Times New Roman" w:eastAsia="Times New Roman" w:hAnsi="Times New Roman" w:cs="Times New Roman"/>
          <w:sz w:val="24"/>
          <w:szCs w:val="24"/>
          <w:lang w:eastAsia="hr-HR"/>
        </w:rPr>
        <w:t>.</w:t>
      </w:r>
    </w:p>
    <w:p w14:paraId="755D266E" w14:textId="1198479E" w:rsidR="00767A94" w:rsidRDefault="00767A94" w:rsidP="007B3409">
      <w:pPr>
        <w:spacing w:after="0" w:line="240" w:lineRule="auto"/>
        <w:jc w:val="both"/>
        <w:rPr>
          <w:rFonts w:ascii="Times New Roman" w:eastAsia="Times New Roman" w:hAnsi="Times New Roman" w:cs="Times New Roman"/>
          <w:sz w:val="24"/>
          <w:szCs w:val="24"/>
          <w:lang w:eastAsia="hr-HR"/>
        </w:rPr>
      </w:pPr>
    </w:p>
    <w:p w14:paraId="1A004368" w14:textId="0534362D" w:rsidR="00767A94" w:rsidRDefault="00767A94" w:rsidP="007B340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Prava zaposlenika u djelatnosti socijalne skrbi koji obavljaju poslove na projektu Europske unije ili fondovima Europske unije uredit će se posebnim propisom.</w:t>
      </w:r>
    </w:p>
    <w:p w14:paraId="7BC35AAD" w14:textId="7622B07D" w:rsidR="00346938" w:rsidRPr="00E55FED" w:rsidRDefault="00346938" w:rsidP="00E55FED">
      <w:pPr>
        <w:spacing w:after="0" w:line="240" w:lineRule="auto"/>
        <w:rPr>
          <w:rFonts w:ascii="Times New Roman" w:eastAsia="Times New Roman" w:hAnsi="Times New Roman" w:cs="Times New Roman"/>
          <w:color w:val="FF0000"/>
          <w:sz w:val="24"/>
          <w:szCs w:val="24"/>
          <w:lang w:eastAsia="hr-HR"/>
        </w:rPr>
      </w:pPr>
      <w:r w:rsidRPr="00245FC8">
        <w:rPr>
          <w:rFonts w:ascii="Times New Roman" w:eastAsia="Times New Roman" w:hAnsi="Times New Roman" w:cs="Times New Roman"/>
          <w:sz w:val="24"/>
          <w:szCs w:val="24"/>
          <w:lang w:eastAsia="hr-HR"/>
        </w:rPr>
        <w:t xml:space="preserve">             </w:t>
      </w:r>
    </w:p>
    <w:p w14:paraId="291A1A98" w14:textId="77777777" w:rsidR="008500EF" w:rsidRPr="00976D4D" w:rsidRDefault="00346938" w:rsidP="00346938">
      <w:pPr>
        <w:spacing w:after="0" w:line="240" w:lineRule="auto"/>
        <w:jc w:val="center"/>
        <w:rPr>
          <w:rFonts w:ascii="Times New Roman" w:eastAsia="Times New Roman" w:hAnsi="Times New Roman" w:cs="Times New Roman"/>
          <w:b/>
          <w:sz w:val="24"/>
          <w:szCs w:val="24"/>
          <w:lang w:eastAsia="hr-HR"/>
        </w:rPr>
      </w:pPr>
      <w:smartTag w:uri="urn:schemas-microsoft-com:office:smarttags" w:element="stockticker">
        <w:r w:rsidRPr="00976D4D">
          <w:rPr>
            <w:rFonts w:ascii="Times New Roman" w:eastAsia="Times New Roman" w:hAnsi="Times New Roman" w:cs="Times New Roman"/>
            <w:b/>
            <w:sz w:val="24"/>
            <w:szCs w:val="24"/>
            <w:lang w:eastAsia="hr-HR"/>
          </w:rPr>
          <w:t>VII</w:t>
        </w:r>
      </w:smartTag>
      <w:r w:rsidRPr="00976D4D">
        <w:rPr>
          <w:rFonts w:ascii="Times New Roman" w:eastAsia="Times New Roman" w:hAnsi="Times New Roman" w:cs="Times New Roman"/>
          <w:b/>
          <w:sz w:val="24"/>
          <w:szCs w:val="24"/>
          <w:lang w:eastAsia="hr-HR"/>
        </w:rPr>
        <w:t>. PRIJELAZNE I ZAVRŠNE ODREDBE</w:t>
      </w:r>
    </w:p>
    <w:p w14:paraId="107A9A7C" w14:textId="40DA125F" w:rsidR="00346938" w:rsidRDefault="00346938" w:rsidP="00346938">
      <w:pPr>
        <w:spacing w:after="0" w:line="240" w:lineRule="auto"/>
        <w:jc w:val="center"/>
        <w:rPr>
          <w:rFonts w:ascii="Times New Roman" w:eastAsia="Times New Roman" w:hAnsi="Times New Roman" w:cs="Times New Roman"/>
          <w:color w:val="000000" w:themeColor="text1"/>
          <w:sz w:val="24"/>
          <w:szCs w:val="24"/>
          <w:lang w:eastAsia="hr-HR"/>
        </w:rPr>
      </w:pPr>
      <w:r w:rsidRPr="00245FC8">
        <w:rPr>
          <w:rFonts w:ascii="Times New Roman" w:eastAsia="Times New Roman" w:hAnsi="Times New Roman" w:cs="Times New Roman"/>
          <w:sz w:val="24"/>
          <w:szCs w:val="24"/>
          <w:lang w:eastAsia="hr-HR"/>
        </w:rPr>
        <w:br/>
      </w:r>
      <w:r w:rsidR="00512FCD" w:rsidRPr="00245FC8">
        <w:rPr>
          <w:rFonts w:ascii="Times New Roman" w:eastAsia="Times New Roman" w:hAnsi="Times New Roman" w:cs="Times New Roman"/>
          <w:color w:val="000000" w:themeColor="text1"/>
          <w:sz w:val="24"/>
          <w:szCs w:val="24"/>
          <w:lang w:eastAsia="hr-HR"/>
        </w:rPr>
        <w:t xml:space="preserve">Članak </w:t>
      </w:r>
      <w:r w:rsidR="00680745">
        <w:rPr>
          <w:rFonts w:ascii="Times New Roman" w:eastAsia="Times New Roman" w:hAnsi="Times New Roman" w:cs="Times New Roman"/>
          <w:color w:val="000000" w:themeColor="text1"/>
          <w:sz w:val="24"/>
          <w:szCs w:val="24"/>
          <w:lang w:eastAsia="hr-HR"/>
        </w:rPr>
        <w:t>70</w:t>
      </w:r>
      <w:r w:rsidR="00512FCD" w:rsidRPr="00245FC8">
        <w:rPr>
          <w:rFonts w:ascii="Times New Roman" w:eastAsia="Times New Roman" w:hAnsi="Times New Roman" w:cs="Times New Roman"/>
          <w:color w:val="000000" w:themeColor="text1"/>
          <w:sz w:val="24"/>
          <w:szCs w:val="24"/>
          <w:lang w:eastAsia="hr-HR"/>
        </w:rPr>
        <w:t>.</w:t>
      </w:r>
    </w:p>
    <w:p w14:paraId="14FF54AF" w14:textId="2260789F" w:rsidR="004F096F" w:rsidRDefault="004F096F" w:rsidP="00346938">
      <w:pPr>
        <w:spacing w:after="0" w:line="240" w:lineRule="auto"/>
        <w:jc w:val="center"/>
        <w:rPr>
          <w:rFonts w:ascii="Times New Roman" w:eastAsia="Times New Roman" w:hAnsi="Times New Roman" w:cs="Times New Roman"/>
          <w:color w:val="000000" w:themeColor="text1"/>
          <w:sz w:val="24"/>
          <w:szCs w:val="24"/>
          <w:lang w:eastAsia="hr-HR"/>
        </w:rPr>
      </w:pPr>
    </w:p>
    <w:p w14:paraId="6A002455" w14:textId="4AA03E44" w:rsidR="004F096F" w:rsidRDefault="004F096F" w:rsidP="004F096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Iznosi materijalnih prava iz članaka 31., 41</w:t>
      </w:r>
      <w:r w:rsidR="00E8336C">
        <w:rPr>
          <w:rFonts w:ascii="Times New Roman" w:eastAsia="Times New Roman" w:hAnsi="Times New Roman" w:cs="Times New Roman"/>
          <w:color w:val="000000" w:themeColor="text1"/>
          <w:sz w:val="24"/>
          <w:szCs w:val="24"/>
          <w:lang w:eastAsia="hr-HR"/>
        </w:rPr>
        <w:t>., 43 i 60</w:t>
      </w:r>
      <w:r w:rsidR="003B0764">
        <w:rPr>
          <w:rFonts w:ascii="Times New Roman" w:eastAsia="Times New Roman" w:hAnsi="Times New Roman" w:cs="Times New Roman"/>
          <w:color w:val="000000" w:themeColor="text1"/>
          <w:sz w:val="24"/>
          <w:szCs w:val="24"/>
          <w:lang w:eastAsia="hr-HR"/>
        </w:rPr>
        <w:t>. ugovoreni su u neto-</w:t>
      </w:r>
      <w:r>
        <w:rPr>
          <w:rFonts w:ascii="Times New Roman" w:eastAsia="Times New Roman" w:hAnsi="Times New Roman" w:cs="Times New Roman"/>
          <w:color w:val="000000" w:themeColor="text1"/>
          <w:sz w:val="24"/>
          <w:szCs w:val="24"/>
          <w:lang w:eastAsia="hr-HR"/>
        </w:rPr>
        <w:t>iznosima.</w:t>
      </w:r>
    </w:p>
    <w:p w14:paraId="0A1BA2D2" w14:textId="3500A588" w:rsidR="004F096F" w:rsidRDefault="004F096F" w:rsidP="004F096F">
      <w:pPr>
        <w:spacing w:after="0" w:line="240" w:lineRule="auto"/>
        <w:jc w:val="both"/>
        <w:rPr>
          <w:rFonts w:ascii="Times New Roman" w:eastAsia="Times New Roman" w:hAnsi="Times New Roman" w:cs="Times New Roman"/>
          <w:color w:val="000000" w:themeColor="text1"/>
          <w:sz w:val="24"/>
          <w:szCs w:val="24"/>
          <w:lang w:eastAsia="hr-HR"/>
        </w:rPr>
      </w:pPr>
    </w:p>
    <w:p w14:paraId="3C098BB4" w14:textId="37D4ECBD" w:rsidR="004F096F" w:rsidRDefault="00767A94" w:rsidP="004F096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t xml:space="preserve">         </w:t>
      </w:r>
      <w:r w:rsidR="00680745">
        <w:rPr>
          <w:rFonts w:ascii="Times New Roman" w:eastAsia="Times New Roman" w:hAnsi="Times New Roman" w:cs="Times New Roman"/>
          <w:color w:val="000000" w:themeColor="text1"/>
          <w:sz w:val="24"/>
          <w:szCs w:val="24"/>
          <w:lang w:eastAsia="hr-HR"/>
        </w:rPr>
        <w:t>Članak 71</w:t>
      </w:r>
      <w:r w:rsidR="004F096F">
        <w:rPr>
          <w:rFonts w:ascii="Times New Roman" w:eastAsia="Times New Roman" w:hAnsi="Times New Roman" w:cs="Times New Roman"/>
          <w:color w:val="000000" w:themeColor="text1"/>
          <w:sz w:val="24"/>
          <w:szCs w:val="24"/>
          <w:lang w:eastAsia="hr-HR"/>
        </w:rPr>
        <w:t>.</w:t>
      </w:r>
    </w:p>
    <w:p w14:paraId="6399095E" w14:textId="77777777" w:rsidR="00E55FED" w:rsidRPr="00245FC8" w:rsidRDefault="00E55FED" w:rsidP="00346938">
      <w:pPr>
        <w:spacing w:after="0" w:line="240" w:lineRule="auto"/>
        <w:jc w:val="center"/>
        <w:rPr>
          <w:rFonts w:ascii="Times New Roman" w:eastAsia="Times New Roman" w:hAnsi="Times New Roman" w:cs="Times New Roman"/>
          <w:color w:val="000000" w:themeColor="text1"/>
          <w:sz w:val="24"/>
          <w:szCs w:val="24"/>
          <w:lang w:eastAsia="hr-HR"/>
        </w:rPr>
      </w:pPr>
    </w:p>
    <w:p w14:paraId="606B5D5B" w14:textId="4B1C2101" w:rsidR="00346938" w:rsidRDefault="00346938" w:rsidP="008E7BB2">
      <w:pPr>
        <w:pStyle w:val="Tijeloteksta"/>
        <w:spacing w:before="0"/>
        <w:jc w:val="both"/>
        <w:rPr>
          <w:color w:val="000000" w:themeColor="text1"/>
          <w:lang w:val="hr-HR"/>
        </w:rPr>
      </w:pPr>
      <w:r w:rsidRPr="004A5EC1">
        <w:rPr>
          <w:color w:val="000000" w:themeColor="text1"/>
          <w:lang w:val="hr-HR"/>
        </w:rPr>
        <w:t>Ugovorne strane suglasne</w:t>
      </w:r>
      <w:r w:rsidR="00681FB9" w:rsidRPr="004A5EC1">
        <w:rPr>
          <w:color w:val="000000" w:themeColor="text1"/>
          <w:lang w:val="hr-HR"/>
        </w:rPr>
        <w:t xml:space="preserve"> su da će ministarstvo nadležno za poslove socijalne skrbi</w:t>
      </w:r>
      <w:r w:rsidR="002A56A4">
        <w:rPr>
          <w:color w:val="000000" w:themeColor="text1"/>
          <w:lang w:val="hr-HR"/>
        </w:rPr>
        <w:t xml:space="preserve"> do 30. rujna</w:t>
      </w:r>
      <w:r w:rsidRPr="004A5EC1">
        <w:rPr>
          <w:color w:val="000000" w:themeColor="text1"/>
          <w:lang w:val="hr-HR"/>
        </w:rPr>
        <w:t xml:space="preserve"> 2018. godine pokrenuti postupak izmjena i dopuna odredbi Kaznenog zakona, na način  da se napad na zaposlenike u socijalnoj skrbi u vezi sa obavljanjem njihove djelatnosti smatra napadom na službenu osobu</w:t>
      </w:r>
      <w:r w:rsidR="002B7937" w:rsidRPr="004A5EC1">
        <w:rPr>
          <w:color w:val="000000" w:themeColor="text1"/>
          <w:lang w:val="hr-HR"/>
        </w:rPr>
        <w:t>.</w:t>
      </w:r>
    </w:p>
    <w:p w14:paraId="715344DF" w14:textId="77777777" w:rsidR="008E7BB2" w:rsidRPr="008E7BB2" w:rsidRDefault="008E7BB2" w:rsidP="008E7BB2">
      <w:pPr>
        <w:pStyle w:val="Tijeloteksta"/>
        <w:spacing w:before="0"/>
        <w:jc w:val="both"/>
        <w:rPr>
          <w:color w:val="000000" w:themeColor="text1"/>
          <w:lang w:val="hr-HR"/>
        </w:rPr>
      </w:pPr>
    </w:p>
    <w:p w14:paraId="11E946CD" w14:textId="6583AF95" w:rsidR="00346938" w:rsidRPr="00245FC8" w:rsidRDefault="00680745"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72</w:t>
      </w:r>
      <w:r w:rsidR="004A5EC1">
        <w:rPr>
          <w:rFonts w:ascii="Times New Roman" w:eastAsia="Times New Roman" w:hAnsi="Times New Roman" w:cs="Times New Roman"/>
          <w:sz w:val="24"/>
          <w:szCs w:val="24"/>
          <w:lang w:eastAsia="hr-HR"/>
        </w:rPr>
        <w:t>.</w:t>
      </w:r>
    </w:p>
    <w:p w14:paraId="6E7E3325" w14:textId="1860326E" w:rsidR="00346938" w:rsidRPr="00245FC8" w:rsidRDefault="00FE0C1B"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2C08B727" w14:textId="0AB45A4B" w:rsidR="00346938" w:rsidRPr="00AF2599" w:rsidRDefault="00346938" w:rsidP="00D02952">
      <w:pPr>
        <w:spacing w:after="0" w:line="240" w:lineRule="auto"/>
        <w:jc w:val="both"/>
        <w:rPr>
          <w:rFonts w:ascii="Times New Roman" w:eastAsia="Times New Roman" w:hAnsi="Times New Roman" w:cs="Times New Roman"/>
          <w:color w:val="000000" w:themeColor="text1"/>
          <w:sz w:val="24"/>
          <w:szCs w:val="24"/>
          <w:lang w:eastAsia="hr-HR"/>
        </w:rPr>
      </w:pPr>
      <w:r w:rsidRPr="00AF2599">
        <w:rPr>
          <w:rFonts w:ascii="Times New Roman" w:eastAsia="Times New Roman" w:hAnsi="Times New Roman" w:cs="Times New Roman"/>
          <w:color w:val="000000" w:themeColor="text1"/>
          <w:sz w:val="24"/>
          <w:szCs w:val="24"/>
          <w:lang w:eastAsia="hr-HR"/>
        </w:rPr>
        <w:t>Ako pravo na uvećanje p</w:t>
      </w:r>
      <w:r w:rsidR="001C2C15" w:rsidRPr="00AF2599">
        <w:rPr>
          <w:rFonts w:ascii="Times New Roman" w:eastAsia="Times New Roman" w:hAnsi="Times New Roman" w:cs="Times New Roman"/>
          <w:color w:val="000000" w:themeColor="text1"/>
          <w:sz w:val="24"/>
          <w:szCs w:val="24"/>
          <w:lang w:eastAsia="hr-HR"/>
        </w:rPr>
        <w:t>laće s osn</w:t>
      </w:r>
      <w:r w:rsidR="00AF2599">
        <w:rPr>
          <w:rFonts w:ascii="Times New Roman" w:eastAsia="Times New Roman" w:hAnsi="Times New Roman" w:cs="Times New Roman"/>
          <w:color w:val="000000" w:themeColor="text1"/>
          <w:sz w:val="24"/>
          <w:szCs w:val="24"/>
          <w:lang w:eastAsia="hr-HR"/>
        </w:rPr>
        <w:t xml:space="preserve">ova ostvarenog staža </w:t>
      </w:r>
      <w:r w:rsidR="00E1547D" w:rsidRPr="00AF2599">
        <w:rPr>
          <w:rFonts w:ascii="Times New Roman" w:eastAsia="Times New Roman" w:hAnsi="Times New Roman" w:cs="Times New Roman"/>
          <w:color w:val="000000" w:themeColor="text1"/>
          <w:sz w:val="24"/>
          <w:szCs w:val="24"/>
          <w:lang w:eastAsia="hr-HR"/>
        </w:rPr>
        <w:t xml:space="preserve"> (vjernost službi)</w:t>
      </w:r>
      <w:r w:rsidR="001C2C15" w:rsidRPr="00AF2599">
        <w:rPr>
          <w:rFonts w:ascii="Times New Roman" w:eastAsia="Times New Roman" w:hAnsi="Times New Roman" w:cs="Times New Roman"/>
          <w:color w:val="000000" w:themeColor="text1"/>
          <w:sz w:val="24"/>
          <w:szCs w:val="24"/>
          <w:lang w:eastAsia="hr-HR"/>
        </w:rPr>
        <w:t xml:space="preserve"> </w:t>
      </w:r>
      <w:r w:rsidRPr="00AF2599">
        <w:rPr>
          <w:rFonts w:ascii="Times New Roman" w:eastAsia="Times New Roman" w:hAnsi="Times New Roman" w:cs="Times New Roman"/>
          <w:color w:val="000000" w:themeColor="text1"/>
          <w:sz w:val="24"/>
          <w:szCs w:val="24"/>
          <w:lang w:eastAsia="hr-HR"/>
        </w:rPr>
        <w:t xml:space="preserve"> bude ugovoreno u granskim kolektivnim ugovorima pojedinih javnih službi</w:t>
      </w:r>
      <w:r w:rsidR="00AF2599" w:rsidRPr="00AF2599">
        <w:rPr>
          <w:rFonts w:ascii="Times New Roman" w:eastAsia="Times New Roman" w:hAnsi="Times New Roman" w:cs="Times New Roman"/>
          <w:color w:val="000000" w:themeColor="text1"/>
          <w:sz w:val="24"/>
          <w:szCs w:val="24"/>
          <w:lang w:eastAsia="hr-HR"/>
        </w:rPr>
        <w:t xml:space="preserve">, o navedenom pravu će odmah,  a najkasnije u roku od 30 dana, započeti pregovori u djelatnosti socijalne skrbi. </w:t>
      </w:r>
      <w:r w:rsidRPr="00AF2599">
        <w:rPr>
          <w:rFonts w:ascii="Times New Roman" w:eastAsia="Times New Roman" w:hAnsi="Times New Roman" w:cs="Times New Roman"/>
          <w:color w:val="000000" w:themeColor="text1"/>
          <w:sz w:val="24"/>
          <w:szCs w:val="24"/>
          <w:lang w:eastAsia="hr-HR"/>
        </w:rPr>
        <w:t xml:space="preserve"> </w:t>
      </w:r>
    </w:p>
    <w:p w14:paraId="54754985" w14:textId="519AAFA9" w:rsidR="008E7BB2" w:rsidRPr="00AF2599" w:rsidRDefault="008E7BB2" w:rsidP="00D02952">
      <w:pPr>
        <w:spacing w:after="0" w:line="240" w:lineRule="auto"/>
        <w:jc w:val="both"/>
        <w:rPr>
          <w:rFonts w:ascii="Times New Roman" w:eastAsia="Times New Roman" w:hAnsi="Times New Roman" w:cs="Times New Roman"/>
          <w:color w:val="000000" w:themeColor="text1"/>
          <w:sz w:val="24"/>
          <w:szCs w:val="24"/>
          <w:lang w:eastAsia="hr-HR"/>
        </w:rPr>
      </w:pPr>
    </w:p>
    <w:p w14:paraId="63E96DBA" w14:textId="77777777" w:rsidR="00346938" w:rsidRPr="00245FC8" w:rsidRDefault="00346938" w:rsidP="00346938">
      <w:pPr>
        <w:spacing w:after="0" w:line="240" w:lineRule="auto"/>
        <w:rPr>
          <w:rFonts w:ascii="Times New Roman" w:eastAsia="Times New Roman" w:hAnsi="Times New Roman" w:cs="Times New Roman"/>
          <w:sz w:val="24"/>
          <w:szCs w:val="24"/>
          <w:lang w:eastAsia="hr-HR"/>
        </w:rPr>
      </w:pPr>
    </w:p>
    <w:p w14:paraId="3FAF78DE" w14:textId="2CA88118" w:rsidR="00346938" w:rsidRPr="00245FC8" w:rsidRDefault="00512FCD"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Članak </w:t>
      </w:r>
      <w:r w:rsidR="00680745">
        <w:rPr>
          <w:rFonts w:ascii="Times New Roman" w:eastAsia="Times New Roman" w:hAnsi="Times New Roman" w:cs="Times New Roman"/>
          <w:sz w:val="24"/>
          <w:szCs w:val="24"/>
          <w:lang w:eastAsia="hr-HR"/>
        </w:rPr>
        <w:t>73</w:t>
      </w:r>
      <w:r w:rsidR="00346938" w:rsidRPr="00245FC8">
        <w:rPr>
          <w:rFonts w:ascii="Times New Roman" w:eastAsia="Times New Roman" w:hAnsi="Times New Roman" w:cs="Times New Roman"/>
          <w:sz w:val="24"/>
          <w:szCs w:val="24"/>
          <w:lang w:eastAsia="hr-HR"/>
        </w:rPr>
        <w:t>.</w:t>
      </w:r>
    </w:p>
    <w:p w14:paraId="656FE513" w14:textId="486E3451" w:rsidR="00346938" w:rsidRPr="00245FC8" w:rsidRDefault="00E55FED"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10B3FA00" w14:textId="36AC9FB0" w:rsidR="00346938" w:rsidRPr="00245FC8" w:rsidRDefault="00346938" w:rsidP="00D02952">
      <w:pPr>
        <w:spacing w:after="0" w:line="240" w:lineRule="auto"/>
        <w:jc w:val="both"/>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U smislu ovoga Ugovora, pojam »zaposlenik« treba tumačiti u smislu pojma »ra</w:t>
      </w:r>
      <w:r w:rsidR="00FE0C1B">
        <w:rPr>
          <w:rFonts w:ascii="Times New Roman" w:eastAsia="Times New Roman" w:hAnsi="Times New Roman" w:cs="Times New Roman"/>
          <w:sz w:val="24"/>
          <w:szCs w:val="24"/>
          <w:lang w:eastAsia="hr-HR"/>
        </w:rPr>
        <w:t>dnik«, sukladno Zakonu o radu.</w:t>
      </w:r>
    </w:p>
    <w:p w14:paraId="52A87C94" w14:textId="75F7434A" w:rsidR="00346938" w:rsidRPr="00245FC8" w:rsidRDefault="00346938"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w:t>
      </w:r>
    </w:p>
    <w:p w14:paraId="24C02A89" w14:textId="76E01984" w:rsidR="00346938" w:rsidRPr="00245FC8" w:rsidRDefault="00512FCD" w:rsidP="00346938">
      <w:pPr>
        <w:spacing w:after="0" w:line="240" w:lineRule="auto"/>
        <w:jc w:val="center"/>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 xml:space="preserve">Članak </w:t>
      </w:r>
      <w:r w:rsidR="00680745">
        <w:rPr>
          <w:rFonts w:ascii="Times New Roman" w:eastAsia="Times New Roman" w:hAnsi="Times New Roman" w:cs="Times New Roman"/>
          <w:sz w:val="24"/>
          <w:szCs w:val="24"/>
          <w:lang w:eastAsia="hr-HR"/>
        </w:rPr>
        <w:t>74</w:t>
      </w:r>
      <w:r w:rsidR="006C1469">
        <w:rPr>
          <w:rFonts w:ascii="Times New Roman" w:eastAsia="Times New Roman" w:hAnsi="Times New Roman" w:cs="Times New Roman"/>
          <w:sz w:val="24"/>
          <w:szCs w:val="24"/>
          <w:lang w:eastAsia="hr-HR"/>
        </w:rPr>
        <w:t>.</w:t>
      </w:r>
    </w:p>
    <w:p w14:paraId="76ECF31D" w14:textId="4444D671" w:rsidR="00346938" w:rsidRPr="00245FC8" w:rsidRDefault="00B52C32"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79A48B54" w14:textId="77777777" w:rsidR="00AD1928" w:rsidRDefault="00346938" w:rsidP="00D02952">
      <w:pPr>
        <w:spacing w:after="0" w:line="240" w:lineRule="auto"/>
        <w:rPr>
          <w:rFonts w:ascii="Times New Roman" w:eastAsia="Times New Roman" w:hAnsi="Times New Roman" w:cs="Times New Roman"/>
          <w:color w:val="000000" w:themeColor="text1"/>
          <w:sz w:val="24"/>
          <w:szCs w:val="24"/>
          <w:lang w:eastAsia="hr-HR"/>
        </w:rPr>
      </w:pPr>
      <w:r w:rsidRPr="00AF2599">
        <w:rPr>
          <w:rFonts w:ascii="Times New Roman" w:eastAsia="Times New Roman" w:hAnsi="Times New Roman" w:cs="Times New Roman"/>
          <w:color w:val="000000" w:themeColor="text1"/>
          <w:sz w:val="24"/>
          <w:szCs w:val="24"/>
          <w:lang w:eastAsia="hr-HR"/>
        </w:rPr>
        <w:t xml:space="preserve">Ugovorne strane zajednički utvrđuju da će se ovaj Ugovor primjenjivati na zaposlenike od </w:t>
      </w:r>
      <w:r w:rsidR="00767A94">
        <w:rPr>
          <w:rFonts w:ascii="Times New Roman" w:eastAsia="Times New Roman" w:hAnsi="Times New Roman" w:cs="Times New Roman"/>
          <w:color w:val="000000" w:themeColor="text1"/>
          <w:sz w:val="24"/>
          <w:szCs w:val="24"/>
          <w:lang w:eastAsia="hr-HR"/>
        </w:rPr>
        <w:t xml:space="preserve">01. lipnja </w:t>
      </w:r>
      <w:r w:rsidR="006A5FED">
        <w:rPr>
          <w:rFonts w:ascii="Times New Roman" w:eastAsia="Times New Roman" w:hAnsi="Times New Roman" w:cs="Times New Roman"/>
          <w:color w:val="000000" w:themeColor="text1"/>
          <w:sz w:val="24"/>
          <w:szCs w:val="24"/>
          <w:lang w:eastAsia="hr-HR"/>
        </w:rPr>
        <w:t xml:space="preserve"> </w:t>
      </w:r>
      <w:r w:rsidR="00E1547D" w:rsidRPr="00AF2599">
        <w:rPr>
          <w:rFonts w:ascii="Times New Roman" w:eastAsia="Times New Roman" w:hAnsi="Times New Roman" w:cs="Times New Roman"/>
          <w:color w:val="000000" w:themeColor="text1"/>
          <w:sz w:val="24"/>
          <w:szCs w:val="24"/>
          <w:lang w:eastAsia="hr-HR"/>
        </w:rPr>
        <w:t>2018</w:t>
      </w:r>
      <w:r w:rsidRPr="00AF2599">
        <w:rPr>
          <w:rFonts w:ascii="Times New Roman" w:eastAsia="Times New Roman" w:hAnsi="Times New Roman" w:cs="Times New Roman"/>
          <w:color w:val="000000" w:themeColor="text1"/>
          <w:sz w:val="24"/>
          <w:szCs w:val="24"/>
          <w:lang w:eastAsia="hr-HR"/>
        </w:rPr>
        <w:t>.</w:t>
      </w:r>
      <w:r w:rsidR="00D02952">
        <w:rPr>
          <w:rFonts w:ascii="Times New Roman" w:eastAsia="Times New Roman" w:hAnsi="Times New Roman" w:cs="Times New Roman"/>
          <w:color w:val="000000" w:themeColor="text1"/>
          <w:sz w:val="24"/>
          <w:szCs w:val="24"/>
          <w:lang w:eastAsia="hr-HR"/>
        </w:rPr>
        <w:t xml:space="preserve"> godine.</w:t>
      </w:r>
    </w:p>
    <w:p w14:paraId="187332B6" w14:textId="3651C2A2" w:rsidR="00346938" w:rsidRPr="00AF2599" w:rsidRDefault="00346938" w:rsidP="00D02952">
      <w:pPr>
        <w:spacing w:after="0" w:line="240" w:lineRule="auto"/>
        <w:rPr>
          <w:rFonts w:ascii="Times New Roman" w:eastAsia="Times New Roman" w:hAnsi="Times New Roman" w:cs="Times New Roman"/>
          <w:color w:val="000000" w:themeColor="text1"/>
          <w:sz w:val="24"/>
          <w:szCs w:val="24"/>
          <w:lang w:eastAsia="hr-HR"/>
        </w:rPr>
      </w:pPr>
      <w:r w:rsidRPr="00AF2599">
        <w:rPr>
          <w:rFonts w:ascii="Times New Roman" w:eastAsia="Times New Roman" w:hAnsi="Times New Roman" w:cs="Times New Roman"/>
          <w:color w:val="000000" w:themeColor="text1"/>
          <w:sz w:val="24"/>
          <w:szCs w:val="24"/>
          <w:lang w:eastAsia="hr-HR"/>
        </w:rPr>
        <w:br/>
        <w:t>  </w:t>
      </w:r>
    </w:p>
    <w:p w14:paraId="166D2B9D" w14:textId="7311B81B" w:rsidR="00346938" w:rsidRPr="00245FC8" w:rsidRDefault="00015762"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512FCD" w:rsidRPr="00245FC8">
        <w:rPr>
          <w:rFonts w:ascii="Times New Roman" w:eastAsia="Times New Roman" w:hAnsi="Times New Roman" w:cs="Times New Roman"/>
          <w:sz w:val="24"/>
          <w:szCs w:val="24"/>
          <w:lang w:eastAsia="hr-HR"/>
        </w:rPr>
        <w:t>Članak 7</w:t>
      </w:r>
      <w:r w:rsidR="00680745">
        <w:rPr>
          <w:rFonts w:ascii="Times New Roman" w:eastAsia="Times New Roman" w:hAnsi="Times New Roman" w:cs="Times New Roman"/>
          <w:sz w:val="24"/>
          <w:szCs w:val="24"/>
          <w:lang w:eastAsia="hr-HR"/>
        </w:rPr>
        <w:t>5</w:t>
      </w:r>
      <w:r w:rsidR="00346938" w:rsidRPr="00245FC8">
        <w:rPr>
          <w:rFonts w:ascii="Times New Roman" w:eastAsia="Times New Roman" w:hAnsi="Times New Roman" w:cs="Times New Roman"/>
          <w:sz w:val="24"/>
          <w:szCs w:val="24"/>
          <w:lang w:eastAsia="hr-HR"/>
        </w:rPr>
        <w:t>.</w:t>
      </w:r>
    </w:p>
    <w:p w14:paraId="22A2F985" w14:textId="77082F5C" w:rsidR="00346938" w:rsidRPr="00245FC8" w:rsidRDefault="00816EF2" w:rsidP="0034693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46938" w:rsidRPr="00245FC8">
        <w:rPr>
          <w:rFonts w:ascii="Times New Roman" w:eastAsia="Times New Roman" w:hAnsi="Times New Roman" w:cs="Times New Roman"/>
          <w:sz w:val="24"/>
          <w:szCs w:val="24"/>
          <w:lang w:eastAsia="hr-HR"/>
        </w:rPr>
        <w:t> </w:t>
      </w:r>
    </w:p>
    <w:p w14:paraId="614B3343" w14:textId="77777777" w:rsidR="00346938" w:rsidRPr="00245FC8" w:rsidRDefault="00346938" w:rsidP="00346938">
      <w:pPr>
        <w:spacing w:after="0" w:line="240" w:lineRule="auto"/>
        <w:rPr>
          <w:rFonts w:ascii="Times New Roman" w:eastAsia="Times New Roman" w:hAnsi="Times New Roman" w:cs="Times New Roman"/>
          <w:sz w:val="24"/>
          <w:szCs w:val="24"/>
          <w:lang w:eastAsia="hr-HR"/>
        </w:rPr>
      </w:pPr>
      <w:r w:rsidRPr="00245FC8">
        <w:rPr>
          <w:rFonts w:ascii="Times New Roman" w:eastAsia="Times New Roman" w:hAnsi="Times New Roman" w:cs="Times New Roman"/>
          <w:sz w:val="24"/>
          <w:szCs w:val="24"/>
          <w:lang w:eastAsia="hr-HR"/>
        </w:rPr>
        <w:t>Ovaj Ugovor sačinjen je u 4 (četiri) istovjetna primjerka, od kojih 2 (dva) primjerka pripadaju Ministarstvu, a po 1 (jedan) primjerak svakom od Sindikata.</w:t>
      </w:r>
      <w:r w:rsidRPr="00245FC8">
        <w:rPr>
          <w:rFonts w:ascii="Times New Roman" w:eastAsia="Times New Roman" w:hAnsi="Times New Roman" w:cs="Times New Roman"/>
          <w:sz w:val="24"/>
          <w:szCs w:val="24"/>
          <w:lang w:eastAsia="hr-HR"/>
        </w:rPr>
        <w:br/>
      </w:r>
    </w:p>
    <w:tbl>
      <w:tblPr>
        <w:tblW w:w="10665" w:type="dxa"/>
        <w:tblCellMar>
          <w:left w:w="0" w:type="dxa"/>
          <w:right w:w="0" w:type="dxa"/>
        </w:tblCellMar>
        <w:tblLook w:val="04A0" w:firstRow="1" w:lastRow="0" w:firstColumn="1" w:lastColumn="0" w:noHBand="0" w:noVBand="1"/>
      </w:tblPr>
      <w:tblGrid>
        <w:gridCol w:w="5413"/>
        <w:gridCol w:w="5252"/>
      </w:tblGrid>
      <w:tr w:rsidR="00346938" w:rsidRPr="00245FC8" w14:paraId="190B529E" w14:textId="77777777" w:rsidTr="00245FC8">
        <w:tc>
          <w:tcPr>
            <w:tcW w:w="5253" w:type="dxa"/>
            <w:tcBorders>
              <w:top w:val="nil"/>
              <w:left w:val="nil"/>
              <w:bottom w:val="nil"/>
              <w:right w:val="nil"/>
            </w:tcBorders>
            <w:tcMar>
              <w:top w:w="96" w:type="dxa"/>
              <w:left w:w="96" w:type="dxa"/>
              <w:bottom w:w="120" w:type="dxa"/>
              <w:right w:w="96" w:type="dxa"/>
            </w:tcMar>
            <w:vAlign w:val="center"/>
            <w:hideMark/>
          </w:tcPr>
          <w:p w14:paraId="1CFA8A47" w14:textId="77777777" w:rsidR="00346938" w:rsidRPr="00245FC8" w:rsidRDefault="00346938" w:rsidP="00245FC8">
            <w:pPr>
              <w:spacing w:after="0" w:line="240" w:lineRule="auto"/>
              <w:rPr>
                <w:rFonts w:ascii="Times New Roman" w:eastAsia="Times New Roman" w:hAnsi="Times New Roman" w:cs="Times New Roman"/>
                <w:color w:val="231F20"/>
                <w:sz w:val="24"/>
                <w:szCs w:val="24"/>
                <w:lang w:eastAsia="hr-HR"/>
              </w:rPr>
            </w:pPr>
            <w:r w:rsidRPr="00245FC8">
              <w:rPr>
                <w:rFonts w:ascii="Times New Roman" w:eastAsia="Times New Roman" w:hAnsi="Times New Roman" w:cs="Times New Roman"/>
                <w:color w:val="231F20"/>
                <w:sz w:val="24"/>
                <w:szCs w:val="24"/>
                <w:lang w:eastAsia="hr-HR"/>
              </w:rPr>
              <w:t>ZA VLADU REPUBLIKE HRVATSKE</w:t>
            </w:r>
          </w:p>
        </w:tc>
        <w:tc>
          <w:tcPr>
            <w:tcW w:w="5268" w:type="dxa"/>
            <w:tcBorders>
              <w:top w:val="nil"/>
              <w:left w:val="nil"/>
              <w:bottom w:val="nil"/>
              <w:right w:val="nil"/>
            </w:tcBorders>
            <w:tcMar>
              <w:top w:w="96" w:type="dxa"/>
              <w:left w:w="96" w:type="dxa"/>
              <w:bottom w:w="120" w:type="dxa"/>
              <w:right w:w="96" w:type="dxa"/>
            </w:tcMar>
            <w:vAlign w:val="center"/>
            <w:hideMark/>
          </w:tcPr>
          <w:p w14:paraId="52977FB6" w14:textId="77777777" w:rsidR="00346938" w:rsidRPr="00245FC8" w:rsidRDefault="00346938" w:rsidP="00245FC8">
            <w:pPr>
              <w:spacing w:after="0" w:line="240" w:lineRule="auto"/>
              <w:rPr>
                <w:rFonts w:ascii="Times New Roman" w:eastAsia="Times New Roman" w:hAnsi="Times New Roman" w:cs="Times New Roman"/>
                <w:color w:val="231F20"/>
                <w:sz w:val="24"/>
                <w:szCs w:val="24"/>
                <w:lang w:eastAsia="hr-HR"/>
              </w:rPr>
            </w:pPr>
            <w:r w:rsidRPr="00245FC8">
              <w:rPr>
                <w:rFonts w:ascii="Times New Roman" w:eastAsia="Times New Roman" w:hAnsi="Times New Roman" w:cs="Times New Roman"/>
                <w:color w:val="231F20"/>
                <w:sz w:val="24"/>
                <w:szCs w:val="24"/>
                <w:lang w:eastAsia="hr-HR"/>
              </w:rPr>
              <w:t>ZA SINDIKATE</w:t>
            </w:r>
          </w:p>
        </w:tc>
      </w:tr>
      <w:tr w:rsidR="00346938" w:rsidRPr="00245FC8" w14:paraId="7CF16CC3" w14:textId="77777777" w:rsidTr="00245FC8">
        <w:tc>
          <w:tcPr>
            <w:tcW w:w="0" w:type="auto"/>
            <w:tcBorders>
              <w:top w:val="nil"/>
              <w:left w:val="nil"/>
              <w:bottom w:val="nil"/>
              <w:right w:val="nil"/>
            </w:tcBorders>
            <w:tcMar>
              <w:top w:w="96" w:type="dxa"/>
              <w:left w:w="96" w:type="dxa"/>
              <w:bottom w:w="120" w:type="dxa"/>
              <w:right w:w="96" w:type="dxa"/>
            </w:tcMar>
            <w:vAlign w:val="center"/>
            <w:hideMark/>
          </w:tcPr>
          <w:p w14:paraId="626D47A5" w14:textId="77777777" w:rsidR="00346938" w:rsidRPr="00245FC8" w:rsidRDefault="00346938" w:rsidP="00245FC8">
            <w:pPr>
              <w:spacing w:after="0" w:line="240" w:lineRule="auto"/>
              <w:rPr>
                <w:rFonts w:ascii="Times New Roman" w:eastAsia="Times New Roman" w:hAnsi="Times New Roman" w:cs="Times New Roman"/>
                <w:color w:val="231F20"/>
                <w:sz w:val="24"/>
                <w:szCs w:val="24"/>
                <w:lang w:eastAsia="hr-HR"/>
              </w:rPr>
            </w:pPr>
            <w:r w:rsidRPr="00245FC8">
              <w:rPr>
                <w:rFonts w:ascii="Times New Roman" w:eastAsia="Times New Roman" w:hAnsi="Times New Roman" w:cs="Times New Roman"/>
                <w:color w:val="231F20"/>
                <w:sz w:val="24"/>
                <w:szCs w:val="24"/>
                <w:lang w:eastAsia="hr-HR"/>
              </w:rPr>
              <w:t>Ministrica za demografiju, obitelj, mlade i socijalnu politiku</w:t>
            </w:r>
          </w:p>
        </w:tc>
        <w:tc>
          <w:tcPr>
            <w:tcW w:w="0" w:type="auto"/>
            <w:tcBorders>
              <w:top w:val="nil"/>
              <w:left w:val="nil"/>
              <w:bottom w:val="nil"/>
              <w:right w:val="nil"/>
            </w:tcBorders>
            <w:tcMar>
              <w:top w:w="96" w:type="dxa"/>
              <w:left w:w="96" w:type="dxa"/>
              <w:bottom w:w="120" w:type="dxa"/>
              <w:right w:w="96" w:type="dxa"/>
            </w:tcMar>
            <w:vAlign w:val="center"/>
            <w:hideMark/>
          </w:tcPr>
          <w:p w14:paraId="15627363" w14:textId="77777777" w:rsidR="00346938" w:rsidRPr="00245FC8" w:rsidRDefault="00346938" w:rsidP="00245FC8">
            <w:pPr>
              <w:spacing w:after="0" w:line="240" w:lineRule="auto"/>
              <w:rPr>
                <w:rFonts w:ascii="Times New Roman" w:eastAsia="Times New Roman" w:hAnsi="Times New Roman" w:cs="Times New Roman"/>
                <w:color w:val="231F20"/>
                <w:sz w:val="24"/>
                <w:szCs w:val="24"/>
                <w:lang w:eastAsia="hr-HR"/>
              </w:rPr>
            </w:pPr>
            <w:r w:rsidRPr="00245FC8">
              <w:rPr>
                <w:rFonts w:ascii="Times New Roman" w:eastAsia="Times New Roman" w:hAnsi="Times New Roman" w:cs="Times New Roman"/>
                <w:color w:val="231F20"/>
                <w:sz w:val="24"/>
                <w:szCs w:val="24"/>
                <w:lang w:eastAsia="hr-HR"/>
              </w:rPr>
              <w:t>Sindikat zaposlenika u djelatnosti socijalne skrbi Hrvatske</w:t>
            </w:r>
          </w:p>
        </w:tc>
      </w:tr>
      <w:tr w:rsidR="00346938" w:rsidRPr="00245FC8" w14:paraId="458D8274" w14:textId="77777777" w:rsidTr="00245FC8">
        <w:tc>
          <w:tcPr>
            <w:tcW w:w="0" w:type="auto"/>
            <w:tcBorders>
              <w:top w:val="nil"/>
              <w:left w:val="nil"/>
              <w:bottom w:val="nil"/>
              <w:right w:val="nil"/>
            </w:tcBorders>
            <w:tcMar>
              <w:top w:w="96" w:type="dxa"/>
              <w:left w:w="96" w:type="dxa"/>
              <w:bottom w:w="120" w:type="dxa"/>
              <w:right w:w="96" w:type="dxa"/>
            </w:tcMar>
            <w:vAlign w:val="center"/>
            <w:hideMark/>
          </w:tcPr>
          <w:p w14:paraId="54E65FD6" w14:textId="77777777" w:rsidR="00346938" w:rsidRPr="00245FC8" w:rsidRDefault="00346938" w:rsidP="00245FC8">
            <w:pPr>
              <w:spacing w:after="0" w:line="240" w:lineRule="auto"/>
              <w:rPr>
                <w:rFonts w:ascii="Times New Roman" w:eastAsia="Times New Roman" w:hAnsi="Times New Roman" w:cs="Times New Roman"/>
                <w:color w:val="231F20"/>
                <w:sz w:val="24"/>
                <w:szCs w:val="24"/>
                <w:lang w:eastAsia="hr-HR"/>
              </w:rPr>
            </w:pPr>
            <w:r w:rsidRPr="00245FC8">
              <w:rPr>
                <w:rFonts w:ascii="Times New Roman" w:eastAsia="Times New Roman" w:hAnsi="Times New Roman" w:cs="Times New Roman"/>
                <w:color w:val="231F20"/>
                <w:sz w:val="24"/>
                <w:szCs w:val="24"/>
                <w:bdr w:val="none" w:sz="0" w:space="0" w:color="auto" w:frame="1"/>
                <w:lang w:eastAsia="hr-HR"/>
              </w:rPr>
              <w:t>Nada Murganić, </w:t>
            </w:r>
            <w:r w:rsidRPr="00245FC8">
              <w:rPr>
                <w:rFonts w:ascii="Times New Roman" w:eastAsia="Times New Roman" w:hAnsi="Times New Roman" w:cs="Times New Roman"/>
                <w:color w:val="231F20"/>
                <w:sz w:val="24"/>
                <w:szCs w:val="24"/>
                <w:lang w:eastAsia="hr-HR"/>
              </w:rPr>
              <w:t>v. r.</w:t>
            </w:r>
          </w:p>
        </w:tc>
        <w:tc>
          <w:tcPr>
            <w:tcW w:w="0" w:type="auto"/>
            <w:tcBorders>
              <w:top w:val="nil"/>
              <w:left w:val="nil"/>
              <w:bottom w:val="nil"/>
              <w:right w:val="nil"/>
            </w:tcBorders>
            <w:tcMar>
              <w:top w:w="96" w:type="dxa"/>
              <w:left w:w="96" w:type="dxa"/>
              <w:bottom w:w="120" w:type="dxa"/>
              <w:right w:w="96" w:type="dxa"/>
            </w:tcMar>
            <w:vAlign w:val="center"/>
            <w:hideMark/>
          </w:tcPr>
          <w:p w14:paraId="24F77D45" w14:textId="231BB8B5" w:rsidR="00346938" w:rsidRPr="00245FC8" w:rsidRDefault="00740417" w:rsidP="00245FC8">
            <w:pPr>
              <w:spacing w:after="0" w:line="240" w:lineRule="auto"/>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bdr w:val="none" w:sz="0" w:space="0" w:color="auto" w:frame="1"/>
                <w:lang w:eastAsia="hr-HR"/>
              </w:rPr>
              <w:t xml:space="preserve">Jadranka </w:t>
            </w:r>
            <w:proofErr w:type="spellStart"/>
            <w:r>
              <w:rPr>
                <w:rFonts w:ascii="Times New Roman" w:eastAsia="Times New Roman" w:hAnsi="Times New Roman" w:cs="Times New Roman"/>
                <w:color w:val="231F20"/>
                <w:sz w:val="24"/>
                <w:szCs w:val="24"/>
                <w:bdr w:val="none" w:sz="0" w:space="0" w:color="auto" w:frame="1"/>
                <w:lang w:eastAsia="hr-HR"/>
              </w:rPr>
              <w:t>Dimić</w:t>
            </w:r>
            <w:proofErr w:type="spellEnd"/>
            <w:r w:rsidR="00346938" w:rsidRPr="00245FC8">
              <w:rPr>
                <w:rFonts w:ascii="Times New Roman" w:eastAsia="Times New Roman" w:hAnsi="Times New Roman" w:cs="Times New Roman"/>
                <w:color w:val="231F20"/>
                <w:sz w:val="24"/>
                <w:szCs w:val="24"/>
                <w:bdr w:val="none" w:sz="0" w:space="0" w:color="auto" w:frame="1"/>
                <w:lang w:eastAsia="hr-HR"/>
              </w:rPr>
              <w:t>, </w:t>
            </w:r>
            <w:r w:rsidR="00346938" w:rsidRPr="00245FC8">
              <w:rPr>
                <w:rFonts w:ascii="Times New Roman" w:eastAsia="Times New Roman" w:hAnsi="Times New Roman" w:cs="Times New Roman"/>
                <w:color w:val="231F20"/>
                <w:sz w:val="24"/>
                <w:szCs w:val="24"/>
                <w:lang w:eastAsia="hr-HR"/>
              </w:rPr>
              <w:t>v. r.</w:t>
            </w:r>
          </w:p>
        </w:tc>
      </w:tr>
      <w:tr w:rsidR="00346938" w:rsidRPr="00245FC8" w14:paraId="04186DAB" w14:textId="77777777" w:rsidTr="00245FC8">
        <w:tc>
          <w:tcPr>
            <w:tcW w:w="0" w:type="auto"/>
            <w:tcBorders>
              <w:top w:val="nil"/>
              <w:left w:val="nil"/>
              <w:bottom w:val="nil"/>
              <w:right w:val="nil"/>
            </w:tcBorders>
            <w:tcMar>
              <w:top w:w="96" w:type="dxa"/>
              <w:left w:w="96" w:type="dxa"/>
              <w:bottom w:w="120" w:type="dxa"/>
              <w:right w:w="96" w:type="dxa"/>
            </w:tcMar>
            <w:vAlign w:val="center"/>
            <w:hideMark/>
          </w:tcPr>
          <w:p w14:paraId="60D2736E" w14:textId="77777777" w:rsidR="00346938" w:rsidRPr="00245FC8" w:rsidRDefault="00346938" w:rsidP="00245FC8">
            <w:pPr>
              <w:spacing w:after="0" w:line="240" w:lineRule="auto"/>
              <w:rPr>
                <w:rFonts w:ascii="Times New Roman" w:eastAsia="Times New Roman" w:hAnsi="Times New Roman" w:cs="Times New Roman"/>
                <w:color w:val="231F20"/>
                <w:sz w:val="24"/>
                <w:szCs w:val="24"/>
                <w:lang w:eastAsia="hr-HR"/>
              </w:rPr>
            </w:pPr>
            <w:r w:rsidRPr="00245FC8">
              <w:rPr>
                <w:rFonts w:ascii="Times New Roman" w:eastAsia="Times New Roman" w:hAnsi="Times New Roman" w:cs="Times New Roman"/>
                <w:color w:val="231F20"/>
                <w:sz w:val="24"/>
                <w:szCs w:val="24"/>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14:paraId="04A33442" w14:textId="77777777" w:rsidR="00346938" w:rsidRPr="00245FC8" w:rsidRDefault="00346938" w:rsidP="00245FC8">
            <w:pPr>
              <w:spacing w:after="0" w:line="240" w:lineRule="auto"/>
              <w:rPr>
                <w:rFonts w:ascii="Times New Roman" w:eastAsia="Times New Roman" w:hAnsi="Times New Roman" w:cs="Times New Roman"/>
                <w:color w:val="231F20"/>
                <w:sz w:val="24"/>
                <w:szCs w:val="24"/>
                <w:lang w:eastAsia="hr-HR"/>
              </w:rPr>
            </w:pPr>
            <w:r w:rsidRPr="00245FC8">
              <w:rPr>
                <w:rFonts w:ascii="Times New Roman" w:eastAsia="Times New Roman" w:hAnsi="Times New Roman" w:cs="Times New Roman"/>
                <w:color w:val="231F20"/>
                <w:sz w:val="24"/>
                <w:szCs w:val="24"/>
                <w:lang w:eastAsia="hr-HR"/>
              </w:rPr>
              <w:t>Samostalni sindikat zdravstva i socijalne skrbi Hrvatske</w:t>
            </w:r>
          </w:p>
        </w:tc>
      </w:tr>
      <w:tr w:rsidR="00346938" w:rsidRPr="00245FC8" w14:paraId="5CDC9F8E" w14:textId="77777777" w:rsidTr="00245FC8">
        <w:tc>
          <w:tcPr>
            <w:tcW w:w="0" w:type="auto"/>
            <w:tcBorders>
              <w:top w:val="nil"/>
              <w:left w:val="nil"/>
              <w:bottom w:val="nil"/>
              <w:right w:val="nil"/>
            </w:tcBorders>
            <w:tcMar>
              <w:top w:w="96" w:type="dxa"/>
              <w:left w:w="96" w:type="dxa"/>
              <w:bottom w:w="120" w:type="dxa"/>
              <w:right w:w="96" w:type="dxa"/>
            </w:tcMar>
            <w:vAlign w:val="center"/>
            <w:hideMark/>
          </w:tcPr>
          <w:p w14:paraId="3833FA9C" w14:textId="77777777" w:rsidR="00346938" w:rsidRPr="00245FC8" w:rsidRDefault="00346938" w:rsidP="00245FC8">
            <w:pPr>
              <w:spacing w:after="0" w:line="240" w:lineRule="auto"/>
              <w:rPr>
                <w:rFonts w:ascii="Times New Roman" w:eastAsia="Times New Roman" w:hAnsi="Times New Roman" w:cs="Times New Roman"/>
                <w:color w:val="231F20"/>
                <w:sz w:val="24"/>
                <w:szCs w:val="24"/>
                <w:lang w:eastAsia="hr-HR"/>
              </w:rPr>
            </w:pPr>
            <w:r w:rsidRPr="00245FC8">
              <w:rPr>
                <w:rFonts w:ascii="Times New Roman" w:eastAsia="Times New Roman" w:hAnsi="Times New Roman" w:cs="Times New Roman"/>
                <w:color w:val="231F20"/>
                <w:sz w:val="24"/>
                <w:szCs w:val="24"/>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14:paraId="3D220312" w14:textId="77777777" w:rsidR="00346938" w:rsidRPr="00245FC8" w:rsidRDefault="00346938" w:rsidP="00245FC8">
            <w:pPr>
              <w:spacing w:after="0" w:line="240" w:lineRule="auto"/>
              <w:rPr>
                <w:rFonts w:ascii="Times New Roman" w:eastAsia="Times New Roman" w:hAnsi="Times New Roman" w:cs="Times New Roman"/>
                <w:color w:val="231F20"/>
                <w:sz w:val="24"/>
                <w:szCs w:val="24"/>
                <w:lang w:eastAsia="hr-HR"/>
              </w:rPr>
            </w:pPr>
            <w:r w:rsidRPr="00245FC8">
              <w:rPr>
                <w:rFonts w:ascii="Times New Roman" w:eastAsia="Times New Roman" w:hAnsi="Times New Roman" w:cs="Times New Roman"/>
                <w:color w:val="231F20"/>
                <w:sz w:val="24"/>
                <w:szCs w:val="24"/>
                <w:bdr w:val="none" w:sz="0" w:space="0" w:color="auto" w:frame="1"/>
                <w:lang w:eastAsia="hr-HR"/>
              </w:rPr>
              <w:t xml:space="preserve">Stjepan </w:t>
            </w:r>
            <w:proofErr w:type="spellStart"/>
            <w:r w:rsidRPr="00245FC8">
              <w:rPr>
                <w:rFonts w:ascii="Times New Roman" w:eastAsia="Times New Roman" w:hAnsi="Times New Roman" w:cs="Times New Roman"/>
                <w:color w:val="231F20"/>
                <w:sz w:val="24"/>
                <w:szCs w:val="24"/>
                <w:bdr w:val="none" w:sz="0" w:space="0" w:color="auto" w:frame="1"/>
                <w:lang w:eastAsia="hr-HR"/>
              </w:rPr>
              <w:t>Topolnjak</w:t>
            </w:r>
            <w:proofErr w:type="spellEnd"/>
            <w:r w:rsidRPr="00245FC8">
              <w:rPr>
                <w:rFonts w:ascii="Times New Roman" w:eastAsia="Times New Roman" w:hAnsi="Times New Roman" w:cs="Times New Roman"/>
                <w:color w:val="231F20"/>
                <w:sz w:val="24"/>
                <w:szCs w:val="24"/>
                <w:bdr w:val="none" w:sz="0" w:space="0" w:color="auto" w:frame="1"/>
                <w:lang w:eastAsia="hr-HR"/>
              </w:rPr>
              <w:t>, </w:t>
            </w:r>
            <w:r w:rsidRPr="00245FC8">
              <w:rPr>
                <w:rFonts w:ascii="Times New Roman" w:eastAsia="Times New Roman" w:hAnsi="Times New Roman" w:cs="Times New Roman"/>
                <w:color w:val="231F20"/>
                <w:sz w:val="24"/>
                <w:szCs w:val="24"/>
                <w:lang w:eastAsia="hr-HR"/>
              </w:rPr>
              <w:t>v. r.</w:t>
            </w:r>
          </w:p>
        </w:tc>
      </w:tr>
    </w:tbl>
    <w:p w14:paraId="16E1F882" w14:textId="77777777" w:rsidR="00346938" w:rsidRPr="00245FC8" w:rsidRDefault="00346938" w:rsidP="00346938">
      <w:pPr>
        <w:spacing w:after="0" w:line="240" w:lineRule="auto"/>
        <w:rPr>
          <w:rFonts w:ascii="Times New Roman" w:eastAsia="Times New Roman" w:hAnsi="Times New Roman" w:cs="Times New Roman"/>
          <w:sz w:val="24"/>
          <w:szCs w:val="24"/>
          <w:lang w:eastAsia="hr-HR"/>
        </w:rPr>
      </w:pPr>
    </w:p>
    <w:p w14:paraId="7607589B" w14:textId="77777777" w:rsidR="00346938" w:rsidRPr="00245FC8" w:rsidRDefault="00346938" w:rsidP="00346938">
      <w:pPr>
        <w:rPr>
          <w:rFonts w:ascii="Times New Roman" w:hAnsi="Times New Roman" w:cs="Times New Roman"/>
          <w:sz w:val="24"/>
          <w:szCs w:val="24"/>
        </w:rPr>
      </w:pPr>
    </w:p>
    <w:sectPr w:rsidR="00346938" w:rsidRPr="00245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AE5"/>
    <w:multiLevelType w:val="hybridMultilevel"/>
    <w:tmpl w:val="6A106C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3B3A5F"/>
    <w:multiLevelType w:val="hybridMultilevel"/>
    <w:tmpl w:val="2F541E52"/>
    <w:lvl w:ilvl="0" w:tplc="20F81438">
      <w:start w:val="1"/>
      <w:numFmt w:val="decimal"/>
      <w:lvlText w:val="%1."/>
      <w:lvlJc w:val="left"/>
      <w:pPr>
        <w:ind w:left="224" w:hanging="360"/>
      </w:pPr>
    </w:lvl>
    <w:lvl w:ilvl="1" w:tplc="041A0019">
      <w:start w:val="1"/>
      <w:numFmt w:val="lowerLetter"/>
      <w:lvlText w:val="%2."/>
      <w:lvlJc w:val="left"/>
      <w:pPr>
        <w:ind w:left="944" w:hanging="360"/>
      </w:pPr>
    </w:lvl>
    <w:lvl w:ilvl="2" w:tplc="041A001B">
      <w:start w:val="1"/>
      <w:numFmt w:val="lowerRoman"/>
      <w:lvlText w:val="%3."/>
      <w:lvlJc w:val="right"/>
      <w:pPr>
        <w:ind w:left="1664" w:hanging="180"/>
      </w:pPr>
    </w:lvl>
    <w:lvl w:ilvl="3" w:tplc="041A000F">
      <w:start w:val="1"/>
      <w:numFmt w:val="decimal"/>
      <w:lvlText w:val="%4."/>
      <w:lvlJc w:val="left"/>
      <w:pPr>
        <w:ind w:left="2384" w:hanging="360"/>
      </w:pPr>
    </w:lvl>
    <w:lvl w:ilvl="4" w:tplc="041A0019">
      <w:start w:val="1"/>
      <w:numFmt w:val="lowerLetter"/>
      <w:lvlText w:val="%5."/>
      <w:lvlJc w:val="left"/>
      <w:pPr>
        <w:ind w:left="3104" w:hanging="360"/>
      </w:pPr>
    </w:lvl>
    <w:lvl w:ilvl="5" w:tplc="041A001B">
      <w:start w:val="1"/>
      <w:numFmt w:val="lowerRoman"/>
      <w:lvlText w:val="%6."/>
      <w:lvlJc w:val="right"/>
      <w:pPr>
        <w:ind w:left="3824" w:hanging="180"/>
      </w:pPr>
    </w:lvl>
    <w:lvl w:ilvl="6" w:tplc="041A000F">
      <w:start w:val="1"/>
      <w:numFmt w:val="decimal"/>
      <w:lvlText w:val="%7."/>
      <w:lvlJc w:val="left"/>
      <w:pPr>
        <w:ind w:left="4544" w:hanging="360"/>
      </w:pPr>
    </w:lvl>
    <w:lvl w:ilvl="7" w:tplc="041A0019">
      <w:start w:val="1"/>
      <w:numFmt w:val="lowerLetter"/>
      <w:lvlText w:val="%8."/>
      <w:lvlJc w:val="left"/>
      <w:pPr>
        <w:ind w:left="5264" w:hanging="360"/>
      </w:pPr>
    </w:lvl>
    <w:lvl w:ilvl="8" w:tplc="041A001B">
      <w:start w:val="1"/>
      <w:numFmt w:val="lowerRoman"/>
      <w:lvlText w:val="%9."/>
      <w:lvlJc w:val="right"/>
      <w:pPr>
        <w:ind w:left="5984" w:hanging="180"/>
      </w:pPr>
    </w:lvl>
  </w:abstractNum>
  <w:abstractNum w:abstractNumId="2" w15:restartNumberingAfterBreak="0">
    <w:nsid w:val="0BAB47AF"/>
    <w:multiLevelType w:val="hybridMultilevel"/>
    <w:tmpl w:val="CBEEED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E95D57"/>
    <w:multiLevelType w:val="hybridMultilevel"/>
    <w:tmpl w:val="9ACCF0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F325DC"/>
    <w:multiLevelType w:val="hybridMultilevel"/>
    <w:tmpl w:val="5E0C88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5D5C2A"/>
    <w:multiLevelType w:val="hybridMultilevel"/>
    <w:tmpl w:val="E14E148E"/>
    <w:lvl w:ilvl="0" w:tplc="A484E384">
      <w:start w:val="1"/>
      <w:numFmt w:val="bullet"/>
      <w:lvlText w:val="-"/>
      <w:lvlJc w:val="left"/>
      <w:pPr>
        <w:ind w:left="1080" w:hanging="360"/>
      </w:pPr>
      <w:rPr>
        <w:rFonts w:ascii="Times New Roman" w:eastAsia="Times New Roman" w:hAnsi="Times New Roman" w:cs="Times New Roman" w:hint="default"/>
        <w:sz w:val="27"/>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6CB6546"/>
    <w:multiLevelType w:val="hybridMultilevel"/>
    <w:tmpl w:val="A2E6B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BF099E"/>
    <w:multiLevelType w:val="hybridMultilevel"/>
    <w:tmpl w:val="31922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3A3630"/>
    <w:multiLevelType w:val="hybridMultilevel"/>
    <w:tmpl w:val="32345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7CA00BC"/>
    <w:multiLevelType w:val="hybridMultilevel"/>
    <w:tmpl w:val="363C0F92"/>
    <w:lvl w:ilvl="0" w:tplc="55E24A28">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9A9461C"/>
    <w:multiLevelType w:val="hybridMultilevel"/>
    <w:tmpl w:val="B9A0CA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95257D"/>
    <w:multiLevelType w:val="hybridMultilevel"/>
    <w:tmpl w:val="9718DC0A"/>
    <w:lvl w:ilvl="0" w:tplc="05C47714">
      <w:start w:val="1"/>
      <w:numFmt w:val="decimal"/>
      <w:lvlText w:val="%1."/>
      <w:lvlJc w:val="left"/>
      <w:pPr>
        <w:ind w:left="360" w:hanging="360"/>
      </w:pPr>
      <w:rPr>
        <w:rFonts w:hint="default"/>
      </w:rPr>
    </w:lvl>
    <w:lvl w:ilvl="1" w:tplc="041A0019" w:tentative="1">
      <w:start w:val="1"/>
      <w:numFmt w:val="lowerLetter"/>
      <w:lvlText w:val="%2."/>
      <w:lvlJc w:val="left"/>
      <w:pPr>
        <w:ind w:left="1155" w:hanging="360"/>
      </w:pPr>
    </w:lvl>
    <w:lvl w:ilvl="2" w:tplc="041A001B" w:tentative="1">
      <w:start w:val="1"/>
      <w:numFmt w:val="lowerRoman"/>
      <w:lvlText w:val="%3."/>
      <w:lvlJc w:val="right"/>
      <w:pPr>
        <w:ind w:left="1875" w:hanging="180"/>
      </w:pPr>
    </w:lvl>
    <w:lvl w:ilvl="3" w:tplc="041A000F" w:tentative="1">
      <w:start w:val="1"/>
      <w:numFmt w:val="decimal"/>
      <w:lvlText w:val="%4."/>
      <w:lvlJc w:val="left"/>
      <w:pPr>
        <w:ind w:left="2595" w:hanging="360"/>
      </w:pPr>
    </w:lvl>
    <w:lvl w:ilvl="4" w:tplc="041A0019" w:tentative="1">
      <w:start w:val="1"/>
      <w:numFmt w:val="lowerLetter"/>
      <w:lvlText w:val="%5."/>
      <w:lvlJc w:val="left"/>
      <w:pPr>
        <w:ind w:left="3315" w:hanging="360"/>
      </w:pPr>
    </w:lvl>
    <w:lvl w:ilvl="5" w:tplc="041A001B" w:tentative="1">
      <w:start w:val="1"/>
      <w:numFmt w:val="lowerRoman"/>
      <w:lvlText w:val="%6."/>
      <w:lvlJc w:val="right"/>
      <w:pPr>
        <w:ind w:left="4035" w:hanging="180"/>
      </w:pPr>
    </w:lvl>
    <w:lvl w:ilvl="6" w:tplc="041A000F" w:tentative="1">
      <w:start w:val="1"/>
      <w:numFmt w:val="decimal"/>
      <w:lvlText w:val="%7."/>
      <w:lvlJc w:val="left"/>
      <w:pPr>
        <w:ind w:left="4755" w:hanging="360"/>
      </w:pPr>
    </w:lvl>
    <w:lvl w:ilvl="7" w:tplc="041A0019" w:tentative="1">
      <w:start w:val="1"/>
      <w:numFmt w:val="lowerLetter"/>
      <w:lvlText w:val="%8."/>
      <w:lvlJc w:val="left"/>
      <w:pPr>
        <w:ind w:left="5475" w:hanging="360"/>
      </w:pPr>
    </w:lvl>
    <w:lvl w:ilvl="8" w:tplc="041A001B" w:tentative="1">
      <w:start w:val="1"/>
      <w:numFmt w:val="lowerRoman"/>
      <w:lvlText w:val="%9."/>
      <w:lvlJc w:val="right"/>
      <w:pPr>
        <w:ind w:left="6195" w:hanging="180"/>
      </w:pPr>
    </w:lvl>
  </w:abstractNum>
  <w:abstractNum w:abstractNumId="12" w15:restartNumberingAfterBreak="0">
    <w:nsid w:val="4C157ECB"/>
    <w:multiLevelType w:val="hybridMultilevel"/>
    <w:tmpl w:val="B43CD4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AF2B3F"/>
    <w:multiLevelType w:val="hybridMultilevel"/>
    <w:tmpl w:val="427E63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A6785D"/>
    <w:multiLevelType w:val="hybridMultilevel"/>
    <w:tmpl w:val="DA1C13D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7615CAA"/>
    <w:multiLevelType w:val="hybridMultilevel"/>
    <w:tmpl w:val="28A6C6C8"/>
    <w:lvl w:ilvl="0" w:tplc="727223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79E2173"/>
    <w:multiLevelType w:val="hybridMultilevel"/>
    <w:tmpl w:val="1824655C"/>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839283C"/>
    <w:multiLevelType w:val="hybridMultilevel"/>
    <w:tmpl w:val="247C1DE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D9C5319"/>
    <w:multiLevelType w:val="hybridMultilevel"/>
    <w:tmpl w:val="29D2B9F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F013FA0"/>
    <w:multiLevelType w:val="hybridMultilevel"/>
    <w:tmpl w:val="EF2068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F39213B"/>
    <w:multiLevelType w:val="hybridMultilevel"/>
    <w:tmpl w:val="132A8D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2AA3E8D"/>
    <w:multiLevelType w:val="hybridMultilevel"/>
    <w:tmpl w:val="908270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0"/>
  </w:num>
  <w:num w:numId="5">
    <w:abstractNumId w:val="21"/>
  </w:num>
  <w:num w:numId="6">
    <w:abstractNumId w:val="4"/>
  </w:num>
  <w:num w:numId="7">
    <w:abstractNumId w:val="18"/>
  </w:num>
  <w:num w:numId="8">
    <w:abstractNumId w:val="5"/>
  </w:num>
  <w:num w:numId="9">
    <w:abstractNumId w:val="6"/>
  </w:num>
  <w:num w:numId="10">
    <w:abstractNumId w:val="7"/>
  </w:num>
  <w:num w:numId="11">
    <w:abstractNumId w:val="8"/>
  </w:num>
  <w:num w:numId="12">
    <w:abstractNumId w:val="12"/>
  </w:num>
  <w:num w:numId="13">
    <w:abstractNumId w:val="13"/>
  </w:num>
  <w:num w:numId="14">
    <w:abstractNumId w:val="15"/>
  </w:num>
  <w:num w:numId="15">
    <w:abstractNumId w:val="10"/>
  </w:num>
  <w:num w:numId="16">
    <w:abstractNumId w:val="19"/>
  </w:num>
  <w:num w:numId="17">
    <w:abstractNumId w:val="20"/>
  </w:num>
  <w:num w:numId="18">
    <w:abstractNumId w:val="14"/>
  </w:num>
  <w:num w:numId="19">
    <w:abstractNumId w:val="1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23"/>
    <w:rsid w:val="00002254"/>
    <w:rsid w:val="00002A3B"/>
    <w:rsid w:val="00012FAA"/>
    <w:rsid w:val="00015762"/>
    <w:rsid w:val="00040721"/>
    <w:rsid w:val="000540AA"/>
    <w:rsid w:val="000648AD"/>
    <w:rsid w:val="000663BC"/>
    <w:rsid w:val="000868BC"/>
    <w:rsid w:val="000903B6"/>
    <w:rsid w:val="00093BB5"/>
    <w:rsid w:val="00095E48"/>
    <w:rsid w:val="000A3947"/>
    <w:rsid w:val="000C0920"/>
    <w:rsid w:val="000C2743"/>
    <w:rsid w:val="000C46B5"/>
    <w:rsid w:val="000D74F8"/>
    <w:rsid w:val="000E5D1B"/>
    <w:rsid w:val="000F349F"/>
    <w:rsid w:val="000F52C8"/>
    <w:rsid w:val="00125E7C"/>
    <w:rsid w:val="001457DD"/>
    <w:rsid w:val="00152005"/>
    <w:rsid w:val="0016400D"/>
    <w:rsid w:val="00164EAA"/>
    <w:rsid w:val="00171986"/>
    <w:rsid w:val="00182109"/>
    <w:rsid w:val="0019176A"/>
    <w:rsid w:val="001A7D05"/>
    <w:rsid w:val="001B179E"/>
    <w:rsid w:val="001C2C15"/>
    <w:rsid w:val="001C61B6"/>
    <w:rsid w:val="001E55A8"/>
    <w:rsid w:val="001E5A9B"/>
    <w:rsid w:val="001F0FCE"/>
    <w:rsid w:val="001F2898"/>
    <w:rsid w:val="001F385D"/>
    <w:rsid w:val="00207523"/>
    <w:rsid w:val="0023497D"/>
    <w:rsid w:val="00237B63"/>
    <w:rsid w:val="00245FC8"/>
    <w:rsid w:val="00250F69"/>
    <w:rsid w:val="00256E33"/>
    <w:rsid w:val="00282A58"/>
    <w:rsid w:val="002A56A4"/>
    <w:rsid w:val="002A728D"/>
    <w:rsid w:val="002B0FA2"/>
    <w:rsid w:val="002B4B3D"/>
    <w:rsid w:val="002B7937"/>
    <w:rsid w:val="002D1F07"/>
    <w:rsid w:val="002E58E6"/>
    <w:rsid w:val="0030172D"/>
    <w:rsid w:val="0030582F"/>
    <w:rsid w:val="00324E9C"/>
    <w:rsid w:val="003341B7"/>
    <w:rsid w:val="00346938"/>
    <w:rsid w:val="00350C61"/>
    <w:rsid w:val="0037786B"/>
    <w:rsid w:val="00380ACC"/>
    <w:rsid w:val="003B0764"/>
    <w:rsid w:val="003E2091"/>
    <w:rsid w:val="00401146"/>
    <w:rsid w:val="00412DA0"/>
    <w:rsid w:val="00415A16"/>
    <w:rsid w:val="00430915"/>
    <w:rsid w:val="00432535"/>
    <w:rsid w:val="00433230"/>
    <w:rsid w:val="00446901"/>
    <w:rsid w:val="00454073"/>
    <w:rsid w:val="00455575"/>
    <w:rsid w:val="00460693"/>
    <w:rsid w:val="0046269F"/>
    <w:rsid w:val="00476917"/>
    <w:rsid w:val="00485FE3"/>
    <w:rsid w:val="00486CDA"/>
    <w:rsid w:val="00490085"/>
    <w:rsid w:val="00493B39"/>
    <w:rsid w:val="00495154"/>
    <w:rsid w:val="004A43F5"/>
    <w:rsid w:val="004A5EC1"/>
    <w:rsid w:val="004B0083"/>
    <w:rsid w:val="004D4F79"/>
    <w:rsid w:val="004E654D"/>
    <w:rsid w:val="004F096F"/>
    <w:rsid w:val="004F7D56"/>
    <w:rsid w:val="00512FCD"/>
    <w:rsid w:val="00515596"/>
    <w:rsid w:val="005320C4"/>
    <w:rsid w:val="00534BD7"/>
    <w:rsid w:val="00535012"/>
    <w:rsid w:val="00537CDF"/>
    <w:rsid w:val="00552A3D"/>
    <w:rsid w:val="00564494"/>
    <w:rsid w:val="00567B56"/>
    <w:rsid w:val="00571D5F"/>
    <w:rsid w:val="005828F0"/>
    <w:rsid w:val="00591BFA"/>
    <w:rsid w:val="00594F53"/>
    <w:rsid w:val="005A4F4C"/>
    <w:rsid w:val="005A6517"/>
    <w:rsid w:val="005B265C"/>
    <w:rsid w:val="005B7895"/>
    <w:rsid w:val="005E24D2"/>
    <w:rsid w:val="005E383A"/>
    <w:rsid w:val="005F14ED"/>
    <w:rsid w:val="006019B2"/>
    <w:rsid w:val="00602E6A"/>
    <w:rsid w:val="006105A1"/>
    <w:rsid w:val="006272C7"/>
    <w:rsid w:val="00630103"/>
    <w:rsid w:val="00635DEC"/>
    <w:rsid w:val="00647479"/>
    <w:rsid w:val="00662E4A"/>
    <w:rsid w:val="00666B7D"/>
    <w:rsid w:val="0066717E"/>
    <w:rsid w:val="00675346"/>
    <w:rsid w:val="00680745"/>
    <w:rsid w:val="00681FB9"/>
    <w:rsid w:val="006826C0"/>
    <w:rsid w:val="00684931"/>
    <w:rsid w:val="006A4A9F"/>
    <w:rsid w:val="006A5FED"/>
    <w:rsid w:val="006B189B"/>
    <w:rsid w:val="006B45CB"/>
    <w:rsid w:val="006C1469"/>
    <w:rsid w:val="006C7965"/>
    <w:rsid w:val="006C7E2A"/>
    <w:rsid w:val="006D1C00"/>
    <w:rsid w:val="006D5EB2"/>
    <w:rsid w:val="006F03B4"/>
    <w:rsid w:val="007076BF"/>
    <w:rsid w:val="0071011C"/>
    <w:rsid w:val="0071277C"/>
    <w:rsid w:val="007212A9"/>
    <w:rsid w:val="0072527C"/>
    <w:rsid w:val="00725F4A"/>
    <w:rsid w:val="00740417"/>
    <w:rsid w:val="00742FC5"/>
    <w:rsid w:val="00757D5E"/>
    <w:rsid w:val="00761EAE"/>
    <w:rsid w:val="00764492"/>
    <w:rsid w:val="00767A94"/>
    <w:rsid w:val="00774CD5"/>
    <w:rsid w:val="00780061"/>
    <w:rsid w:val="007820E1"/>
    <w:rsid w:val="00794976"/>
    <w:rsid w:val="007B3409"/>
    <w:rsid w:val="007D0C4D"/>
    <w:rsid w:val="007D4C6B"/>
    <w:rsid w:val="007D58D6"/>
    <w:rsid w:val="007E5C6B"/>
    <w:rsid w:val="00816EF2"/>
    <w:rsid w:val="0082064A"/>
    <w:rsid w:val="00836D4D"/>
    <w:rsid w:val="008500EF"/>
    <w:rsid w:val="0085497D"/>
    <w:rsid w:val="00854A51"/>
    <w:rsid w:val="00861B84"/>
    <w:rsid w:val="00861DAC"/>
    <w:rsid w:val="00866AF9"/>
    <w:rsid w:val="0087676E"/>
    <w:rsid w:val="00893A9A"/>
    <w:rsid w:val="008B1533"/>
    <w:rsid w:val="008C633E"/>
    <w:rsid w:val="008E7BB2"/>
    <w:rsid w:val="008F103E"/>
    <w:rsid w:val="008F36DE"/>
    <w:rsid w:val="00905684"/>
    <w:rsid w:val="009120A9"/>
    <w:rsid w:val="0091287F"/>
    <w:rsid w:val="009343D4"/>
    <w:rsid w:val="00940EAC"/>
    <w:rsid w:val="00945865"/>
    <w:rsid w:val="00947461"/>
    <w:rsid w:val="00952AC4"/>
    <w:rsid w:val="009537E8"/>
    <w:rsid w:val="00971C4C"/>
    <w:rsid w:val="00971E91"/>
    <w:rsid w:val="00973470"/>
    <w:rsid w:val="00976D4D"/>
    <w:rsid w:val="0097714F"/>
    <w:rsid w:val="00977E5B"/>
    <w:rsid w:val="009C007F"/>
    <w:rsid w:val="009C0896"/>
    <w:rsid w:val="009C2EAA"/>
    <w:rsid w:val="009D7372"/>
    <w:rsid w:val="009F1A93"/>
    <w:rsid w:val="00A04BEB"/>
    <w:rsid w:val="00A21021"/>
    <w:rsid w:val="00A23683"/>
    <w:rsid w:val="00A2460E"/>
    <w:rsid w:val="00A5355B"/>
    <w:rsid w:val="00A641C2"/>
    <w:rsid w:val="00A7690A"/>
    <w:rsid w:val="00A820C0"/>
    <w:rsid w:val="00A87CF4"/>
    <w:rsid w:val="00AB5FC9"/>
    <w:rsid w:val="00AD1928"/>
    <w:rsid w:val="00AE652F"/>
    <w:rsid w:val="00AE689A"/>
    <w:rsid w:val="00AF153B"/>
    <w:rsid w:val="00AF2599"/>
    <w:rsid w:val="00B023F0"/>
    <w:rsid w:val="00B35E07"/>
    <w:rsid w:val="00B37CF9"/>
    <w:rsid w:val="00B52C32"/>
    <w:rsid w:val="00B64CB5"/>
    <w:rsid w:val="00B65E37"/>
    <w:rsid w:val="00B674DC"/>
    <w:rsid w:val="00B715D2"/>
    <w:rsid w:val="00B823C5"/>
    <w:rsid w:val="00B86C08"/>
    <w:rsid w:val="00B91E9E"/>
    <w:rsid w:val="00BA0584"/>
    <w:rsid w:val="00BC33EF"/>
    <w:rsid w:val="00BC5766"/>
    <w:rsid w:val="00BD4C01"/>
    <w:rsid w:val="00BF158A"/>
    <w:rsid w:val="00C01C43"/>
    <w:rsid w:val="00C1103E"/>
    <w:rsid w:val="00C1477D"/>
    <w:rsid w:val="00C17DCA"/>
    <w:rsid w:val="00C20C86"/>
    <w:rsid w:val="00C33065"/>
    <w:rsid w:val="00C53CE9"/>
    <w:rsid w:val="00C60544"/>
    <w:rsid w:val="00C8029E"/>
    <w:rsid w:val="00C838C3"/>
    <w:rsid w:val="00C86035"/>
    <w:rsid w:val="00C86B06"/>
    <w:rsid w:val="00CA39C4"/>
    <w:rsid w:val="00CA6415"/>
    <w:rsid w:val="00CB2EE0"/>
    <w:rsid w:val="00CC6DCF"/>
    <w:rsid w:val="00CD3234"/>
    <w:rsid w:val="00CD36EE"/>
    <w:rsid w:val="00CE6597"/>
    <w:rsid w:val="00D0005A"/>
    <w:rsid w:val="00D02952"/>
    <w:rsid w:val="00D03437"/>
    <w:rsid w:val="00D1375F"/>
    <w:rsid w:val="00D41407"/>
    <w:rsid w:val="00D4281D"/>
    <w:rsid w:val="00D47646"/>
    <w:rsid w:val="00D61F74"/>
    <w:rsid w:val="00D66451"/>
    <w:rsid w:val="00D7160E"/>
    <w:rsid w:val="00D768F3"/>
    <w:rsid w:val="00D91C8B"/>
    <w:rsid w:val="00DA3829"/>
    <w:rsid w:val="00DA6A75"/>
    <w:rsid w:val="00DB2D80"/>
    <w:rsid w:val="00DB378F"/>
    <w:rsid w:val="00DE2B51"/>
    <w:rsid w:val="00DE3BC6"/>
    <w:rsid w:val="00DF1A40"/>
    <w:rsid w:val="00DF37CA"/>
    <w:rsid w:val="00E03C45"/>
    <w:rsid w:val="00E147A4"/>
    <w:rsid w:val="00E1547D"/>
    <w:rsid w:val="00E250A6"/>
    <w:rsid w:val="00E35A82"/>
    <w:rsid w:val="00E40B7C"/>
    <w:rsid w:val="00E447C3"/>
    <w:rsid w:val="00E55FED"/>
    <w:rsid w:val="00E56D32"/>
    <w:rsid w:val="00E64A99"/>
    <w:rsid w:val="00E82C2E"/>
    <w:rsid w:val="00E8336C"/>
    <w:rsid w:val="00E841A2"/>
    <w:rsid w:val="00EA2D19"/>
    <w:rsid w:val="00EB1AFD"/>
    <w:rsid w:val="00EC2361"/>
    <w:rsid w:val="00ED0499"/>
    <w:rsid w:val="00ED2F00"/>
    <w:rsid w:val="00ED6A65"/>
    <w:rsid w:val="00EE41B8"/>
    <w:rsid w:val="00EF311A"/>
    <w:rsid w:val="00F52D67"/>
    <w:rsid w:val="00F653AD"/>
    <w:rsid w:val="00F66A50"/>
    <w:rsid w:val="00F70B78"/>
    <w:rsid w:val="00F75608"/>
    <w:rsid w:val="00F82177"/>
    <w:rsid w:val="00F95D12"/>
    <w:rsid w:val="00FB308B"/>
    <w:rsid w:val="00FE0C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B7D7F06"/>
  <w15:docId w15:val="{D3751D3E-09D6-4414-B588-9CCD73C6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49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663BC"/>
    <w:pPr>
      <w:ind w:left="720"/>
      <w:contextualSpacing/>
    </w:pPr>
  </w:style>
  <w:style w:type="paragraph" w:customStyle="1" w:styleId="box453856">
    <w:name w:val="box_453856"/>
    <w:basedOn w:val="Normal"/>
    <w:rsid w:val="00952AC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C147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147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147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C1477D"/>
    <w:pPr>
      <w:spacing w:after="0" w:line="240" w:lineRule="auto"/>
    </w:pPr>
  </w:style>
  <w:style w:type="character" w:styleId="Referencakomentara">
    <w:name w:val="annotation reference"/>
    <w:basedOn w:val="Zadanifontodlomka"/>
    <w:uiPriority w:val="99"/>
    <w:semiHidden/>
    <w:unhideWhenUsed/>
    <w:rsid w:val="008B1533"/>
    <w:rPr>
      <w:sz w:val="16"/>
      <w:szCs w:val="16"/>
    </w:rPr>
  </w:style>
  <w:style w:type="paragraph" w:styleId="Tekstkomentara">
    <w:name w:val="annotation text"/>
    <w:basedOn w:val="Normal"/>
    <w:link w:val="TekstkomentaraChar"/>
    <w:uiPriority w:val="99"/>
    <w:semiHidden/>
    <w:unhideWhenUsed/>
    <w:rsid w:val="008B1533"/>
    <w:pPr>
      <w:spacing w:line="240" w:lineRule="auto"/>
    </w:pPr>
    <w:rPr>
      <w:sz w:val="20"/>
      <w:szCs w:val="20"/>
    </w:rPr>
  </w:style>
  <w:style w:type="character" w:customStyle="1" w:styleId="TekstkomentaraChar">
    <w:name w:val="Tekst komentara Char"/>
    <w:basedOn w:val="Zadanifontodlomka"/>
    <w:link w:val="Tekstkomentara"/>
    <w:uiPriority w:val="99"/>
    <w:semiHidden/>
    <w:rsid w:val="008B1533"/>
    <w:rPr>
      <w:sz w:val="20"/>
      <w:szCs w:val="20"/>
    </w:rPr>
  </w:style>
  <w:style w:type="paragraph" w:styleId="Predmetkomentara">
    <w:name w:val="annotation subject"/>
    <w:basedOn w:val="Tekstkomentara"/>
    <w:next w:val="Tekstkomentara"/>
    <w:link w:val="PredmetkomentaraChar"/>
    <w:uiPriority w:val="99"/>
    <w:semiHidden/>
    <w:unhideWhenUsed/>
    <w:rsid w:val="008B1533"/>
    <w:rPr>
      <w:b/>
      <w:bCs/>
    </w:rPr>
  </w:style>
  <w:style w:type="character" w:customStyle="1" w:styleId="PredmetkomentaraChar">
    <w:name w:val="Predmet komentara Char"/>
    <w:basedOn w:val="TekstkomentaraChar"/>
    <w:link w:val="Predmetkomentara"/>
    <w:uiPriority w:val="99"/>
    <w:semiHidden/>
    <w:rsid w:val="008B1533"/>
    <w:rPr>
      <w:b/>
      <w:bCs/>
      <w:sz w:val="20"/>
      <w:szCs w:val="20"/>
    </w:rPr>
  </w:style>
  <w:style w:type="paragraph" w:styleId="Tekstbalonia">
    <w:name w:val="Balloon Text"/>
    <w:basedOn w:val="Normal"/>
    <w:link w:val="TekstbaloniaChar"/>
    <w:uiPriority w:val="99"/>
    <w:semiHidden/>
    <w:unhideWhenUsed/>
    <w:rsid w:val="008B153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1533"/>
    <w:rPr>
      <w:rFonts w:ascii="Tahoma" w:hAnsi="Tahoma" w:cs="Tahoma"/>
      <w:sz w:val="16"/>
      <w:szCs w:val="16"/>
    </w:rPr>
  </w:style>
  <w:style w:type="paragraph" w:customStyle="1" w:styleId="box454200">
    <w:name w:val="box_454200"/>
    <w:basedOn w:val="Normal"/>
    <w:rsid w:val="00893A9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185">
    <w:name w:val="box_456185"/>
    <w:basedOn w:val="Normal"/>
    <w:rsid w:val="005E383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solistparagraph0">
    <w:name w:val="msolistparagraph"/>
    <w:basedOn w:val="Normal"/>
    <w:rsid w:val="000A3947"/>
    <w:pPr>
      <w:ind w:left="720"/>
      <w:contextualSpacing/>
    </w:pPr>
    <w:rPr>
      <w:rFonts w:ascii="Calibri" w:eastAsia="Calibri" w:hAnsi="Calibri" w:cs="Times New Roman"/>
    </w:rPr>
  </w:style>
  <w:style w:type="paragraph" w:styleId="Tijeloteksta">
    <w:name w:val="Body Text"/>
    <w:basedOn w:val="Normal"/>
    <w:link w:val="TijelotekstaChar"/>
    <w:unhideWhenUsed/>
    <w:rsid w:val="00945865"/>
    <w:pPr>
      <w:widowControl w:val="0"/>
      <w:spacing w:before="1" w:after="0" w:line="240" w:lineRule="auto"/>
    </w:pPr>
    <w:rPr>
      <w:rFonts w:ascii="Times New Roman" w:eastAsia="Times New Roman" w:hAnsi="Times New Roman" w:cs="Times New Roman"/>
      <w:sz w:val="24"/>
      <w:szCs w:val="24"/>
      <w:lang w:val="en-US" w:eastAsia="hr-HR"/>
    </w:rPr>
  </w:style>
  <w:style w:type="character" w:customStyle="1" w:styleId="TijelotekstaChar">
    <w:name w:val="Tijelo teksta Char"/>
    <w:basedOn w:val="Zadanifontodlomka"/>
    <w:link w:val="Tijeloteksta"/>
    <w:rsid w:val="00945865"/>
    <w:rPr>
      <w:rFonts w:ascii="Times New Roman" w:eastAsia="Times New Roman" w:hAnsi="Times New Roman" w:cs="Times New Roman"/>
      <w:sz w:val="24"/>
      <w:szCs w:val="24"/>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9193">
      <w:bodyDiv w:val="1"/>
      <w:marLeft w:val="0"/>
      <w:marRight w:val="0"/>
      <w:marTop w:val="0"/>
      <w:marBottom w:val="0"/>
      <w:divBdr>
        <w:top w:val="none" w:sz="0" w:space="0" w:color="auto"/>
        <w:left w:val="none" w:sz="0" w:space="0" w:color="auto"/>
        <w:bottom w:val="none" w:sz="0" w:space="0" w:color="auto"/>
        <w:right w:val="none" w:sz="0" w:space="0" w:color="auto"/>
      </w:divBdr>
    </w:div>
    <w:div w:id="88477569">
      <w:bodyDiv w:val="1"/>
      <w:marLeft w:val="0"/>
      <w:marRight w:val="0"/>
      <w:marTop w:val="0"/>
      <w:marBottom w:val="0"/>
      <w:divBdr>
        <w:top w:val="none" w:sz="0" w:space="0" w:color="auto"/>
        <w:left w:val="none" w:sz="0" w:space="0" w:color="auto"/>
        <w:bottom w:val="none" w:sz="0" w:space="0" w:color="auto"/>
        <w:right w:val="none" w:sz="0" w:space="0" w:color="auto"/>
      </w:divBdr>
    </w:div>
    <w:div w:id="125052443">
      <w:bodyDiv w:val="1"/>
      <w:marLeft w:val="0"/>
      <w:marRight w:val="0"/>
      <w:marTop w:val="0"/>
      <w:marBottom w:val="0"/>
      <w:divBdr>
        <w:top w:val="none" w:sz="0" w:space="0" w:color="auto"/>
        <w:left w:val="none" w:sz="0" w:space="0" w:color="auto"/>
        <w:bottom w:val="none" w:sz="0" w:space="0" w:color="auto"/>
        <w:right w:val="none" w:sz="0" w:space="0" w:color="auto"/>
      </w:divBdr>
    </w:div>
    <w:div w:id="790172946">
      <w:bodyDiv w:val="1"/>
      <w:marLeft w:val="0"/>
      <w:marRight w:val="0"/>
      <w:marTop w:val="0"/>
      <w:marBottom w:val="0"/>
      <w:divBdr>
        <w:top w:val="none" w:sz="0" w:space="0" w:color="auto"/>
        <w:left w:val="none" w:sz="0" w:space="0" w:color="auto"/>
        <w:bottom w:val="none" w:sz="0" w:space="0" w:color="auto"/>
        <w:right w:val="none" w:sz="0" w:space="0" w:color="auto"/>
      </w:divBdr>
    </w:div>
    <w:div w:id="804129089">
      <w:bodyDiv w:val="1"/>
      <w:marLeft w:val="0"/>
      <w:marRight w:val="0"/>
      <w:marTop w:val="0"/>
      <w:marBottom w:val="0"/>
      <w:divBdr>
        <w:top w:val="none" w:sz="0" w:space="0" w:color="auto"/>
        <w:left w:val="none" w:sz="0" w:space="0" w:color="auto"/>
        <w:bottom w:val="none" w:sz="0" w:space="0" w:color="auto"/>
        <w:right w:val="none" w:sz="0" w:space="0" w:color="auto"/>
      </w:divBdr>
    </w:div>
    <w:div w:id="968045901">
      <w:bodyDiv w:val="1"/>
      <w:marLeft w:val="0"/>
      <w:marRight w:val="0"/>
      <w:marTop w:val="0"/>
      <w:marBottom w:val="0"/>
      <w:divBdr>
        <w:top w:val="none" w:sz="0" w:space="0" w:color="auto"/>
        <w:left w:val="none" w:sz="0" w:space="0" w:color="auto"/>
        <w:bottom w:val="none" w:sz="0" w:space="0" w:color="auto"/>
        <w:right w:val="none" w:sz="0" w:space="0" w:color="auto"/>
      </w:divBdr>
    </w:div>
    <w:div w:id="971981604">
      <w:bodyDiv w:val="1"/>
      <w:marLeft w:val="0"/>
      <w:marRight w:val="0"/>
      <w:marTop w:val="0"/>
      <w:marBottom w:val="0"/>
      <w:divBdr>
        <w:top w:val="none" w:sz="0" w:space="0" w:color="auto"/>
        <w:left w:val="none" w:sz="0" w:space="0" w:color="auto"/>
        <w:bottom w:val="none" w:sz="0" w:space="0" w:color="auto"/>
        <w:right w:val="none" w:sz="0" w:space="0" w:color="auto"/>
      </w:divBdr>
    </w:div>
    <w:div w:id="1016078412">
      <w:bodyDiv w:val="1"/>
      <w:marLeft w:val="0"/>
      <w:marRight w:val="0"/>
      <w:marTop w:val="0"/>
      <w:marBottom w:val="0"/>
      <w:divBdr>
        <w:top w:val="none" w:sz="0" w:space="0" w:color="auto"/>
        <w:left w:val="none" w:sz="0" w:space="0" w:color="auto"/>
        <w:bottom w:val="none" w:sz="0" w:space="0" w:color="auto"/>
        <w:right w:val="none" w:sz="0" w:space="0" w:color="auto"/>
      </w:divBdr>
    </w:div>
    <w:div w:id="1059207310">
      <w:bodyDiv w:val="1"/>
      <w:marLeft w:val="0"/>
      <w:marRight w:val="0"/>
      <w:marTop w:val="0"/>
      <w:marBottom w:val="0"/>
      <w:divBdr>
        <w:top w:val="none" w:sz="0" w:space="0" w:color="auto"/>
        <w:left w:val="none" w:sz="0" w:space="0" w:color="auto"/>
        <w:bottom w:val="none" w:sz="0" w:space="0" w:color="auto"/>
        <w:right w:val="none" w:sz="0" w:space="0" w:color="auto"/>
      </w:divBdr>
    </w:div>
    <w:div w:id="1085304806">
      <w:bodyDiv w:val="1"/>
      <w:marLeft w:val="0"/>
      <w:marRight w:val="0"/>
      <w:marTop w:val="0"/>
      <w:marBottom w:val="0"/>
      <w:divBdr>
        <w:top w:val="none" w:sz="0" w:space="0" w:color="auto"/>
        <w:left w:val="none" w:sz="0" w:space="0" w:color="auto"/>
        <w:bottom w:val="none" w:sz="0" w:space="0" w:color="auto"/>
        <w:right w:val="none" w:sz="0" w:space="0" w:color="auto"/>
      </w:divBdr>
    </w:div>
    <w:div w:id="1113020550">
      <w:bodyDiv w:val="1"/>
      <w:marLeft w:val="0"/>
      <w:marRight w:val="0"/>
      <w:marTop w:val="0"/>
      <w:marBottom w:val="0"/>
      <w:divBdr>
        <w:top w:val="none" w:sz="0" w:space="0" w:color="auto"/>
        <w:left w:val="none" w:sz="0" w:space="0" w:color="auto"/>
        <w:bottom w:val="none" w:sz="0" w:space="0" w:color="auto"/>
        <w:right w:val="none" w:sz="0" w:space="0" w:color="auto"/>
      </w:divBdr>
    </w:div>
    <w:div w:id="1145126748">
      <w:bodyDiv w:val="1"/>
      <w:marLeft w:val="0"/>
      <w:marRight w:val="0"/>
      <w:marTop w:val="0"/>
      <w:marBottom w:val="0"/>
      <w:divBdr>
        <w:top w:val="none" w:sz="0" w:space="0" w:color="auto"/>
        <w:left w:val="none" w:sz="0" w:space="0" w:color="auto"/>
        <w:bottom w:val="none" w:sz="0" w:space="0" w:color="auto"/>
        <w:right w:val="none" w:sz="0" w:space="0" w:color="auto"/>
      </w:divBdr>
    </w:div>
    <w:div w:id="1298102854">
      <w:bodyDiv w:val="1"/>
      <w:marLeft w:val="0"/>
      <w:marRight w:val="0"/>
      <w:marTop w:val="0"/>
      <w:marBottom w:val="0"/>
      <w:divBdr>
        <w:top w:val="none" w:sz="0" w:space="0" w:color="auto"/>
        <w:left w:val="none" w:sz="0" w:space="0" w:color="auto"/>
        <w:bottom w:val="none" w:sz="0" w:space="0" w:color="auto"/>
        <w:right w:val="none" w:sz="0" w:space="0" w:color="auto"/>
      </w:divBdr>
    </w:div>
    <w:div w:id="1708217954">
      <w:bodyDiv w:val="1"/>
      <w:marLeft w:val="0"/>
      <w:marRight w:val="0"/>
      <w:marTop w:val="0"/>
      <w:marBottom w:val="0"/>
      <w:divBdr>
        <w:top w:val="none" w:sz="0" w:space="0" w:color="auto"/>
        <w:left w:val="none" w:sz="0" w:space="0" w:color="auto"/>
        <w:bottom w:val="none" w:sz="0" w:space="0" w:color="auto"/>
        <w:right w:val="none" w:sz="0" w:space="0" w:color="auto"/>
      </w:divBdr>
    </w:div>
    <w:div w:id="1949048733">
      <w:bodyDiv w:val="1"/>
      <w:marLeft w:val="0"/>
      <w:marRight w:val="0"/>
      <w:marTop w:val="0"/>
      <w:marBottom w:val="0"/>
      <w:divBdr>
        <w:top w:val="none" w:sz="0" w:space="0" w:color="auto"/>
        <w:left w:val="none" w:sz="0" w:space="0" w:color="auto"/>
        <w:bottom w:val="none" w:sz="0" w:space="0" w:color="auto"/>
        <w:right w:val="none" w:sz="0" w:space="0" w:color="auto"/>
      </w:divBdr>
      <w:divsChild>
        <w:div w:id="1139499451">
          <w:marLeft w:val="0"/>
          <w:marRight w:val="0"/>
          <w:marTop w:val="0"/>
          <w:marBottom w:val="0"/>
          <w:divBdr>
            <w:top w:val="none" w:sz="0" w:space="0" w:color="auto"/>
            <w:left w:val="none" w:sz="0" w:space="0" w:color="auto"/>
            <w:bottom w:val="none" w:sz="0" w:space="0" w:color="auto"/>
            <w:right w:val="none" w:sz="0" w:space="0" w:color="auto"/>
          </w:divBdr>
          <w:divsChild>
            <w:div w:id="1474715873">
              <w:marLeft w:val="0"/>
              <w:marRight w:val="0"/>
              <w:marTop w:val="0"/>
              <w:marBottom w:val="0"/>
              <w:divBdr>
                <w:top w:val="none" w:sz="0" w:space="0" w:color="auto"/>
                <w:left w:val="none" w:sz="0" w:space="0" w:color="auto"/>
                <w:bottom w:val="none" w:sz="0" w:space="0" w:color="auto"/>
                <w:right w:val="none" w:sz="0" w:space="0" w:color="auto"/>
              </w:divBdr>
            </w:div>
            <w:div w:id="798232403">
              <w:marLeft w:val="0"/>
              <w:marRight w:val="0"/>
              <w:marTop w:val="0"/>
              <w:marBottom w:val="0"/>
              <w:divBdr>
                <w:top w:val="none" w:sz="0" w:space="0" w:color="auto"/>
                <w:left w:val="none" w:sz="0" w:space="0" w:color="auto"/>
                <w:bottom w:val="none" w:sz="0" w:space="0" w:color="auto"/>
                <w:right w:val="none" w:sz="0" w:space="0" w:color="auto"/>
              </w:divBdr>
            </w:div>
            <w:div w:id="1916931213">
              <w:marLeft w:val="0"/>
              <w:marRight w:val="0"/>
              <w:marTop w:val="0"/>
              <w:marBottom w:val="0"/>
              <w:divBdr>
                <w:top w:val="none" w:sz="0" w:space="0" w:color="auto"/>
                <w:left w:val="none" w:sz="0" w:space="0" w:color="auto"/>
                <w:bottom w:val="none" w:sz="0" w:space="0" w:color="auto"/>
                <w:right w:val="none" w:sz="0" w:space="0" w:color="auto"/>
              </w:divBdr>
            </w:div>
            <w:div w:id="74715139">
              <w:marLeft w:val="0"/>
              <w:marRight w:val="0"/>
              <w:marTop w:val="0"/>
              <w:marBottom w:val="0"/>
              <w:divBdr>
                <w:top w:val="none" w:sz="0" w:space="0" w:color="auto"/>
                <w:left w:val="none" w:sz="0" w:space="0" w:color="auto"/>
                <w:bottom w:val="none" w:sz="0" w:space="0" w:color="auto"/>
                <w:right w:val="none" w:sz="0" w:space="0" w:color="auto"/>
              </w:divBdr>
            </w:div>
            <w:div w:id="1532067297">
              <w:marLeft w:val="0"/>
              <w:marRight w:val="0"/>
              <w:marTop w:val="0"/>
              <w:marBottom w:val="0"/>
              <w:divBdr>
                <w:top w:val="none" w:sz="0" w:space="0" w:color="auto"/>
                <w:left w:val="none" w:sz="0" w:space="0" w:color="auto"/>
                <w:bottom w:val="none" w:sz="0" w:space="0" w:color="auto"/>
                <w:right w:val="none" w:sz="0" w:space="0" w:color="auto"/>
              </w:divBdr>
            </w:div>
            <w:div w:id="1054428637">
              <w:marLeft w:val="0"/>
              <w:marRight w:val="0"/>
              <w:marTop w:val="0"/>
              <w:marBottom w:val="0"/>
              <w:divBdr>
                <w:top w:val="none" w:sz="0" w:space="0" w:color="auto"/>
                <w:left w:val="none" w:sz="0" w:space="0" w:color="auto"/>
                <w:bottom w:val="none" w:sz="0" w:space="0" w:color="auto"/>
                <w:right w:val="none" w:sz="0" w:space="0" w:color="auto"/>
              </w:divBdr>
            </w:div>
            <w:div w:id="754404443">
              <w:marLeft w:val="0"/>
              <w:marRight w:val="0"/>
              <w:marTop w:val="0"/>
              <w:marBottom w:val="0"/>
              <w:divBdr>
                <w:top w:val="none" w:sz="0" w:space="0" w:color="auto"/>
                <w:left w:val="none" w:sz="0" w:space="0" w:color="auto"/>
                <w:bottom w:val="none" w:sz="0" w:space="0" w:color="auto"/>
                <w:right w:val="none" w:sz="0" w:space="0" w:color="auto"/>
              </w:divBdr>
            </w:div>
            <w:div w:id="1673294106">
              <w:marLeft w:val="0"/>
              <w:marRight w:val="0"/>
              <w:marTop w:val="0"/>
              <w:marBottom w:val="0"/>
              <w:divBdr>
                <w:top w:val="none" w:sz="0" w:space="0" w:color="auto"/>
                <w:left w:val="none" w:sz="0" w:space="0" w:color="auto"/>
                <w:bottom w:val="none" w:sz="0" w:space="0" w:color="auto"/>
                <w:right w:val="none" w:sz="0" w:space="0" w:color="auto"/>
              </w:divBdr>
            </w:div>
            <w:div w:id="774637356">
              <w:marLeft w:val="0"/>
              <w:marRight w:val="0"/>
              <w:marTop w:val="0"/>
              <w:marBottom w:val="0"/>
              <w:divBdr>
                <w:top w:val="none" w:sz="0" w:space="0" w:color="auto"/>
                <w:left w:val="none" w:sz="0" w:space="0" w:color="auto"/>
                <w:bottom w:val="none" w:sz="0" w:space="0" w:color="auto"/>
                <w:right w:val="none" w:sz="0" w:space="0" w:color="auto"/>
              </w:divBdr>
            </w:div>
            <w:div w:id="675109865">
              <w:marLeft w:val="0"/>
              <w:marRight w:val="0"/>
              <w:marTop w:val="0"/>
              <w:marBottom w:val="0"/>
              <w:divBdr>
                <w:top w:val="none" w:sz="0" w:space="0" w:color="auto"/>
                <w:left w:val="none" w:sz="0" w:space="0" w:color="auto"/>
                <w:bottom w:val="none" w:sz="0" w:space="0" w:color="auto"/>
                <w:right w:val="none" w:sz="0" w:space="0" w:color="auto"/>
              </w:divBdr>
            </w:div>
            <w:div w:id="579173862">
              <w:marLeft w:val="0"/>
              <w:marRight w:val="0"/>
              <w:marTop w:val="0"/>
              <w:marBottom w:val="0"/>
              <w:divBdr>
                <w:top w:val="none" w:sz="0" w:space="0" w:color="auto"/>
                <w:left w:val="none" w:sz="0" w:space="0" w:color="auto"/>
                <w:bottom w:val="none" w:sz="0" w:space="0" w:color="auto"/>
                <w:right w:val="none" w:sz="0" w:space="0" w:color="auto"/>
              </w:divBdr>
            </w:div>
            <w:div w:id="245960647">
              <w:marLeft w:val="0"/>
              <w:marRight w:val="0"/>
              <w:marTop w:val="0"/>
              <w:marBottom w:val="0"/>
              <w:divBdr>
                <w:top w:val="none" w:sz="0" w:space="0" w:color="auto"/>
                <w:left w:val="none" w:sz="0" w:space="0" w:color="auto"/>
                <w:bottom w:val="none" w:sz="0" w:space="0" w:color="auto"/>
                <w:right w:val="none" w:sz="0" w:space="0" w:color="auto"/>
              </w:divBdr>
            </w:div>
            <w:div w:id="1502769145">
              <w:marLeft w:val="0"/>
              <w:marRight w:val="0"/>
              <w:marTop w:val="0"/>
              <w:marBottom w:val="0"/>
              <w:divBdr>
                <w:top w:val="none" w:sz="0" w:space="0" w:color="auto"/>
                <w:left w:val="none" w:sz="0" w:space="0" w:color="auto"/>
                <w:bottom w:val="none" w:sz="0" w:space="0" w:color="auto"/>
                <w:right w:val="none" w:sz="0" w:space="0" w:color="auto"/>
              </w:divBdr>
            </w:div>
            <w:div w:id="1514763020">
              <w:marLeft w:val="0"/>
              <w:marRight w:val="0"/>
              <w:marTop w:val="0"/>
              <w:marBottom w:val="0"/>
              <w:divBdr>
                <w:top w:val="none" w:sz="0" w:space="0" w:color="auto"/>
                <w:left w:val="none" w:sz="0" w:space="0" w:color="auto"/>
                <w:bottom w:val="none" w:sz="0" w:space="0" w:color="auto"/>
                <w:right w:val="none" w:sz="0" w:space="0" w:color="auto"/>
              </w:divBdr>
            </w:div>
            <w:div w:id="797382301">
              <w:marLeft w:val="0"/>
              <w:marRight w:val="0"/>
              <w:marTop w:val="0"/>
              <w:marBottom w:val="0"/>
              <w:divBdr>
                <w:top w:val="none" w:sz="0" w:space="0" w:color="auto"/>
                <w:left w:val="none" w:sz="0" w:space="0" w:color="auto"/>
                <w:bottom w:val="none" w:sz="0" w:space="0" w:color="auto"/>
                <w:right w:val="none" w:sz="0" w:space="0" w:color="auto"/>
              </w:divBdr>
            </w:div>
            <w:div w:id="574241034">
              <w:marLeft w:val="0"/>
              <w:marRight w:val="0"/>
              <w:marTop w:val="0"/>
              <w:marBottom w:val="0"/>
              <w:divBdr>
                <w:top w:val="none" w:sz="0" w:space="0" w:color="auto"/>
                <w:left w:val="none" w:sz="0" w:space="0" w:color="auto"/>
                <w:bottom w:val="none" w:sz="0" w:space="0" w:color="auto"/>
                <w:right w:val="none" w:sz="0" w:space="0" w:color="auto"/>
              </w:divBdr>
            </w:div>
            <w:div w:id="1041635715">
              <w:marLeft w:val="0"/>
              <w:marRight w:val="0"/>
              <w:marTop w:val="0"/>
              <w:marBottom w:val="0"/>
              <w:divBdr>
                <w:top w:val="none" w:sz="0" w:space="0" w:color="auto"/>
                <w:left w:val="none" w:sz="0" w:space="0" w:color="auto"/>
                <w:bottom w:val="none" w:sz="0" w:space="0" w:color="auto"/>
                <w:right w:val="none" w:sz="0" w:space="0" w:color="auto"/>
              </w:divBdr>
            </w:div>
            <w:div w:id="1109740005">
              <w:marLeft w:val="0"/>
              <w:marRight w:val="0"/>
              <w:marTop w:val="0"/>
              <w:marBottom w:val="0"/>
              <w:divBdr>
                <w:top w:val="none" w:sz="0" w:space="0" w:color="auto"/>
                <w:left w:val="none" w:sz="0" w:space="0" w:color="auto"/>
                <w:bottom w:val="none" w:sz="0" w:space="0" w:color="auto"/>
                <w:right w:val="none" w:sz="0" w:space="0" w:color="auto"/>
              </w:divBdr>
            </w:div>
            <w:div w:id="1834563824">
              <w:marLeft w:val="0"/>
              <w:marRight w:val="0"/>
              <w:marTop w:val="0"/>
              <w:marBottom w:val="0"/>
              <w:divBdr>
                <w:top w:val="none" w:sz="0" w:space="0" w:color="auto"/>
                <w:left w:val="none" w:sz="0" w:space="0" w:color="auto"/>
                <w:bottom w:val="none" w:sz="0" w:space="0" w:color="auto"/>
                <w:right w:val="none" w:sz="0" w:space="0" w:color="auto"/>
              </w:divBdr>
            </w:div>
            <w:div w:id="1917864090">
              <w:marLeft w:val="0"/>
              <w:marRight w:val="0"/>
              <w:marTop w:val="0"/>
              <w:marBottom w:val="0"/>
              <w:divBdr>
                <w:top w:val="none" w:sz="0" w:space="0" w:color="auto"/>
                <w:left w:val="none" w:sz="0" w:space="0" w:color="auto"/>
                <w:bottom w:val="none" w:sz="0" w:space="0" w:color="auto"/>
                <w:right w:val="none" w:sz="0" w:space="0" w:color="auto"/>
              </w:divBdr>
            </w:div>
            <w:div w:id="1658461791">
              <w:marLeft w:val="0"/>
              <w:marRight w:val="0"/>
              <w:marTop w:val="0"/>
              <w:marBottom w:val="0"/>
              <w:divBdr>
                <w:top w:val="none" w:sz="0" w:space="0" w:color="auto"/>
                <w:left w:val="none" w:sz="0" w:space="0" w:color="auto"/>
                <w:bottom w:val="none" w:sz="0" w:space="0" w:color="auto"/>
                <w:right w:val="none" w:sz="0" w:space="0" w:color="auto"/>
              </w:divBdr>
            </w:div>
            <w:div w:id="660891894">
              <w:marLeft w:val="0"/>
              <w:marRight w:val="0"/>
              <w:marTop w:val="0"/>
              <w:marBottom w:val="0"/>
              <w:divBdr>
                <w:top w:val="none" w:sz="0" w:space="0" w:color="auto"/>
                <w:left w:val="none" w:sz="0" w:space="0" w:color="auto"/>
                <w:bottom w:val="none" w:sz="0" w:space="0" w:color="auto"/>
                <w:right w:val="none" w:sz="0" w:space="0" w:color="auto"/>
              </w:divBdr>
            </w:div>
            <w:div w:id="1322998986">
              <w:marLeft w:val="0"/>
              <w:marRight w:val="0"/>
              <w:marTop w:val="0"/>
              <w:marBottom w:val="0"/>
              <w:divBdr>
                <w:top w:val="none" w:sz="0" w:space="0" w:color="auto"/>
                <w:left w:val="none" w:sz="0" w:space="0" w:color="auto"/>
                <w:bottom w:val="none" w:sz="0" w:space="0" w:color="auto"/>
                <w:right w:val="none" w:sz="0" w:space="0" w:color="auto"/>
              </w:divBdr>
            </w:div>
            <w:div w:id="1704668194">
              <w:marLeft w:val="0"/>
              <w:marRight w:val="0"/>
              <w:marTop w:val="0"/>
              <w:marBottom w:val="0"/>
              <w:divBdr>
                <w:top w:val="none" w:sz="0" w:space="0" w:color="auto"/>
                <w:left w:val="none" w:sz="0" w:space="0" w:color="auto"/>
                <w:bottom w:val="none" w:sz="0" w:space="0" w:color="auto"/>
                <w:right w:val="none" w:sz="0" w:space="0" w:color="auto"/>
              </w:divBdr>
            </w:div>
            <w:div w:id="698504499">
              <w:marLeft w:val="0"/>
              <w:marRight w:val="0"/>
              <w:marTop w:val="0"/>
              <w:marBottom w:val="0"/>
              <w:divBdr>
                <w:top w:val="none" w:sz="0" w:space="0" w:color="auto"/>
                <w:left w:val="none" w:sz="0" w:space="0" w:color="auto"/>
                <w:bottom w:val="none" w:sz="0" w:space="0" w:color="auto"/>
                <w:right w:val="none" w:sz="0" w:space="0" w:color="auto"/>
              </w:divBdr>
            </w:div>
            <w:div w:id="716929911">
              <w:marLeft w:val="0"/>
              <w:marRight w:val="0"/>
              <w:marTop w:val="0"/>
              <w:marBottom w:val="0"/>
              <w:divBdr>
                <w:top w:val="none" w:sz="0" w:space="0" w:color="auto"/>
                <w:left w:val="none" w:sz="0" w:space="0" w:color="auto"/>
                <w:bottom w:val="none" w:sz="0" w:space="0" w:color="auto"/>
                <w:right w:val="none" w:sz="0" w:space="0" w:color="auto"/>
              </w:divBdr>
            </w:div>
            <w:div w:id="781993049">
              <w:marLeft w:val="0"/>
              <w:marRight w:val="0"/>
              <w:marTop w:val="0"/>
              <w:marBottom w:val="0"/>
              <w:divBdr>
                <w:top w:val="none" w:sz="0" w:space="0" w:color="auto"/>
                <w:left w:val="none" w:sz="0" w:space="0" w:color="auto"/>
                <w:bottom w:val="none" w:sz="0" w:space="0" w:color="auto"/>
                <w:right w:val="none" w:sz="0" w:space="0" w:color="auto"/>
              </w:divBdr>
            </w:div>
            <w:div w:id="929317528">
              <w:marLeft w:val="0"/>
              <w:marRight w:val="0"/>
              <w:marTop w:val="0"/>
              <w:marBottom w:val="0"/>
              <w:divBdr>
                <w:top w:val="none" w:sz="0" w:space="0" w:color="auto"/>
                <w:left w:val="none" w:sz="0" w:space="0" w:color="auto"/>
                <w:bottom w:val="none" w:sz="0" w:space="0" w:color="auto"/>
                <w:right w:val="none" w:sz="0" w:space="0" w:color="auto"/>
              </w:divBdr>
            </w:div>
            <w:div w:id="1696149940">
              <w:marLeft w:val="0"/>
              <w:marRight w:val="0"/>
              <w:marTop w:val="0"/>
              <w:marBottom w:val="0"/>
              <w:divBdr>
                <w:top w:val="none" w:sz="0" w:space="0" w:color="auto"/>
                <w:left w:val="none" w:sz="0" w:space="0" w:color="auto"/>
                <w:bottom w:val="none" w:sz="0" w:space="0" w:color="auto"/>
                <w:right w:val="none" w:sz="0" w:space="0" w:color="auto"/>
              </w:divBdr>
            </w:div>
            <w:div w:id="1314993036">
              <w:marLeft w:val="0"/>
              <w:marRight w:val="0"/>
              <w:marTop w:val="0"/>
              <w:marBottom w:val="0"/>
              <w:divBdr>
                <w:top w:val="none" w:sz="0" w:space="0" w:color="auto"/>
                <w:left w:val="none" w:sz="0" w:space="0" w:color="auto"/>
                <w:bottom w:val="none" w:sz="0" w:space="0" w:color="auto"/>
                <w:right w:val="none" w:sz="0" w:space="0" w:color="auto"/>
              </w:divBdr>
            </w:div>
            <w:div w:id="497162390">
              <w:marLeft w:val="0"/>
              <w:marRight w:val="0"/>
              <w:marTop w:val="0"/>
              <w:marBottom w:val="0"/>
              <w:divBdr>
                <w:top w:val="none" w:sz="0" w:space="0" w:color="auto"/>
                <w:left w:val="none" w:sz="0" w:space="0" w:color="auto"/>
                <w:bottom w:val="none" w:sz="0" w:space="0" w:color="auto"/>
                <w:right w:val="none" w:sz="0" w:space="0" w:color="auto"/>
              </w:divBdr>
            </w:div>
            <w:div w:id="1380320364">
              <w:marLeft w:val="0"/>
              <w:marRight w:val="0"/>
              <w:marTop w:val="0"/>
              <w:marBottom w:val="0"/>
              <w:divBdr>
                <w:top w:val="none" w:sz="0" w:space="0" w:color="auto"/>
                <w:left w:val="none" w:sz="0" w:space="0" w:color="auto"/>
                <w:bottom w:val="none" w:sz="0" w:space="0" w:color="auto"/>
                <w:right w:val="none" w:sz="0" w:space="0" w:color="auto"/>
              </w:divBdr>
            </w:div>
            <w:div w:id="742800086">
              <w:marLeft w:val="0"/>
              <w:marRight w:val="0"/>
              <w:marTop w:val="0"/>
              <w:marBottom w:val="0"/>
              <w:divBdr>
                <w:top w:val="none" w:sz="0" w:space="0" w:color="auto"/>
                <w:left w:val="none" w:sz="0" w:space="0" w:color="auto"/>
                <w:bottom w:val="none" w:sz="0" w:space="0" w:color="auto"/>
                <w:right w:val="none" w:sz="0" w:space="0" w:color="auto"/>
              </w:divBdr>
            </w:div>
            <w:div w:id="941914438">
              <w:marLeft w:val="0"/>
              <w:marRight w:val="0"/>
              <w:marTop w:val="0"/>
              <w:marBottom w:val="0"/>
              <w:divBdr>
                <w:top w:val="none" w:sz="0" w:space="0" w:color="auto"/>
                <w:left w:val="none" w:sz="0" w:space="0" w:color="auto"/>
                <w:bottom w:val="none" w:sz="0" w:space="0" w:color="auto"/>
                <w:right w:val="none" w:sz="0" w:space="0" w:color="auto"/>
              </w:divBdr>
            </w:div>
            <w:div w:id="623001688">
              <w:marLeft w:val="0"/>
              <w:marRight w:val="0"/>
              <w:marTop w:val="0"/>
              <w:marBottom w:val="0"/>
              <w:divBdr>
                <w:top w:val="none" w:sz="0" w:space="0" w:color="auto"/>
                <w:left w:val="none" w:sz="0" w:space="0" w:color="auto"/>
                <w:bottom w:val="none" w:sz="0" w:space="0" w:color="auto"/>
                <w:right w:val="none" w:sz="0" w:space="0" w:color="auto"/>
              </w:divBdr>
            </w:div>
            <w:div w:id="396636162">
              <w:marLeft w:val="0"/>
              <w:marRight w:val="0"/>
              <w:marTop w:val="0"/>
              <w:marBottom w:val="0"/>
              <w:divBdr>
                <w:top w:val="none" w:sz="0" w:space="0" w:color="auto"/>
                <w:left w:val="none" w:sz="0" w:space="0" w:color="auto"/>
                <w:bottom w:val="none" w:sz="0" w:space="0" w:color="auto"/>
                <w:right w:val="none" w:sz="0" w:space="0" w:color="auto"/>
              </w:divBdr>
            </w:div>
            <w:div w:id="1356998311">
              <w:marLeft w:val="0"/>
              <w:marRight w:val="0"/>
              <w:marTop w:val="0"/>
              <w:marBottom w:val="0"/>
              <w:divBdr>
                <w:top w:val="none" w:sz="0" w:space="0" w:color="auto"/>
                <w:left w:val="none" w:sz="0" w:space="0" w:color="auto"/>
                <w:bottom w:val="none" w:sz="0" w:space="0" w:color="auto"/>
                <w:right w:val="none" w:sz="0" w:space="0" w:color="auto"/>
              </w:divBdr>
            </w:div>
            <w:div w:id="1901552746">
              <w:marLeft w:val="0"/>
              <w:marRight w:val="0"/>
              <w:marTop w:val="0"/>
              <w:marBottom w:val="0"/>
              <w:divBdr>
                <w:top w:val="none" w:sz="0" w:space="0" w:color="auto"/>
                <w:left w:val="none" w:sz="0" w:space="0" w:color="auto"/>
                <w:bottom w:val="none" w:sz="0" w:space="0" w:color="auto"/>
                <w:right w:val="none" w:sz="0" w:space="0" w:color="auto"/>
              </w:divBdr>
            </w:div>
            <w:div w:id="1475217054">
              <w:marLeft w:val="0"/>
              <w:marRight w:val="0"/>
              <w:marTop w:val="0"/>
              <w:marBottom w:val="0"/>
              <w:divBdr>
                <w:top w:val="none" w:sz="0" w:space="0" w:color="auto"/>
                <w:left w:val="none" w:sz="0" w:space="0" w:color="auto"/>
                <w:bottom w:val="none" w:sz="0" w:space="0" w:color="auto"/>
                <w:right w:val="none" w:sz="0" w:space="0" w:color="auto"/>
              </w:divBdr>
            </w:div>
            <w:div w:id="1697660399">
              <w:marLeft w:val="0"/>
              <w:marRight w:val="0"/>
              <w:marTop w:val="0"/>
              <w:marBottom w:val="0"/>
              <w:divBdr>
                <w:top w:val="none" w:sz="0" w:space="0" w:color="auto"/>
                <w:left w:val="none" w:sz="0" w:space="0" w:color="auto"/>
                <w:bottom w:val="none" w:sz="0" w:space="0" w:color="auto"/>
                <w:right w:val="none" w:sz="0" w:space="0" w:color="auto"/>
              </w:divBdr>
            </w:div>
            <w:div w:id="599066833">
              <w:marLeft w:val="0"/>
              <w:marRight w:val="0"/>
              <w:marTop w:val="0"/>
              <w:marBottom w:val="0"/>
              <w:divBdr>
                <w:top w:val="none" w:sz="0" w:space="0" w:color="auto"/>
                <w:left w:val="none" w:sz="0" w:space="0" w:color="auto"/>
                <w:bottom w:val="none" w:sz="0" w:space="0" w:color="auto"/>
                <w:right w:val="none" w:sz="0" w:space="0" w:color="auto"/>
              </w:divBdr>
            </w:div>
            <w:div w:id="925845272">
              <w:marLeft w:val="0"/>
              <w:marRight w:val="0"/>
              <w:marTop w:val="0"/>
              <w:marBottom w:val="0"/>
              <w:divBdr>
                <w:top w:val="none" w:sz="0" w:space="0" w:color="auto"/>
                <w:left w:val="none" w:sz="0" w:space="0" w:color="auto"/>
                <w:bottom w:val="none" w:sz="0" w:space="0" w:color="auto"/>
                <w:right w:val="none" w:sz="0" w:space="0" w:color="auto"/>
              </w:divBdr>
            </w:div>
            <w:div w:id="24986721">
              <w:marLeft w:val="0"/>
              <w:marRight w:val="0"/>
              <w:marTop w:val="0"/>
              <w:marBottom w:val="0"/>
              <w:divBdr>
                <w:top w:val="none" w:sz="0" w:space="0" w:color="auto"/>
                <w:left w:val="none" w:sz="0" w:space="0" w:color="auto"/>
                <w:bottom w:val="none" w:sz="0" w:space="0" w:color="auto"/>
                <w:right w:val="none" w:sz="0" w:space="0" w:color="auto"/>
              </w:divBdr>
            </w:div>
            <w:div w:id="1680038556">
              <w:marLeft w:val="0"/>
              <w:marRight w:val="0"/>
              <w:marTop w:val="0"/>
              <w:marBottom w:val="0"/>
              <w:divBdr>
                <w:top w:val="none" w:sz="0" w:space="0" w:color="auto"/>
                <w:left w:val="none" w:sz="0" w:space="0" w:color="auto"/>
                <w:bottom w:val="none" w:sz="0" w:space="0" w:color="auto"/>
                <w:right w:val="none" w:sz="0" w:space="0" w:color="auto"/>
              </w:divBdr>
            </w:div>
            <w:div w:id="893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1929-7119-4DB6-93D9-B716D75E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9247</Words>
  <Characters>52708</Characters>
  <Application>Microsoft Office Word</Application>
  <DocSecurity>0</DocSecurity>
  <Lines>439</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Dijana Matic</cp:lastModifiedBy>
  <cp:revision>3</cp:revision>
  <cp:lastPrinted>2018-06-20T09:42:00Z</cp:lastPrinted>
  <dcterms:created xsi:type="dcterms:W3CDTF">2018-06-19T14:15:00Z</dcterms:created>
  <dcterms:modified xsi:type="dcterms:W3CDTF">2018-06-20T10:02:00Z</dcterms:modified>
</cp:coreProperties>
</file>