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85" w:rsidRDefault="00035985" w:rsidP="00035985">
      <w:pPr>
        <w:pStyle w:val="NoSpacing"/>
        <w:jc w:val="center"/>
        <w:rPr>
          <w:b/>
          <w:sz w:val="40"/>
        </w:rPr>
      </w:pPr>
    </w:p>
    <w:p w:rsidR="00A56990" w:rsidRPr="00041F8C" w:rsidRDefault="00A56990" w:rsidP="00035985">
      <w:pPr>
        <w:pStyle w:val="NoSpacing"/>
        <w:jc w:val="center"/>
        <w:rPr>
          <w:b/>
          <w:color w:val="000000" w:themeColor="text1"/>
          <w:sz w:val="32"/>
        </w:rPr>
      </w:pPr>
      <w:r w:rsidRPr="00041F8C">
        <w:rPr>
          <w:b/>
          <w:color w:val="000000" w:themeColor="text1"/>
          <w:sz w:val="32"/>
        </w:rPr>
        <w:t xml:space="preserve">Sindikat zaposlenika u djelatnosti socijalne skrbi Hrvatske </w:t>
      </w:r>
    </w:p>
    <w:p w:rsidR="00A56990" w:rsidRPr="00041F8C" w:rsidRDefault="00A56990" w:rsidP="00035985">
      <w:pPr>
        <w:pStyle w:val="NoSpacing"/>
        <w:jc w:val="center"/>
        <w:rPr>
          <w:b/>
          <w:color w:val="000000" w:themeColor="text1"/>
          <w:sz w:val="32"/>
        </w:rPr>
      </w:pPr>
      <w:r w:rsidRPr="00041F8C">
        <w:rPr>
          <w:b/>
          <w:color w:val="000000" w:themeColor="text1"/>
          <w:sz w:val="32"/>
        </w:rPr>
        <w:t xml:space="preserve">u suradnji sa stručnim časopisom „Radno pravo“ </w:t>
      </w:r>
    </w:p>
    <w:p w:rsidR="00A56990" w:rsidRPr="00041F8C" w:rsidRDefault="00A56990" w:rsidP="00C41527">
      <w:pPr>
        <w:pStyle w:val="NoSpacing"/>
        <w:jc w:val="center"/>
        <w:rPr>
          <w:b/>
          <w:color w:val="000000" w:themeColor="text1"/>
          <w:sz w:val="32"/>
        </w:rPr>
      </w:pPr>
      <w:r w:rsidRPr="00041F8C">
        <w:rPr>
          <w:b/>
          <w:color w:val="000000" w:themeColor="text1"/>
          <w:sz w:val="32"/>
        </w:rPr>
        <w:t xml:space="preserve">uz podršku Ministarstva za demografiju, obitelj, mlade i socijalnu politiku </w:t>
      </w:r>
    </w:p>
    <w:p w:rsidR="00A56990" w:rsidRPr="00453B21" w:rsidRDefault="00A56990" w:rsidP="00035985">
      <w:pPr>
        <w:pStyle w:val="NoSpacing"/>
        <w:jc w:val="center"/>
        <w:rPr>
          <w:b/>
          <w:sz w:val="28"/>
        </w:rPr>
      </w:pPr>
    </w:p>
    <w:p w:rsidR="00035985" w:rsidRDefault="00035985" w:rsidP="00041F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>
        <w:rPr>
          <w:b/>
          <w:sz w:val="40"/>
        </w:rPr>
        <w:t xml:space="preserve">Savjetovanje:  </w:t>
      </w:r>
    </w:p>
    <w:p w:rsidR="00A56990" w:rsidRPr="00C41527" w:rsidRDefault="00A56990" w:rsidP="00041F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6"/>
        </w:rPr>
      </w:pPr>
    </w:p>
    <w:p w:rsidR="005F14ED" w:rsidRPr="00817496" w:rsidRDefault="00035985" w:rsidP="00041F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0070C0"/>
          <w:sz w:val="40"/>
        </w:rPr>
      </w:pPr>
      <w:r w:rsidRPr="00817496">
        <w:rPr>
          <w:rFonts w:ascii="Arial Black" w:hAnsi="Arial Black"/>
          <w:b/>
          <w:color w:val="0070C0"/>
          <w:sz w:val="40"/>
        </w:rPr>
        <w:t>RADNI ODNOSI U SOCIJALNOJ SKRBI</w:t>
      </w:r>
    </w:p>
    <w:p w:rsidR="00225A3E" w:rsidRPr="00817496" w:rsidRDefault="00035985" w:rsidP="00041F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</w:rPr>
      </w:pPr>
      <w:r w:rsidRPr="00817496">
        <w:rPr>
          <w:b/>
          <w:color w:val="002060"/>
          <w:sz w:val="28"/>
        </w:rPr>
        <w:t>Umag, 25. svibnja 2017.</w:t>
      </w:r>
      <w:r w:rsidR="00A56990" w:rsidRPr="00817496">
        <w:rPr>
          <w:b/>
          <w:color w:val="002060"/>
          <w:sz w:val="28"/>
        </w:rPr>
        <w:t xml:space="preserve"> </w:t>
      </w:r>
      <w:r w:rsidR="00C41527" w:rsidRPr="00817496">
        <w:rPr>
          <w:b/>
          <w:color w:val="002060"/>
          <w:sz w:val="28"/>
        </w:rPr>
        <w:t>hotel</w:t>
      </w:r>
      <w:r w:rsidR="00A56990" w:rsidRPr="00817496">
        <w:rPr>
          <w:b/>
          <w:color w:val="002060"/>
          <w:sz w:val="28"/>
        </w:rPr>
        <w:t xml:space="preserve"> </w:t>
      </w:r>
      <w:r w:rsidR="00CE4F88">
        <w:rPr>
          <w:b/>
          <w:color w:val="002060"/>
          <w:sz w:val="28"/>
        </w:rPr>
        <w:t>Melia Coral</w:t>
      </w:r>
      <w:r w:rsidR="00A56990" w:rsidRPr="00817496">
        <w:rPr>
          <w:b/>
          <w:color w:val="002060"/>
          <w:sz w:val="28"/>
        </w:rPr>
        <w:t>, s početkom u 12 sati</w:t>
      </w:r>
    </w:p>
    <w:p w:rsidR="00225A3E" w:rsidRPr="00453B21" w:rsidRDefault="00225A3E" w:rsidP="00225A3E">
      <w:pPr>
        <w:pStyle w:val="NoSpacing"/>
        <w:rPr>
          <w:sz w:val="40"/>
        </w:rPr>
      </w:pPr>
    </w:p>
    <w:p w:rsidR="00035985" w:rsidRDefault="00035985" w:rsidP="00A56990">
      <w:pPr>
        <w:pStyle w:val="NoSpacing"/>
        <w:numPr>
          <w:ilvl w:val="0"/>
          <w:numId w:val="2"/>
        </w:numPr>
        <w:rPr>
          <w:sz w:val="28"/>
        </w:rPr>
      </w:pPr>
      <w:r w:rsidRPr="00041F8C">
        <w:rPr>
          <w:rFonts w:ascii="Arial Black" w:hAnsi="Arial Black"/>
          <w:sz w:val="28"/>
        </w:rPr>
        <w:t>Uvodna riječ:</w:t>
      </w:r>
      <w:r>
        <w:rPr>
          <w:sz w:val="28"/>
        </w:rPr>
        <w:t xml:space="preserve"> </w:t>
      </w:r>
      <w:r w:rsidRPr="00041F8C">
        <w:rPr>
          <w:rFonts w:ascii="Arial Black" w:hAnsi="Arial Black"/>
          <w:color w:val="000000" w:themeColor="text1"/>
          <w:sz w:val="28"/>
        </w:rPr>
        <w:t>NADA MURGANIĆ</w:t>
      </w:r>
      <w:r>
        <w:rPr>
          <w:sz w:val="28"/>
        </w:rPr>
        <w:t xml:space="preserve">, ministrica </w:t>
      </w:r>
      <w:r w:rsidR="00C41527">
        <w:rPr>
          <w:sz w:val="28"/>
        </w:rPr>
        <w:t xml:space="preserve">za </w:t>
      </w:r>
      <w:r>
        <w:rPr>
          <w:sz w:val="28"/>
        </w:rPr>
        <w:t>demografij</w:t>
      </w:r>
      <w:r w:rsidR="00C41527">
        <w:rPr>
          <w:sz w:val="28"/>
        </w:rPr>
        <w:t>u</w:t>
      </w:r>
      <w:r>
        <w:rPr>
          <w:sz w:val="28"/>
        </w:rPr>
        <w:t>, obitelj, mlad</w:t>
      </w:r>
      <w:r w:rsidR="00CE0274">
        <w:rPr>
          <w:sz w:val="28"/>
        </w:rPr>
        <w:t>e</w:t>
      </w:r>
      <w:r>
        <w:rPr>
          <w:sz w:val="28"/>
        </w:rPr>
        <w:t xml:space="preserve"> </w:t>
      </w:r>
      <w:r w:rsidR="00CE0274">
        <w:rPr>
          <w:sz w:val="28"/>
        </w:rPr>
        <w:t xml:space="preserve">i </w:t>
      </w:r>
      <w:r>
        <w:rPr>
          <w:sz w:val="28"/>
        </w:rPr>
        <w:t>socijaln</w:t>
      </w:r>
      <w:r w:rsidR="00C41527">
        <w:rPr>
          <w:sz w:val="28"/>
        </w:rPr>
        <w:t>u politiku</w:t>
      </w:r>
    </w:p>
    <w:p w:rsidR="00035985" w:rsidRPr="00453B21" w:rsidRDefault="00035985" w:rsidP="00225A3E">
      <w:pPr>
        <w:pStyle w:val="NoSpacing"/>
        <w:rPr>
          <w:sz w:val="10"/>
        </w:rPr>
      </w:pPr>
    </w:p>
    <w:p w:rsidR="00225A3E" w:rsidRDefault="00225A3E" w:rsidP="00035985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817496">
        <w:rPr>
          <w:rFonts w:ascii="Arial Black" w:hAnsi="Arial Black"/>
          <w:sz w:val="28"/>
        </w:rPr>
        <w:t>UGOVORI O RADU</w:t>
      </w:r>
      <w:r w:rsidRPr="00225A3E">
        <w:rPr>
          <w:sz w:val="28"/>
        </w:rPr>
        <w:t xml:space="preserve"> </w:t>
      </w:r>
      <w:r w:rsidR="00C40595">
        <w:rPr>
          <w:sz w:val="28"/>
        </w:rPr>
        <w:t xml:space="preserve">- </w:t>
      </w:r>
      <w:r w:rsidRPr="00225A3E">
        <w:rPr>
          <w:sz w:val="28"/>
        </w:rPr>
        <w:t>zapošljavanje, Odluka o zabrani zapošljavanja, javni natječaji, sklapanje</w:t>
      </w:r>
      <w:r w:rsidR="0048233F">
        <w:rPr>
          <w:sz w:val="28"/>
        </w:rPr>
        <w:t>, s</w:t>
      </w:r>
      <w:r w:rsidRPr="00225A3E">
        <w:rPr>
          <w:sz w:val="28"/>
        </w:rPr>
        <w:t>adržaj</w:t>
      </w:r>
      <w:r w:rsidR="0048233F">
        <w:rPr>
          <w:sz w:val="28"/>
        </w:rPr>
        <w:t xml:space="preserve"> i</w:t>
      </w:r>
      <w:r w:rsidRPr="00225A3E">
        <w:rPr>
          <w:sz w:val="28"/>
        </w:rPr>
        <w:t xml:space="preserve"> promjen</w:t>
      </w:r>
      <w:r w:rsidR="0048233F">
        <w:rPr>
          <w:sz w:val="28"/>
        </w:rPr>
        <w:t>e</w:t>
      </w:r>
      <w:r w:rsidRPr="00225A3E">
        <w:rPr>
          <w:sz w:val="28"/>
        </w:rPr>
        <w:t xml:space="preserve"> ugovora o radu, problem imenovanja i razrješenja</w:t>
      </w:r>
      <w:r>
        <w:rPr>
          <w:sz w:val="28"/>
        </w:rPr>
        <w:t>, mogućnost rada kod drugog poslodavca, stručno osposbljavanje za rad</w:t>
      </w:r>
      <w:r w:rsidR="0048233F">
        <w:rPr>
          <w:sz w:val="28"/>
        </w:rPr>
        <w:t xml:space="preserve">, prijenos ugovora o radu kod spajanja ustanova </w:t>
      </w:r>
      <w:r>
        <w:rPr>
          <w:sz w:val="28"/>
        </w:rPr>
        <w:t>i dr.</w:t>
      </w:r>
      <w:r w:rsidRPr="00225A3E">
        <w:rPr>
          <w:sz w:val="28"/>
        </w:rPr>
        <w:t xml:space="preserve"> </w:t>
      </w:r>
    </w:p>
    <w:p w:rsidR="00035985" w:rsidRPr="00453B21" w:rsidRDefault="00035985" w:rsidP="00035985">
      <w:pPr>
        <w:pStyle w:val="NoSpacing"/>
        <w:jc w:val="both"/>
        <w:rPr>
          <w:sz w:val="10"/>
        </w:rPr>
      </w:pPr>
    </w:p>
    <w:p w:rsidR="00225A3E" w:rsidRDefault="00225A3E" w:rsidP="00035985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817496">
        <w:rPr>
          <w:rFonts w:ascii="Arial Black" w:hAnsi="Arial Black"/>
          <w:sz w:val="28"/>
        </w:rPr>
        <w:t>RADNO VRIJEME</w:t>
      </w:r>
      <w:r w:rsidRPr="00225A3E">
        <w:rPr>
          <w:sz w:val="28"/>
        </w:rPr>
        <w:t xml:space="preserve"> </w:t>
      </w:r>
      <w:r w:rsidR="00C40595">
        <w:rPr>
          <w:sz w:val="28"/>
        </w:rPr>
        <w:t xml:space="preserve">- </w:t>
      </w:r>
      <w:r>
        <w:rPr>
          <w:sz w:val="28"/>
        </w:rPr>
        <w:t>fond sati, rad na blagdan, preraspodjela radnog vremena, nejednaki raspored, prekovremeni rad, odmori i dopust</w:t>
      </w:r>
      <w:r w:rsidR="00035985">
        <w:rPr>
          <w:sz w:val="28"/>
        </w:rPr>
        <w:t>i, godišnji odmori</w:t>
      </w:r>
      <w:r>
        <w:rPr>
          <w:sz w:val="28"/>
        </w:rPr>
        <w:t xml:space="preserve"> </w:t>
      </w:r>
    </w:p>
    <w:p w:rsidR="00035985" w:rsidRPr="00453B21" w:rsidRDefault="00035985" w:rsidP="00035985">
      <w:pPr>
        <w:pStyle w:val="NoSpacing"/>
        <w:jc w:val="both"/>
        <w:rPr>
          <w:sz w:val="10"/>
        </w:rPr>
      </w:pPr>
    </w:p>
    <w:p w:rsidR="00C40595" w:rsidRPr="00C40595" w:rsidRDefault="00C40595" w:rsidP="00C40595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 w:rsidRPr="00817496">
        <w:rPr>
          <w:rFonts w:ascii="Arial Black" w:hAnsi="Arial Black"/>
          <w:sz w:val="28"/>
        </w:rPr>
        <w:t>SPECIFIČNOSTI U VEZI RADNIH ODNOSA TEMELJEM ZAKONA O SOCIJALNOJ SKRBI I PODZAKONSKIH AKATA</w:t>
      </w:r>
      <w:r w:rsidRPr="00C40595">
        <w:rPr>
          <w:sz w:val="28"/>
        </w:rPr>
        <w:t xml:space="preserve"> - prijelaz iz ustanove u ustanovu, radni odnosi ravnatelja, radno vrijeme</w:t>
      </w:r>
      <w:r w:rsidR="00C41527">
        <w:rPr>
          <w:sz w:val="28"/>
        </w:rPr>
        <w:t xml:space="preserve"> – neposredni rad i ostalo radno vrijeme</w:t>
      </w:r>
      <w:r w:rsidRPr="00C40595">
        <w:rPr>
          <w:sz w:val="28"/>
        </w:rPr>
        <w:t>, usklađivanje sistematizacij</w:t>
      </w:r>
      <w:r>
        <w:rPr>
          <w:sz w:val="28"/>
        </w:rPr>
        <w:t>e</w:t>
      </w:r>
      <w:r w:rsidRPr="00C40595">
        <w:rPr>
          <w:sz w:val="28"/>
        </w:rPr>
        <w:t xml:space="preserve"> i posljedice po ugovore o radu</w:t>
      </w:r>
      <w:r>
        <w:rPr>
          <w:sz w:val="28"/>
        </w:rPr>
        <w:t xml:space="preserve"> i dr.</w:t>
      </w:r>
    </w:p>
    <w:p w:rsidR="00C40595" w:rsidRPr="00453B21" w:rsidRDefault="00C40595" w:rsidP="00C40595">
      <w:pPr>
        <w:pStyle w:val="NoSpacing"/>
        <w:jc w:val="both"/>
        <w:rPr>
          <w:sz w:val="10"/>
        </w:rPr>
      </w:pPr>
    </w:p>
    <w:p w:rsidR="00E21BA2" w:rsidRPr="00041F8C" w:rsidRDefault="00DA6703" w:rsidP="00DA6703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817496">
        <w:rPr>
          <w:rFonts w:ascii="Arial Black" w:hAnsi="Arial Black"/>
          <w:sz w:val="28"/>
        </w:rPr>
        <w:t>PLAĆE</w:t>
      </w:r>
      <w:r w:rsidR="00E21BA2" w:rsidRPr="00817496">
        <w:rPr>
          <w:rFonts w:ascii="Arial Black" w:hAnsi="Arial Black"/>
          <w:sz w:val="28"/>
        </w:rPr>
        <w:t>:</w:t>
      </w:r>
      <w:r w:rsidR="00453B21">
        <w:rPr>
          <w:rFonts w:ascii="Arial Black" w:hAnsi="Arial Black"/>
          <w:sz w:val="28"/>
        </w:rPr>
        <w:t xml:space="preserve"> </w:t>
      </w:r>
    </w:p>
    <w:p w:rsidR="00C40595" w:rsidRPr="00C41527" w:rsidRDefault="00E21BA2" w:rsidP="00C41527">
      <w:pPr>
        <w:pStyle w:val="NoSpacing"/>
        <w:numPr>
          <w:ilvl w:val="1"/>
          <w:numId w:val="2"/>
        </w:numPr>
        <w:rPr>
          <w:sz w:val="28"/>
        </w:rPr>
      </w:pPr>
      <w:r w:rsidRPr="00C41527">
        <w:rPr>
          <w:sz w:val="28"/>
        </w:rPr>
        <w:t xml:space="preserve">pravni aspekt: </w:t>
      </w:r>
      <w:r w:rsidR="00C40595" w:rsidRPr="00C41527">
        <w:rPr>
          <w:sz w:val="28"/>
        </w:rPr>
        <w:t xml:space="preserve">pravni izvori, </w:t>
      </w:r>
      <w:r w:rsidRPr="00C41527">
        <w:rPr>
          <w:sz w:val="28"/>
        </w:rPr>
        <w:t>plaćanje odrađenih sati, plaća  za prekovremeni rad, plaća za blagdan</w:t>
      </w:r>
      <w:r w:rsidR="00C40595" w:rsidRPr="00C41527">
        <w:rPr>
          <w:sz w:val="28"/>
        </w:rPr>
        <w:t xml:space="preserve"> i dr. </w:t>
      </w:r>
      <w:r w:rsidRPr="00C41527">
        <w:rPr>
          <w:sz w:val="28"/>
        </w:rPr>
        <w:t xml:space="preserve"> </w:t>
      </w:r>
    </w:p>
    <w:p w:rsidR="00E21BA2" w:rsidRPr="00C41527" w:rsidRDefault="00C40595" w:rsidP="00C41527">
      <w:pPr>
        <w:pStyle w:val="NoSpacing"/>
        <w:numPr>
          <w:ilvl w:val="1"/>
          <w:numId w:val="2"/>
        </w:numPr>
        <w:rPr>
          <w:sz w:val="28"/>
        </w:rPr>
      </w:pPr>
      <w:r w:rsidRPr="00C41527">
        <w:rPr>
          <w:sz w:val="28"/>
        </w:rPr>
        <w:t xml:space="preserve">porezni i obračunski aspekt: </w:t>
      </w:r>
      <w:r w:rsidR="00E21BA2" w:rsidRPr="00C41527">
        <w:rPr>
          <w:sz w:val="28"/>
        </w:rPr>
        <w:t xml:space="preserve">obračun, neoporezive i oporezive isplate, dnevnice, ovrhe i zaštićeni račun i dr. </w:t>
      </w:r>
    </w:p>
    <w:p w:rsidR="00C41527" w:rsidRPr="00453B21" w:rsidRDefault="00C41527" w:rsidP="00C41527">
      <w:pPr>
        <w:pStyle w:val="NoSpacing"/>
        <w:jc w:val="both"/>
        <w:rPr>
          <w:sz w:val="10"/>
        </w:rPr>
      </w:pPr>
    </w:p>
    <w:p w:rsidR="00DA6703" w:rsidRDefault="00DA6703" w:rsidP="00DA6703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817496">
        <w:rPr>
          <w:rFonts w:ascii="Arial Black" w:hAnsi="Arial Black"/>
          <w:sz w:val="28"/>
        </w:rPr>
        <w:t>ZAŠTITA DOSTOJANSTVA RADNIKA</w:t>
      </w:r>
      <w:r>
        <w:rPr>
          <w:sz w:val="28"/>
        </w:rPr>
        <w:t xml:space="preserve"> </w:t>
      </w:r>
      <w:r w:rsidR="00C40595">
        <w:rPr>
          <w:sz w:val="28"/>
        </w:rPr>
        <w:t xml:space="preserve">- </w:t>
      </w:r>
      <w:r>
        <w:rPr>
          <w:sz w:val="28"/>
        </w:rPr>
        <w:t>postupak, uznemiravanje, mogućnost prestanka rada, naknada štete, Zakon o suzbijanju diskriminacije</w:t>
      </w:r>
      <w:r w:rsidR="00C40595">
        <w:rPr>
          <w:sz w:val="28"/>
        </w:rPr>
        <w:t>, prikaz sudske prakse</w:t>
      </w:r>
    </w:p>
    <w:p w:rsidR="00035985" w:rsidRPr="00453B21" w:rsidRDefault="00035985" w:rsidP="00035985">
      <w:pPr>
        <w:pStyle w:val="NoSpacing"/>
        <w:jc w:val="both"/>
        <w:rPr>
          <w:rFonts w:ascii="Arial Black" w:hAnsi="Arial Black"/>
          <w:sz w:val="10"/>
        </w:rPr>
      </w:pPr>
    </w:p>
    <w:p w:rsidR="00035985" w:rsidRPr="00035985" w:rsidRDefault="00DA6703" w:rsidP="00035985">
      <w:pPr>
        <w:pStyle w:val="NoSpacing"/>
        <w:numPr>
          <w:ilvl w:val="0"/>
          <w:numId w:val="2"/>
        </w:numPr>
        <w:jc w:val="both"/>
        <w:rPr>
          <w:sz w:val="28"/>
        </w:rPr>
      </w:pPr>
      <w:r w:rsidRPr="00817496">
        <w:rPr>
          <w:rFonts w:ascii="Arial Black" w:hAnsi="Arial Black"/>
          <w:sz w:val="28"/>
        </w:rPr>
        <w:t>PRAVO NA PRISTUP INFORMACIJAMA – OBVEZE JAVNIH USTANOVA</w:t>
      </w:r>
      <w:r w:rsidR="00035985" w:rsidRPr="00035985">
        <w:rPr>
          <w:sz w:val="28"/>
        </w:rPr>
        <w:t xml:space="preserve"> </w:t>
      </w:r>
      <w:r w:rsidR="00C40595">
        <w:rPr>
          <w:sz w:val="28"/>
        </w:rPr>
        <w:t>– imenovanje povjerenika, objava informacija, obveza javnosti rada upravnih vijeća, zaštita poslovne i profesionalne tajne</w:t>
      </w:r>
    </w:p>
    <w:p w:rsidR="00035985" w:rsidRPr="00453B21" w:rsidRDefault="00035985" w:rsidP="00035985">
      <w:pPr>
        <w:pStyle w:val="NoSpacing"/>
        <w:ind w:left="105"/>
      </w:pPr>
    </w:p>
    <w:p w:rsidR="00C40595" w:rsidRDefault="0048233F" w:rsidP="00453B21">
      <w:pPr>
        <w:pStyle w:val="NoSpacing"/>
        <w:ind w:left="105"/>
        <w:rPr>
          <w:sz w:val="28"/>
        </w:rPr>
      </w:pPr>
      <w:r>
        <w:rPr>
          <w:sz w:val="28"/>
        </w:rPr>
        <w:t xml:space="preserve">PREDAVAČI: </w:t>
      </w:r>
      <w:r w:rsidR="00453B21">
        <w:rPr>
          <w:sz w:val="28"/>
        </w:rPr>
        <w:t xml:space="preserve"> </w:t>
      </w:r>
      <w:r w:rsidR="00453B21">
        <w:rPr>
          <w:sz w:val="28"/>
        </w:rPr>
        <w:tab/>
      </w:r>
      <w:r>
        <w:rPr>
          <w:sz w:val="28"/>
        </w:rPr>
        <w:t xml:space="preserve">mr.sc. </w:t>
      </w:r>
      <w:r w:rsidR="0080416D" w:rsidRPr="00041F8C">
        <w:rPr>
          <w:b/>
          <w:color w:val="0070C0"/>
          <w:sz w:val="28"/>
        </w:rPr>
        <w:t>IRIS GOVIĆ</w:t>
      </w:r>
      <w:r>
        <w:rPr>
          <w:sz w:val="28"/>
        </w:rPr>
        <w:t xml:space="preserve">, sutkinja Županijskog suda u Zagrebu </w:t>
      </w:r>
    </w:p>
    <w:p w:rsidR="00C40595" w:rsidRDefault="00A56990" w:rsidP="00453B21">
      <w:pPr>
        <w:pStyle w:val="NoSpacing"/>
        <w:ind w:left="1417" w:firstLine="707"/>
        <w:rPr>
          <w:sz w:val="28"/>
        </w:rPr>
      </w:pPr>
      <w:r>
        <w:rPr>
          <w:sz w:val="28"/>
        </w:rPr>
        <w:t xml:space="preserve">doc.dr.sc. </w:t>
      </w:r>
      <w:r w:rsidRPr="00041F8C">
        <w:rPr>
          <w:b/>
          <w:color w:val="0070C0"/>
          <w:sz w:val="28"/>
        </w:rPr>
        <w:t>VIKTOR GOTOVAC,</w:t>
      </w:r>
      <w:r w:rsidRPr="00041F8C">
        <w:rPr>
          <w:color w:val="0070C0"/>
          <w:sz w:val="28"/>
        </w:rPr>
        <w:t xml:space="preserve"> </w:t>
      </w:r>
      <w:r>
        <w:rPr>
          <w:sz w:val="28"/>
        </w:rPr>
        <w:t>Pravni fakultet Zagreb</w:t>
      </w:r>
    </w:p>
    <w:p w:rsidR="00C40595" w:rsidRDefault="0080416D" w:rsidP="00453B21">
      <w:pPr>
        <w:pStyle w:val="NoSpacing"/>
        <w:ind w:left="1417" w:firstLine="707"/>
        <w:rPr>
          <w:sz w:val="28"/>
        </w:rPr>
      </w:pPr>
      <w:r w:rsidRPr="00041F8C">
        <w:rPr>
          <w:b/>
          <w:color w:val="0070C0"/>
          <w:sz w:val="28"/>
        </w:rPr>
        <w:t>DRAŽEN OPALIĆ</w:t>
      </w:r>
      <w:r w:rsidR="00C40595" w:rsidRPr="00041F8C">
        <w:rPr>
          <w:b/>
          <w:color w:val="0070C0"/>
          <w:sz w:val="28"/>
        </w:rPr>
        <w:t>,</w:t>
      </w:r>
      <w:r w:rsidR="00C40595" w:rsidRPr="00041F8C">
        <w:rPr>
          <w:color w:val="0070C0"/>
          <w:sz w:val="28"/>
        </w:rPr>
        <w:t xml:space="preserve"> </w:t>
      </w:r>
      <w:r w:rsidR="00C40595">
        <w:rPr>
          <w:sz w:val="28"/>
        </w:rPr>
        <w:t xml:space="preserve">Ministarstvo financija </w:t>
      </w:r>
    </w:p>
    <w:p w:rsidR="00453B21" w:rsidRDefault="0080416D" w:rsidP="00453B21">
      <w:pPr>
        <w:pStyle w:val="NoSpacing"/>
        <w:ind w:left="1416" w:firstLine="707"/>
        <w:rPr>
          <w:sz w:val="28"/>
        </w:rPr>
      </w:pPr>
      <w:r w:rsidRPr="00041F8C">
        <w:rPr>
          <w:b/>
          <w:color w:val="0070C0"/>
          <w:sz w:val="28"/>
        </w:rPr>
        <w:t>KREŠMIR ROŽMAN</w:t>
      </w:r>
      <w:r w:rsidR="00C40595">
        <w:rPr>
          <w:sz w:val="28"/>
        </w:rPr>
        <w:t xml:space="preserve">, Sindikat zaposlenika u djelatnosti socijalne skrbi </w:t>
      </w:r>
    </w:p>
    <w:p w:rsidR="00035985" w:rsidRDefault="00C40595" w:rsidP="00453B21">
      <w:pPr>
        <w:pStyle w:val="NoSpacing"/>
        <w:ind w:left="1416" w:firstLine="707"/>
        <w:rPr>
          <w:sz w:val="28"/>
        </w:rPr>
      </w:pPr>
      <w:r>
        <w:rPr>
          <w:sz w:val="28"/>
        </w:rPr>
        <w:t>Hrvatske</w:t>
      </w:r>
      <w:r w:rsidR="00C41527">
        <w:rPr>
          <w:sz w:val="28"/>
        </w:rPr>
        <w:t>,</w:t>
      </w:r>
      <w:r>
        <w:rPr>
          <w:sz w:val="28"/>
        </w:rPr>
        <w:t xml:space="preserve">  </w:t>
      </w:r>
      <w:r w:rsidR="00C41527">
        <w:rPr>
          <w:sz w:val="28"/>
        </w:rPr>
        <w:t>urednik „Radnog prava“</w:t>
      </w:r>
    </w:p>
    <w:p w:rsidR="00035985" w:rsidRPr="0048233F" w:rsidRDefault="00035985" w:rsidP="00035985">
      <w:pPr>
        <w:pStyle w:val="NoSpacing"/>
        <w:ind w:left="105"/>
        <w:rPr>
          <w:i/>
          <w:sz w:val="28"/>
        </w:rPr>
      </w:pPr>
      <w:r w:rsidRPr="0048233F">
        <w:rPr>
          <w:i/>
          <w:sz w:val="28"/>
        </w:rPr>
        <w:lastRenderedPageBreak/>
        <w:t xml:space="preserve">Svi sudionici dobivaju </w:t>
      </w:r>
      <w:r w:rsidRPr="00CE0274">
        <w:rPr>
          <w:b/>
          <w:i/>
          <w:sz w:val="28"/>
        </w:rPr>
        <w:t>knjigu</w:t>
      </w:r>
      <w:r w:rsidRPr="0048233F">
        <w:rPr>
          <w:i/>
          <w:sz w:val="28"/>
        </w:rPr>
        <w:t>: „</w:t>
      </w:r>
      <w:r w:rsidR="00C41527" w:rsidRPr="00CE0274">
        <w:rPr>
          <w:b/>
          <w:i/>
          <w:sz w:val="28"/>
        </w:rPr>
        <w:t>RADNI ODNOSI U SOCIJALNOJ SKRBI</w:t>
      </w:r>
      <w:r w:rsidRPr="00CE0274">
        <w:rPr>
          <w:b/>
          <w:i/>
          <w:sz w:val="28"/>
        </w:rPr>
        <w:t>“,</w:t>
      </w:r>
      <w:r w:rsidRPr="0048233F">
        <w:rPr>
          <w:i/>
          <w:sz w:val="28"/>
        </w:rPr>
        <w:t xml:space="preserve"> s radovima predavača</w:t>
      </w:r>
      <w:r w:rsidR="00CE4F88">
        <w:rPr>
          <w:i/>
          <w:sz w:val="28"/>
        </w:rPr>
        <w:t>.</w:t>
      </w:r>
    </w:p>
    <w:p w:rsidR="00035985" w:rsidRPr="0048233F" w:rsidRDefault="00035985" w:rsidP="00035985">
      <w:pPr>
        <w:pStyle w:val="NoSpacing"/>
        <w:ind w:left="105"/>
        <w:rPr>
          <w:i/>
          <w:sz w:val="28"/>
        </w:rPr>
      </w:pPr>
    </w:p>
    <w:p w:rsidR="00035985" w:rsidRDefault="00035985" w:rsidP="00035985">
      <w:pPr>
        <w:pStyle w:val="NoSpacing"/>
        <w:ind w:left="105"/>
        <w:rPr>
          <w:i/>
          <w:sz w:val="28"/>
        </w:rPr>
      </w:pPr>
      <w:r w:rsidRPr="0048233F">
        <w:rPr>
          <w:i/>
          <w:sz w:val="28"/>
        </w:rPr>
        <w:t xml:space="preserve">Kotizacija: 790 kuna + PDV, druga osoba 200 kuna manje, treća osoba besplatno </w:t>
      </w:r>
    </w:p>
    <w:p w:rsidR="00A56990" w:rsidRPr="00817496" w:rsidRDefault="00A56990" w:rsidP="00035985">
      <w:pPr>
        <w:pStyle w:val="NoSpacing"/>
        <w:ind w:left="105"/>
        <w:rPr>
          <w:i/>
          <w:sz w:val="28"/>
        </w:rPr>
      </w:pPr>
      <w:r w:rsidRPr="00817496">
        <w:rPr>
          <w:i/>
          <w:sz w:val="28"/>
        </w:rPr>
        <w:t>(plaćanje na račun „Radnog prava“</w:t>
      </w:r>
      <w:r w:rsidR="00CE0274">
        <w:rPr>
          <w:i/>
          <w:sz w:val="28"/>
        </w:rPr>
        <w:t xml:space="preserve">: </w:t>
      </w:r>
      <w:r w:rsidRPr="00CE0274">
        <w:rPr>
          <w:i/>
          <w:sz w:val="28"/>
          <w:u w:val="single"/>
        </w:rPr>
        <w:t>Rosip d.o.o.</w:t>
      </w:r>
      <w:r w:rsidRPr="00817496">
        <w:rPr>
          <w:i/>
          <w:sz w:val="28"/>
        </w:rPr>
        <w:t xml:space="preserve"> Dr.M. Rojca 24, Zagreb, OIB 89811416156, IBAN </w:t>
      </w:r>
      <w:r w:rsidR="00817496" w:rsidRPr="00817496">
        <w:rPr>
          <w:i/>
          <w:sz w:val="28"/>
        </w:rPr>
        <w:t>HR0823600001101805960, opis plaćanja: Seminar Umag</w:t>
      </w:r>
      <w:r w:rsidRPr="00817496">
        <w:rPr>
          <w:i/>
          <w:sz w:val="28"/>
        </w:rPr>
        <w:t>)</w:t>
      </w:r>
    </w:p>
    <w:p w:rsidR="00035985" w:rsidRDefault="00035985" w:rsidP="00035985">
      <w:pPr>
        <w:pStyle w:val="NoSpacing"/>
        <w:ind w:left="105"/>
        <w:rPr>
          <w:i/>
          <w:sz w:val="28"/>
        </w:rPr>
      </w:pPr>
    </w:p>
    <w:p w:rsidR="00C41527" w:rsidRPr="00041F8C" w:rsidRDefault="00A56990" w:rsidP="00035985">
      <w:pPr>
        <w:pStyle w:val="NoSpacing"/>
        <w:ind w:left="105"/>
        <w:rPr>
          <w:b/>
          <w:i/>
          <w:sz w:val="28"/>
        </w:rPr>
      </w:pPr>
      <w:r w:rsidRPr="00041F8C">
        <w:rPr>
          <w:b/>
          <w:i/>
          <w:sz w:val="28"/>
        </w:rPr>
        <w:t>Informacije za sudionike koji žele smještaj</w:t>
      </w:r>
      <w:r w:rsidR="00C41527" w:rsidRPr="00041F8C">
        <w:rPr>
          <w:b/>
          <w:i/>
          <w:sz w:val="28"/>
        </w:rPr>
        <w:t>: Sol Polynesia</w:t>
      </w:r>
    </w:p>
    <w:p w:rsidR="00A56990" w:rsidRDefault="00C41527" w:rsidP="00035985">
      <w:pPr>
        <w:pStyle w:val="NoSpacing"/>
        <w:ind w:left="105"/>
        <w:rPr>
          <w:i/>
          <w:sz w:val="28"/>
        </w:rPr>
      </w:pPr>
      <w:r>
        <w:rPr>
          <w:i/>
          <w:sz w:val="28"/>
        </w:rPr>
        <w:t>Srijeda</w:t>
      </w:r>
      <w:r w:rsidR="00D16517">
        <w:rPr>
          <w:i/>
          <w:sz w:val="28"/>
        </w:rPr>
        <w:t xml:space="preserve">: </w:t>
      </w:r>
      <w:r>
        <w:rPr>
          <w:i/>
          <w:sz w:val="28"/>
        </w:rPr>
        <w:t>več</w:t>
      </w:r>
      <w:r w:rsidR="00D16517">
        <w:rPr>
          <w:i/>
          <w:sz w:val="28"/>
        </w:rPr>
        <w:t>e</w:t>
      </w:r>
      <w:r>
        <w:rPr>
          <w:i/>
          <w:sz w:val="28"/>
        </w:rPr>
        <w:t>ra, četvrtak</w:t>
      </w:r>
      <w:r w:rsidR="00D16517">
        <w:rPr>
          <w:i/>
          <w:sz w:val="28"/>
        </w:rPr>
        <w:t>:</w:t>
      </w:r>
      <w:r>
        <w:rPr>
          <w:i/>
          <w:sz w:val="28"/>
        </w:rPr>
        <w:t xml:space="preserve"> doručak, ručak, večera, petak</w:t>
      </w:r>
      <w:r w:rsidR="00D16517">
        <w:rPr>
          <w:i/>
          <w:sz w:val="28"/>
        </w:rPr>
        <w:t>:</w:t>
      </w:r>
      <w:r>
        <w:rPr>
          <w:i/>
          <w:sz w:val="28"/>
        </w:rPr>
        <w:t xml:space="preserve"> doručak: </w:t>
      </w:r>
      <w:r w:rsidR="00D16517">
        <w:rPr>
          <w:i/>
          <w:sz w:val="28"/>
        </w:rPr>
        <w:t xml:space="preserve">ukupno </w:t>
      </w:r>
      <w:r>
        <w:rPr>
          <w:i/>
          <w:sz w:val="28"/>
        </w:rPr>
        <w:t>480 kuna</w:t>
      </w:r>
      <w:r w:rsidR="00A56990">
        <w:rPr>
          <w:i/>
          <w:sz w:val="28"/>
        </w:rPr>
        <w:t xml:space="preserve">  </w:t>
      </w:r>
    </w:p>
    <w:p w:rsidR="00C41527" w:rsidRDefault="00817496" w:rsidP="00035985">
      <w:pPr>
        <w:pStyle w:val="NoSpacing"/>
        <w:ind w:left="105"/>
        <w:rPr>
          <w:i/>
          <w:sz w:val="28"/>
        </w:rPr>
      </w:pPr>
      <w:r>
        <w:rPr>
          <w:i/>
          <w:sz w:val="28"/>
        </w:rPr>
        <w:t xml:space="preserve">Četvrtak bez smještaja: ručak i večera 150 kuna </w:t>
      </w:r>
    </w:p>
    <w:p w:rsidR="00A56990" w:rsidRDefault="00A56990" w:rsidP="00035985">
      <w:pPr>
        <w:pStyle w:val="NoSpacing"/>
        <w:ind w:left="105"/>
        <w:rPr>
          <w:i/>
          <w:sz w:val="28"/>
        </w:rPr>
      </w:pPr>
      <w:r>
        <w:rPr>
          <w:i/>
          <w:sz w:val="28"/>
        </w:rPr>
        <w:t>Plaćanje: Sindikat zaposlenika u djelatnosti socijalne skrbi Hrvatske</w:t>
      </w:r>
      <w:r w:rsidR="00817496">
        <w:rPr>
          <w:i/>
          <w:sz w:val="28"/>
        </w:rPr>
        <w:t xml:space="preserve">, Zagreb, Baštijanova 48, OIB 38729324054, IBAN HR2123400091110017896 Opis plaćanja: Seminar Umag  </w:t>
      </w:r>
    </w:p>
    <w:p w:rsidR="00A56990" w:rsidRDefault="00A56990" w:rsidP="00A56990">
      <w:pPr>
        <w:pStyle w:val="NoSpacing"/>
        <w:pBdr>
          <w:bottom w:val="single" w:sz="4" w:space="1" w:color="auto"/>
        </w:pBdr>
        <w:ind w:left="105"/>
        <w:rPr>
          <w:i/>
          <w:sz w:val="28"/>
        </w:rPr>
      </w:pPr>
    </w:p>
    <w:p w:rsidR="00A56990" w:rsidRDefault="00A56990" w:rsidP="00A56990">
      <w:pPr>
        <w:pStyle w:val="NoSpacing"/>
        <w:ind w:left="105"/>
        <w:jc w:val="center"/>
        <w:rPr>
          <w:i/>
          <w:sz w:val="28"/>
        </w:rPr>
      </w:pPr>
      <w:r>
        <w:rPr>
          <w:i/>
          <w:sz w:val="28"/>
        </w:rPr>
        <w:t>Prijava:</w:t>
      </w:r>
    </w:p>
    <w:p w:rsidR="00A56990" w:rsidRDefault="00A56990" w:rsidP="00035985">
      <w:pPr>
        <w:pStyle w:val="NoSpacing"/>
        <w:ind w:left="105"/>
        <w:rPr>
          <w:i/>
          <w:sz w:val="28"/>
        </w:rPr>
      </w:pPr>
    </w:p>
    <w:p w:rsidR="00A56990" w:rsidRDefault="00A56990" w:rsidP="00035985">
      <w:pPr>
        <w:pStyle w:val="NoSpacing"/>
        <w:ind w:left="105"/>
        <w:rPr>
          <w:i/>
          <w:sz w:val="28"/>
        </w:rPr>
      </w:pPr>
      <w:r>
        <w:rPr>
          <w:i/>
          <w:sz w:val="28"/>
        </w:rPr>
        <w:t>Ime ustanove: ............................................................................</w:t>
      </w:r>
    </w:p>
    <w:p w:rsidR="00A56990" w:rsidRDefault="00A56990" w:rsidP="00035985">
      <w:pPr>
        <w:pStyle w:val="NoSpacing"/>
        <w:ind w:left="105"/>
        <w:rPr>
          <w:i/>
          <w:sz w:val="28"/>
        </w:rPr>
      </w:pPr>
    </w:p>
    <w:p w:rsidR="00A56990" w:rsidRDefault="00A56990" w:rsidP="00035985">
      <w:pPr>
        <w:pStyle w:val="NoSpacing"/>
        <w:ind w:left="105"/>
        <w:rPr>
          <w:i/>
          <w:sz w:val="28"/>
        </w:rPr>
      </w:pPr>
      <w:r>
        <w:rPr>
          <w:i/>
          <w:sz w:val="28"/>
        </w:rPr>
        <w:t>Adresa: ...........................................................................</w:t>
      </w:r>
    </w:p>
    <w:p w:rsidR="00A56990" w:rsidRDefault="00A56990" w:rsidP="00035985">
      <w:pPr>
        <w:pStyle w:val="NoSpacing"/>
        <w:ind w:left="105"/>
        <w:rPr>
          <w:i/>
          <w:sz w:val="28"/>
        </w:rPr>
      </w:pPr>
    </w:p>
    <w:p w:rsidR="00A56990" w:rsidRDefault="00A56990" w:rsidP="00035985">
      <w:pPr>
        <w:pStyle w:val="NoSpacing"/>
        <w:ind w:left="105"/>
        <w:rPr>
          <w:i/>
          <w:sz w:val="28"/>
        </w:rPr>
      </w:pPr>
      <w:r>
        <w:rPr>
          <w:i/>
          <w:sz w:val="28"/>
        </w:rPr>
        <w:t xml:space="preserve">OIB:................................................................. </w:t>
      </w:r>
    </w:p>
    <w:p w:rsidR="00A56990" w:rsidRDefault="00A56990" w:rsidP="00035985">
      <w:pPr>
        <w:pStyle w:val="NoSpacing"/>
        <w:ind w:left="105"/>
        <w:rPr>
          <w:i/>
          <w:sz w:val="28"/>
        </w:rPr>
      </w:pPr>
    </w:p>
    <w:p w:rsidR="00A56990" w:rsidRDefault="00A56990" w:rsidP="00035985">
      <w:pPr>
        <w:pStyle w:val="NoSpacing"/>
        <w:ind w:left="105"/>
        <w:rPr>
          <w:i/>
          <w:sz w:val="28"/>
        </w:rPr>
      </w:pPr>
      <w:r>
        <w:rPr>
          <w:i/>
          <w:sz w:val="28"/>
        </w:rPr>
        <w:t>Imena osoba koje dolaze: ...................................................................</w:t>
      </w:r>
    </w:p>
    <w:p w:rsidR="00A56990" w:rsidRDefault="00A56990" w:rsidP="00035985">
      <w:pPr>
        <w:pStyle w:val="NoSpacing"/>
        <w:ind w:left="105"/>
        <w:rPr>
          <w:i/>
          <w:sz w:val="28"/>
        </w:rPr>
      </w:pPr>
    </w:p>
    <w:p w:rsidR="00A56990" w:rsidRDefault="00A56990" w:rsidP="00A56990">
      <w:pPr>
        <w:pStyle w:val="NoSpacing"/>
        <w:ind w:left="5061" w:firstLine="603"/>
        <w:rPr>
          <w:i/>
          <w:sz w:val="28"/>
        </w:rPr>
      </w:pPr>
      <w:r>
        <w:rPr>
          <w:i/>
          <w:sz w:val="28"/>
        </w:rPr>
        <w:t>.......................................</w:t>
      </w:r>
    </w:p>
    <w:p w:rsidR="00A56990" w:rsidRDefault="00A56990" w:rsidP="00035985">
      <w:pPr>
        <w:pStyle w:val="NoSpacing"/>
        <w:ind w:left="105"/>
        <w:rPr>
          <w:i/>
          <w:sz w:val="28"/>
        </w:rPr>
      </w:pPr>
    </w:p>
    <w:p w:rsidR="00C41527" w:rsidRDefault="00A56990" w:rsidP="00C41527">
      <w:pPr>
        <w:pStyle w:val="NoSpacing"/>
        <w:rPr>
          <w:i/>
          <w:sz w:val="28"/>
        </w:rPr>
      </w:pPr>
      <w:r>
        <w:rPr>
          <w:i/>
          <w:sz w:val="28"/>
        </w:rPr>
        <w:t xml:space="preserve"> </w:t>
      </w:r>
      <w:r w:rsidR="00C41527">
        <w:rPr>
          <w:i/>
          <w:sz w:val="28"/>
        </w:rPr>
        <w:t xml:space="preserve">Prijave: </w:t>
      </w:r>
    </w:p>
    <w:p w:rsidR="00A56990" w:rsidRDefault="00C41527" w:rsidP="00C41527">
      <w:pPr>
        <w:pStyle w:val="NoSpacing"/>
        <w:numPr>
          <w:ilvl w:val="0"/>
          <w:numId w:val="6"/>
        </w:numPr>
        <w:rPr>
          <w:i/>
          <w:sz w:val="28"/>
        </w:rPr>
      </w:pPr>
      <w:r>
        <w:rPr>
          <w:i/>
          <w:sz w:val="28"/>
        </w:rPr>
        <w:t xml:space="preserve">povratom na ovaj email: </w:t>
      </w:r>
      <w:hyperlink r:id="rId6" w:history="1">
        <w:r w:rsidRPr="00F73A17">
          <w:rPr>
            <w:rStyle w:val="Hyperlink"/>
            <w:i/>
            <w:sz w:val="28"/>
          </w:rPr>
          <w:t>sindikat@net.amis.hr</w:t>
        </w:r>
      </w:hyperlink>
      <w:r>
        <w:rPr>
          <w:i/>
          <w:sz w:val="28"/>
        </w:rPr>
        <w:t xml:space="preserve">  </w:t>
      </w:r>
    </w:p>
    <w:p w:rsidR="00C41527" w:rsidRDefault="00C41527" w:rsidP="00C41527">
      <w:pPr>
        <w:pStyle w:val="NoSpacing"/>
        <w:numPr>
          <w:ilvl w:val="0"/>
          <w:numId w:val="6"/>
        </w:numPr>
        <w:rPr>
          <w:i/>
          <w:sz w:val="28"/>
        </w:rPr>
      </w:pPr>
      <w:r>
        <w:rPr>
          <w:i/>
          <w:sz w:val="28"/>
        </w:rPr>
        <w:t>faks: 01/3692-415</w:t>
      </w:r>
    </w:p>
    <w:p w:rsidR="00C41527" w:rsidRPr="0048233F" w:rsidRDefault="00C41527" w:rsidP="00C41527">
      <w:pPr>
        <w:pStyle w:val="NoSpacing"/>
        <w:numPr>
          <w:ilvl w:val="0"/>
          <w:numId w:val="6"/>
        </w:numPr>
        <w:rPr>
          <w:i/>
          <w:sz w:val="28"/>
        </w:rPr>
      </w:pPr>
      <w:r>
        <w:rPr>
          <w:i/>
          <w:sz w:val="28"/>
        </w:rPr>
        <w:t>poštom: Sindikat zaposlenika u djelatnosti socijalne skrbi Hrvatske, Zagreb, Baštijanova 48</w:t>
      </w:r>
      <w:bookmarkStart w:id="0" w:name="_GoBack"/>
      <w:bookmarkEnd w:id="0"/>
    </w:p>
    <w:sectPr w:rsidR="00C41527" w:rsidRPr="0048233F" w:rsidSect="0048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28F"/>
    <w:multiLevelType w:val="hybridMultilevel"/>
    <w:tmpl w:val="4A761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715E"/>
    <w:multiLevelType w:val="hybridMultilevel"/>
    <w:tmpl w:val="08CE32AE"/>
    <w:lvl w:ilvl="0" w:tplc="1FAEB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7310"/>
    <w:multiLevelType w:val="hybridMultilevel"/>
    <w:tmpl w:val="245EB308"/>
    <w:lvl w:ilvl="0" w:tplc="39B08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783377"/>
    <w:multiLevelType w:val="hybridMultilevel"/>
    <w:tmpl w:val="338E5B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E4F9E"/>
    <w:multiLevelType w:val="hybridMultilevel"/>
    <w:tmpl w:val="AEB29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0C15"/>
    <w:multiLevelType w:val="hybridMultilevel"/>
    <w:tmpl w:val="64C65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3E"/>
    <w:rsid w:val="00035985"/>
    <w:rsid w:val="00041F8C"/>
    <w:rsid w:val="001330EC"/>
    <w:rsid w:val="00225A3E"/>
    <w:rsid w:val="00453B21"/>
    <w:rsid w:val="0048233F"/>
    <w:rsid w:val="005F14ED"/>
    <w:rsid w:val="007B6B1C"/>
    <w:rsid w:val="0080416D"/>
    <w:rsid w:val="00817496"/>
    <w:rsid w:val="00A56990"/>
    <w:rsid w:val="00C40595"/>
    <w:rsid w:val="00C41527"/>
    <w:rsid w:val="00CE0274"/>
    <w:rsid w:val="00CE4F88"/>
    <w:rsid w:val="00D16517"/>
    <w:rsid w:val="00DA6703"/>
    <w:rsid w:val="00DE3BC6"/>
    <w:rsid w:val="00E21BA2"/>
    <w:rsid w:val="00E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6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A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67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5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dikat@net.ami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2017-04-27T11:25:00Z</cp:lastPrinted>
  <dcterms:created xsi:type="dcterms:W3CDTF">2017-04-27T11:22:00Z</dcterms:created>
  <dcterms:modified xsi:type="dcterms:W3CDTF">2017-04-28T09:02:00Z</dcterms:modified>
</cp:coreProperties>
</file>